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9D6A8" w14:textId="52A0C4E4" w:rsidR="00365E57" w:rsidRDefault="00684B85">
      <w:pPr>
        <w:spacing w:after="0" w:line="259" w:lineRule="auto"/>
        <w:ind w:left="0" w:right="-55" w:firstLine="0"/>
        <w:jc w:val="right"/>
      </w:pPr>
      <w:r>
        <w:rPr>
          <w:noProof/>
        </w:rPr>
        <w:drawing>
          <wp:anchor distT="0" distB="0" distL="114300" distR="114300" simplePos="0" relativeHeight="251667456" behindDoc="1" locked="0" layoutInCell="1" allowOverlap="1" wp14:anchorId="7CAE33F2" wp14:editId="6637E8A2">
            <wp:simplePos x="0" y="0"/>
            <wp:positionH relativeFrom="column">
              <wp:posOffset>1274846</wp:posOffset>
            </wp:positionH>
            <wp:positionV relativeFrom="paragraph">
              <wp:posOffset>-296344</wp:posOffset>
            </wp:positionV>
            <wp:extent cx="5000224" cy="1949435"/>
            <wp:effectExtent l="0" t="0" r="0" b="0"/>
            <wp:wrapNone/>
            <wp:docPr id="1" name="Picture 1" descr="A screen shot of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 shot of a black background&#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00224" cy="1949435"/>
                    </a:xfrm>
                    <a:prstGeom prst="rect">
                      <a:avLst/>
                    </a:prstGeom>
                  </pic:spPr>
                </pic:pic>
              </a:graphicData>
            </a:graphic>
            <wp14:sizeRelH relativeFrom="page">
              <wp14:pctWidth>0</wp14:pctWidth>
            </wp14:sizeRelH>
            <wp14:sizeRelV relativeFrom="page">
              <wp14:pctHeight>0</wp14:pctHeight>
            </wp14:sizeRelV>
          </wp:anchor>
        </w:drawing>
      </w:r>
      <w:r w:rsidR="00471EA2">
        <w:t xml:space="preserve">                                                                                          </w:t>
      </w:r>
    </w:p>
    <w:p w14:paraId="57CCEC0F" w14:textId="597A0425" w:rsidR="00365E57" w:rsidRDefault="00471EA2">
      <w:pPr>
        <w:spacing w:after="0" w:line="259" w:lineRule="auto"/>
        <w:ind w:left="0" w:right="1380" w:firstLine="0"/>
        <w:jc w:val="center"/>
      </w:pPr>
      <w:r>
        <w:rPr>
          <w:rFonts w:ascii="Times New Roman" w:eastAsia="Times New Roman" w:hAnsi="Times New Roman" w:cs="Times New Roman"/>
        </w:rPr>
        <w:t xml:space="preserve"> </w:t>
      </w:r>
    </w:p>
    <w:p w14:paraId="6B88CD32" w14:textId="77777777" w:rsidR="00365E57" w:rsidRDefault="00471EA2">
      <w:pPr>
        <w:spacing w:after="129" w:line="259" w:lineRule="auto"/>
        <w:ind w:left="0" w:right="3305" w:firstLine="0"/>
        <w:jc w:val="left"/>
      </w:pPr>
      <w:r>
        <w:t xml:space="preserve"> </w:t>
      </w:r>
    </w:p>
    <w:p w14:paraId="7A34D785" w14:textId="0AE03ADB" w:rsidR="00365E57" w:rsidRPr="00FB59D9" w:rsidRDefault="00471EA2">
      <w:pPr>
        <w:tabs>
          <w:tab w:val="center" w:pos="4647"/>
        </w:tabs>
        <w:spacing w:after="0" w:line="259" w:lineRule="auto"/>
        <w:ind w:left="-15" w:right="0" w:firstLine="0"/>
        <w:jc w:val="left"/>
        <w:rPr>
          <w:color w:val="000000" w:themeColor="text1"/>
        </w:rPr>
      </w:pPr>
      <w:r>
        <w:rPr>
          <w:b/>
          <w:color w:val="0070C0"/>
          <w:sz w:val="40"/>
        </w:rPr>
        <w:t xml:space="preserve"> </w:t>
      </w:r>
      <w:r>
        <w:rPr>
          <w:b/>
          <w:color w:val="0070C0"/>
          <w:sz w:val="40"/>
        </w:rPr>
        <w:tab/>
      </w:r>
      <w:r w:rsidR="003C6369" w:rsidRPr="00FB59D9">
        <w:rPr>
          <w:b/>
          <w:color w:val="000000" w:themeColor="text1"/>
          <w:sz w:val="48"/>
        </w:rPr>
        <w:t xml:space="preserve">Learn 4 Life </w:t>
      </w:r>
      <w:r w:rsidRPr="00FB59D9">
        <w:rPr>
          <w:b/>
          <w:color w:val="000000" w:themeColor="text1"/>
          <w:sz w:val="48"/>
        </w:rPr>
        <w:t xml:space="preserve">Positive Behaviour and </w:t>
      </w:r>
    </w:p>
    <w:p w14:paraId="583CF9EF" w14:textId="77777777" w:rsidR="00365E57" w:rsidRPr="00FB59D9" w:rsidRDefault="00471EA2">
      <w:pPr>
        <w:tabs>
          <w:tab w:val="center" w:pos="4649"/>
        </w:tabs>
        <w:spacing w:after="0" w:line="259" w:lineRule="auto"/>
        <w:ind w:left="-15" w:right="0" w:firstLine="0"/>
        <w:jc w:val="left"/>
        <w:rPr>
          <w:color w:val="000000" w:themeColor="text1"/>
        </w:rPr>
      </w:pPr>
      <w:r w:rsidRPr="00FB59D9">
        <w:rPr>
          <w:b/>
          <w:color w:val="000000" w:themeColor="text1"/>
          <w:sz w:val="40"/>
        </w:rPr>
        <w:t xml:space="preserve"> </w:t>
      </w:r>
      <w:r w:rsidRPr="00FB59D9">
        <w:rPr>
          <w:b/>
          <w:color w:val="000000" w:themeColor="text1"/>
          <w:sz w:val="40"/>
        </w:rPr>
        <w:tab/>
      </w:r>
      <w:r w:rsidRPr="00FB59D9">
        <w:rPr>
          <w:b/>
          <w:color w:val="000000" w:themeColor="text1"/>
          <w:sz w:val="48"/>
        </w:rPr>
        <w:t>Restorative Discipline Policy</w:t>
      </w:r>
      <w:r w:rsidRPr="00FB59D9">
        <w:rPr>
          <w:rFonts w:ascii="Times New Roman" w:eastAsia="Times New Roman" w:hAnsi="Times New Roman" w:cs="Times New Roman"/>
          <w:b/>
          <w:color w:val="000000" w:themeColor="text1"/>
          <w:sz w:val="36"/>
        </w:rPr>
        <w:t xml:space="preserve"> </w:t>
      </w:r>
    </w:p>
    <w:p w14:paraId="364D1FF7" w14:textId="77777777" w:rsidR="00365E57" w:rsidRDefault="00471EA2">
      <w:pPr>
        <w:spacing w:after="0" w:line="259" w:lineRule="auto"/>
        <w:ind w:left="0" w:right="0" w:firstLine="0"/>
        <w:jc w:val="left"/>
      </w:pPr>
      <w:r>
        <w:rPr>
          <w:b/>
          <w:color w:val="0070C0"/>
          <w:sz w:val="40"/>
        </w:rPr>
        <w:t xml:space="preserve"> </w:t>
      </w:r>
    </w:p>
    <w:p w14:paraId="47D00DEA" w14:textId="77777777" w:rsidR="00365E57" w:rsidRDefault="00471EA2">
      <w:pPr>
        <w:spacing w:after="0" w:line="259" w:lineRule="auto"/>
        <w:ind w:left="0" w:right="0" w:firstLine="0"/>
        <w:jc w:val="left"/>
      </w:pPr>
      <w:r>
        <w:rPr>
          <w:b/>
          <w:color w:val="0070C0"/>
        </w:rPr>
        <w:t xml:space="preserve"> </w:t>
      </w:r>
    </w:p>
    <w:p w14:paraId="13B292EB" w14:textId="77777777" w:rsidR="00365E57" w:rsidRDefault="00471EA2">
      <w:pPr>
        <w:spacing w:after="556"/>
        <w:ind w:right="1430"/>
      </w:pPr>
      <w:r>
        <w:t xml:space="preserve">An integrated therapeutic, compassionate, and restorative approach to crisis </w:t>
      </w:r>
      <w:r>
        <w:rPr>
          <w:b/>
        </w:rPr>
        <w:t>intervention, discipline, behaviour change, and personal development</w:t>
      </w:r>
      <w:r>
        <w:rPr>
          <w:rFonts w:ascii="Calibri" w:eastAsia="Calibri" w:hAnsi="Calibri" w:cs="Calibri"/>
          <w:b/>
          <w:sz w:val="22"/>
        </w:rPr>
        <w:t>.</w:t>
      </w:r>
      <w:r>
        <w:rPr>
          <w:rFonts w:ascii="Times New Roman" w:eastAsia="Times New Roman" w:hAnsi="Times New Roman" w:cs="Times New Roman"/>
          <w:b/>
          <w:color w:val="0070C0"/>
          <w:sz w:val="40"/>
        </w:rPr>
        <w:t xml:space="preserve"> </w:t>
      </w:r>
    </w:p>
    <w:tbl>
      <w:tblPr>
        <w:tblStyle w:val="TableGrid"/>
        <w:tblW w:w="9018" w:type="dxa"/>
        <w:tblInd w:w="5" w:type="dxa"/>
        <w:tblCellMar>
          <w:top w:w="2" w:type="dxa"/>
          <w:left w:w="105" w:type="dxa"/>
          <w:right w:w="115" w:type="dxa"/>
        </w:tblCellMar>
        <w:tblLook w:val="04A0" w:firstRow="1" w:lastRow="0" w:firstColumn="1" w:lastColumn="0" w:noHBand="0" w:noVBand="1"/>
      </w:tblPr>
      <w:tblGrid>
        <w:gridCol w:w="2550"/>
        <w:gridCol w:w="6468"/>
      </w:tblGrid>
      <w:tr w:rsidR="00365E57" w14:paraId="17282904" w14:textId="77777777">
        <w:trPr>
          <w:trHeight w:val="610"/>
        </w:trPr>
        <w:tc>
          <w:tcPr>
            <w:tcW w:w="2550" w:type="dxa"/>
            <w:tcBorders>
              <w:top w:val="single" w:sz="4" w:space="0" w:color="2E74B5"/>
              <w:left w:val="single" w:sz="4" w:space="0" w:color="2E74B5"/>
              <w:bottom w:val="single" w:sz="4" w:space="0" w:color="2E74B5"/>
              <w:right w:val="single" w:sz="4" w:space="0" w:color="2E74B5"/>
            </w:tcBorders>
          </w:tcPr>
          <w:p w14:paraId="44BAEABB" w14:textId="77777777" w:rsidR="00365E57" w:rsidRDefault="00471EA2">
            <w:pPr>
              <w:spacing w:after="0" w:line="259" w:lineRule="auto"/>
              <w:ind w:left="5" w:right="0" w:firstLine="0"/>
              <w:jc w:val="left"/>
            </w:pPr>
            <w:r>
              <w:rPr>
                <w:b/>
              </w:rPr>
              <w:t xml:space="preserve">Version:  </w:t>
            </w:r>
          </w:p>
        </w:tc>
        <w:tc>
          <w:tcPr>
            <w:tcW w:w="6469" w:type="dxa"/>
            <w:tcBorders>
              <w:top w:val="single" w:sz="4" w:space="0" w:color="2E74B5"/>
              <w:left w:val="single" w:sz="4" w:space="0" w:color="2E74B5"/>
              <w:bottom w:val="single" w:sz="4" w:space="0" w:color="2E74B5"/>
              <w:right w:val="single" w:sz="4" w:space="0" w:color="2E74B5"/>
            </w:tcBorders>
          </w:tcPr>
          <w:p w14:paraId="51CBEBF6" w14:textId="54E3AEAA" w:rsidR="00365E57" w:rsidRDefault="00471EA2">
            <w:pPr>
              <w:spacing w:after="0" w:line="259" w:lineRule="auto"/>
              <w:ind w:left="1" w:right="0" w:firstLine="0"/>
              <w:jc w:val="left"/>
            </w:pPr>
            <w:r>
              <w:t>V</w:t>
            </w:r>
            <w:r w:rsidR="003C6369">
              <w:t>2</w:t>
            </w:r>
          </w:p>
        </w:tc>
      </w:tr>
      <w:tr w:rsidR="00365E57" w14:paraId="20D0B588" w14:textId="77777777">
        <w:trPr>
          <w:trHeight w:val="610"/>
        </w:trPr>
        <w:tc>
          <w:tcPr>
            <w:tcW w:w="2550" w:type="dxa"/>
            <w:tcBorders>
              <w:top w:val="single" w:sz="4" w:space="0" w:color="2E74B5"/>
              <w:left w:val="single" w:sz="4" w:space="0" w:color="2E74B5"/>
              <w:bottom w:val="single" w:sz="4" w:space="0" w:color="2E74B5"/>
              <w:right w:val="single" w:sz="4" w:space="0" w:color="2E74B5"/>
            </w:tcBorders>
          </w:tcPr>
          <w:p w14:paraId="7ABA4076" w14:textId="77777777" w:rsidR="00365E57" w:rsidRDefault="00471EA2">
            <w:pPr>
              <w:spacing w:after="0" w:line="259" w:lineRule="auto"/>
              <w:ind w:left="5" w:right="0" w:firstLine="0"/>
              <w:jc w:val="left"/>
            </w:pPr>
            <w:r>
              <w:rPr>
                <w:b/>
              </w:rPr>
              <w:t xml:space="preserve">Last updated:  </w:t>
            </w:r>
          </w:p>
        </w:tc>
        <w:tc>
          <w:tcPr>
            <w:tcW w:w="6469" w:type="dxa"/>
            <w:tcBorders>
              <w:top w:val="single" w:sz="4" w:space="0" w:color="2E74B5"/>
              <w:left w:val="single" w:sz="4" w:space="0" w:color="2E74B5"/>
              <w:bottom w:val="single" w:sz="4" w:space="0" w:color="2E74B5"/>
              <w:right w:val="single" w:sz="4" w:space="0" w:color="2E74B5"/>
            </w:tcBorders>
          </w:tcPr>
          <w:p w14:paraId="5647F00B" w14:textId="2E20650E" w:rsidR="00365E57" w:rsidRDefault="00684B85">
            <w:pPr>
              <w:spacing w:after="0" w:line="259" w:lineRule="auto"/>
              <w:ind w:left="1" w:right="0" w:firstLine="0"/>
              <w:jc w:val="left"/>
            </w:pPr>
            <w:r>
              <w:t>March 20</w:t>
            </w:r>
            <w:r w:rsidR="00FA57F5">
              <w:t>25</w:t>
            </w:r>
          </w:p>
        </w:tc>
      </w:tr>
      <w:tr w:rsidR="00365E57" w14:paraId="73A9AA31" w14:textId="77777777">
        <w:trPr>
          <w:trHeight w:val="610"/>
        </w:trPr>
        <w:tc>
          <w:tcPr>
            <w:tcW w:w="2550" w:type="dxa"/>
            <w:tcBorders>
              <w:top w:val="single" w:sz="4" w:space="0" w:color="2E74B5"/>
              <w:left w:val="single" w:sz="4" w:space="0" w:color="2E74B5"/>
              <w:bottom w:val="single" w:sz="4" w:space="0" w:color="2E74B5"/>
              <w:right w:val="single" w:sz="4" w:space="0" w:color="2E74B5"/>
            </w:tcBorders>
          </w:tcPr>
          <w:p w14:paraId="01D0EC97" w14:textId="77777777" w:rsidR="00365E57" w:rsidRDefault="00471EA2">
            <w:pPr>
              <w:spacing w:after="0" w:line="259" w:lineRule="auto"/>
              <w:ind w:left="5" w:right="0" w:firstLine="0"/>
              <w:jc w:val="left"/>
            </w:pPr>
            <w:r>
              <w:rPr>
                <w:b/>
              </w:rPr>
              <w:t xml:space="preserve">Effective until: </w:t>
            </w:r>
          </w:p>
        </w:tc>
        <w:tc>
          <w:tcPr>
            <w:tcW w:w="6469" w:type="dxa"/>
            <w:tcBorders>
              <w:top w:val="single" w:sz="4" w:space="0" w:color="2E74B5"/>
              <w:left w:val="single" w:sz="4" w:space="0" w:color="2E74B5"/>
              <w:bottom w:val="single" w:sz="4" w:space="0" w:color="2E74B5"/>
              <w:right w:val="single" w:sz="4" w:space="0" w:color="2E74B5"/>
            </w:tcBorders>
          </w:tcPr>
          <w:p w14:paraId="47110996" w14:textId="24C40A2F" w:rsidR="00365E57" w:rsidRDefault="003C6369">
            <w:pPr>
              <w:spacing w:after="0" w:line="259" w:lineRule="auto"/>
              <w:ind w:left="1" w:right="0" w:firstLine="0"/>
              <w:jc w:val="left"/>
            </w:pPr>
            <w:r>
              <w:t>June 202</w:t>
            </w:r>
            <w:r w:rsidR="00FA57F5">
              <w:t>6</w:t>
            </w:r>
          </w:p>
        </w:tc>
      </w:tr>
      <w:tr w:rsidR="00365E57" w14:paraId="19DFDC0F" w14:textId="77777777">
        <w:trPr>
          <w:trHeight w:val="610"/>
        </w:trPr>
        <w:tc>
          <w:tcPr>
            <w:tcW w:w="2550" w:type="dxa"/>
            <w:tcBorders>
              <w:top w:val="single" w:sz="4" w:space="0" w:color="2E74B5"/>
              <w:left w:val="single" w:sz="4" w:space="0" w:color="2E74B5"/>
              <w:bottom w:val="single" w:sz="4" w:space="0" w:color="2E74B5"/>
              <w:right w:val="single" w:sz="4" w:space="0" w:color="2E74B5"/>
            </w:tcBorders>
          </w:tcPr>
          <w:p w14:paraId="4EF2FD74" w14:textId="77777777" w:rsidR="00365E57" w:rsidRDefault="00471EA2">
            <w:pPr>
              <w:spacing w:after="0" w:line="259" w:lineRule="auto"/>
              <w:ind w:left="5" w:right="0" w:firstLine="0"/>
              <w:jc w:val="left"/>
            </w:pPr>
            <w:r>
              <w:rPr>
                <w:b/>
              </w:rPr>
              <w:t xml:space="preserve">Next review:  </w:t>
            </w:r>
          </w:p>
        </w:tc>
        <w:tc>
          <w:tcPr>
            <w:tcW w:w="6469" w:type="dxa"/>
            <w:tcBorders>
              <w:top w:val="single" w:sz="4" w:space="0" w:color="2E74B5"/>
              <w:left w:val="single" w:sz="4" w:space="0" w:color="2E74B5"/>
              <w:bottom w:val="single" w:sz="4" w:space="0" w:color="2E74B5"/>
              <w:right w:val="single" w:sz="4" w:space="0" w:color="2E74B5"/>
            </w:tcBorders>
          </w:tcPr>
          <w:p w14:paraId="5AF23B75" w14:textId="73A3DB48" w:rsidR="00365E57" w:rsidRDefault="003C6369">
            <w:pPr>
              <w:spacing w:after="0" w:line="259" w:lineRule="auto"/>
              <w:ind w:left="1" w:right="0" w:firstLine="0"/>
              <w:jc w:val="left"/>
            </w:pPr>
            <w:r>
              <w:t xml:space="preserve">May </w:t>
            </w:r>
            <w:r w:rsidR="00471EA2">
              <w:t>202</w:t>
            </w:r>
            <w:r w:rsidR="00FA57F5">
              <w:t>5</w:t>
            </w:r>
            <w:r w:rsidR="00471EA2">
              <w:t xml:space="preserve"> or when there is a change in circumstances, in work practices or the introduction of new legislation.</w:t>
            </w:r>
            <w:r w:rsidR="00471EA2">
              <w:rPr>
                <w:rFonts w:ascii="Calibri" w:eastAsia="Calibri" w:hAnsi="Calibri" w:cs="Calibri"/>
              </w:rPr>
              <w:t xml:space="preserve"> </w:t>
            </w:r>
            <w:r w:rsidR="00471EA2">
              <w:rPr>
                <w:rFonts w:ascii="Times New Roman" w:eastAsia="Times New Roman" w:hAnsi="Times New Roman" w:cs="Times New Roman"/>
              </w:rPr>
              <w:t xml:space="preserve"> </w:t>
            </w:r>
          </w:p>
        </w:tc>
      </w:tr>
      <w:tr w:rsidR="00365E57" w14:paraId="3641DF51" w14:textId="77777777">
        <w:trPr>
          <w:trHeight w:val="610"/>
        </w:trPr>
        <w:tc>
          <w:tcPr>
            <w:tcW w:w="2550" w:type="dxa"/>
            <w:tcBorders>
              <w:top w:val="single" w:sz="4" w:space="0" w:color="2E74B5"/>
              <w:left w:val="single" w:sz="4" w:space="0" w:color="2E74B5"/>
              <w:bottom w:val="single" w:sz="4" w:space="0" w:color="2E74B5"/>
              <w:right w:val="single" w:sz="4" w:space="0" w:color="2E74B5"/>
            </w:tcBorders>
          </w:tcPr>
          <w:p w14:paraId="3C09FC26" w14:textId="77777777" w:rsidR="00365E57" w:rsidRDefault="00471EA2">
            <w:pPr>
              <w:spacing w:after="0" w:line="259" w:lineRule="auto"/>
              <w:ind w:left="5" w:right="0" w:firstLine="0"/>
              <w:jc w:val="left"/>
            </w:pPr>
            <w:r>
              <w:rPr>
                <w:b/>
              </w:rPr>
              <w:t xml:space="preserve">Lead: </w:t>
            </w:r>
          </w:p>
        </w:tc>
        <w:tc>
          <w:tcPr>
            <w:tcW w:w="6469" w:type="dxa"/>
            <w:tcBorders>
              <w:top w:val="single" w:sz="4" w:space="0" w:color="2E74B5"/>
              <w:left w:val="single" w:sz="4" w:space="0" w:color="2E74B5"/>
              <w:bottom w:val="single" w:sz="4" w:space="0" w:color="2E74B5"/>
              <w:right w:val="single" w:sz="4" w:space="0" w:color="2E74B5"/>
            </w:tcBorders>
          </w:tcPr>
          <w:p w14:paraId="661B0955" w14:textId="06A387C1" w:rsidR="00365E57" w:rsidRDefault="00471EA2">
            <w:pPr>
              <w:spacing w:after="0" w:line="259" w:lineRule="auto"/>
              <w:ind w:left="1" w:right="0" w:firstLine="0"/>
              <w:jc w:val="left"/>
            </w:pPr>
            <w:r>
              <w:t>Ja</w:t>
            </w:r>
            <w:r w:rsidR="003C6369">
              <w:t>mes McAlpine</w:t>
            </w:r>
          </w:p>
        </w:tc>
      </w:tr>
      <w:tr w:rsidR="00365E57" w14:paraId="30154FEE" w14:textId="77777777">
        <w:trPr>
          <w:trHeight w:val="610"/>
        </w:trPr>
        <w:tc>
          <w:tcPr>
            <w:tcW w:w="2550" w:type="dxa"/>
            <w:tcBorders>
              <w:top w:val="single" w:sz="4" w:space="0" w:color="2E74B5"/>
              <w:left w:val="single" w:sz="4" w:space="0" w:color="2E74B5"/>
              <w:bottom w:val="single" w:sz="4" w:space="0" w:color="2E74B5"/>
              <w:right w:val="single" w:sz="4" w:space="0" w:color="2E74B5"/>
            </w:tcBorders>
          </w:tcPr>
          <w:p w14:paraId="1820ED50" w14:textId="77777777" w:rsidR="00365E57" w:rsidRDefault="00471EA2">
            <w:pPr>
              <w:spacing w:after="0" w:line="259" w:lineRule="auto"/>
              <w:ind w:left="5" w:right="0" w:firstLine="0"/>
              <w:jc w:val="left"/>
            </w:pPr>
            <w:r>
              <w:rPr>
                <w:b/>
              </w:rPr>
              <w:t xml:space="preserve">Author: </w:t>
            </w:r>
          </w:p>
        </w:tc>
        <w:tc>
          <w:tcPr>
            <w:tcW w:w="6469" w:type="dxa"/>
            <w:tcBorders>
              <w:top w:val="single" w:sz="4" w:space="0" w:color="2E74B5"/>
              <w:left w:val="single" w:sz="4" w:space="0" w:color="2E74B5"/>
              <w:bottom w:val="single" w:sz="4" w:space="0" w:color="2E74B5"/>
              <w:right w:val="single" w:sz="4" w:space="0" w:color="2E74B5"/>
            </w:tcBorders>
          </w:tcPr>
          <w:p w14:paraId="423CC318" w14:textId="7BC56760" w:rsidR="00365E57" w:rsidRDefault="00471EA2">
            <w:pPr>
              <w:spacing w:after="0" w:line="259" w:lineRule="auto"/>
              <w:ind w:left="1" w:right="0" w:firstLine="0"/>
              <w:jc w:val="left"/>
            </w:pPr>
            <w:r>
              <w:t>Ja</w:t>
            </w:r>
            <w:r w:rsidR="003C6369">
              <w:t>mes McAlpine</w:t>
            </w:r>
            <w:r>
              <w:t xml:space="preserve"> </w:t>
            </w:r>
          </w:p>
        </w:tc>
      </w:tr>
      <w:tr w:rsidR="00365E57" w14:paraId="554304A1" w14:textId="77777777">
        <w:trPr>
          <w:trHeight w:val="610"/>
        </w:trPr>
        <w:tc>
          <w:tcPr>
            <w:tcW w:w="2550" w:type="dxa"/>
            <w:tcBorders>
              <w:top w:val="single" w:sz="4" w:space="0" w:color="2E74B5"/>
              <w:left w:val="single" w:sz="4" w:space="0" w:color="2E74B5"/>
              <w:bottom w:val="single" w:sz="4" w:space="0" w:color="2E74B5"/>
              <w:right w:val="single" w:sz="4" w:space="0" w:color="2E74B5"/>
            </w:tcBorders>
          </w:tcPr>
          <w:p w14:paraId="3CA819A1" w14:textId="77777777" w:rsidR="00365E57" w:rsidRDefault="00471EA2">
            <w:pPr>
              <w:spacing w:after="0" w:line="259" w:lineRule="auto"/>
              <w:ind w:left="5" w:right="0" w:firstLine="0"/>
              <w:jc w:val="left"/>
            </w:pPr>
            <w:r>
              <w:rPr>
                <w:b/>
              </w:rPr>
              <w:t xml:space="preserve">Ratified:  </w:t>
            </w:r>
          </w:p>
        </w:tc>
        <w:tc>
          <w:tcPr>
            <w:tcW w:w="6469" w:type="dxa"/>
            <w:tcBorders>
              <w:top w:val="single" w:sz="4" w:space="0" w:color="2E74B5"/>
              <w:left w:val="single" w:sz="4" w:space="0" w:color="2E74B5"/>
              <w:bottom w:val="single" w:sz="4" w:space="0" w:color="2E74B5"/>
              <w:right w:val="single" w:sz="4" w:space="0" w:color="2E74B5"/>
            </w:tcBorders>
            <w:vAlign w:val="bottom"/>
          </w:tcPr>
          <w:p w14:paraId="17EC09DC" w14:textId="6733B49B" w:rsidR="00365E57" w:rsidRDefault="00471EA2">
            <w:pPr>
              <w:spacing w:after="0" w:line="259" w:lineRule="auto"/>
              <w:ind w:left="0" w:right="0" w:firstLine="0"/>
              <w:jc w:val="left"/>
            </w:pPr>
            <w:r>
              <w:rPr>
                <w:b/>
                <w:color w:val="0070C0"/>
              </w:rPr>
              <w:t xml:space="preserve"> </w:t>
            </w:r>
            <w:r w:rsidR="00281150">
              <w:rPr>
                <w:b/>
                <w:color w:val="0070C0"/>
              </w:rPr>
              <w:t>Mike Fletcher</w:t>
            </w:r>
          </w:p>
        </w:tc>
      </w:tr>
    </w:tbl>
    <w:p w14:paraId="071567D0" w14:textId="77777777" w:rsidR="00365E57" w:rsidRDefault="00471EA2">
      <w:pPr>
        <w:spacing w:after="0" w:line="259" w:lineRule="auto"/>
        <w:ind w:left="0" w:right="0" w:firstLine="0"/>
        <w:jc w:val="left"/>
      </w:pPr>
      <w:r>
        <w:rPr>
          <w:b/>
          <w:color w:val="0070C0"/>
          <w:sz w:val="40"/>
        </w:rPr>
        <w:t xml:space="preserve"> </w:t>
      </w:r>
    </w:p>
    <w:p w14:paraId="5B3C4970" w14:textId="05A06021" w:rsidR="00365E57" w:rsidRDefault="003C6369">
      <w:pPr>
        <w:spacing w:after="13"/>
        <w:ind w:left="-5" w:right="1228"/>
        <w:jc w:val="left"/>
      </w:pPr>
      <w:r>
        <w:rPr>
          <w:sz w:val="20"/>
        </w:rPr>
        <w:t>Learn 4 Life</w:t>
      </w:r>
      <w:r w:rsidR="00471EA2">
        <w:rPr>
          <w:sz w:val="20"/>
        </w:rPr>
        <w:t xml:space="preserve"> School follows: </w:t>
      </w:r>
    </w:p>
    <w:p w14:paraId="32DA3457" w14:textId="77777777" w:rsidR="00365E57" w:rsidRDefault="00471EA2">
      <w:pPr>
        <w:spacing w:after="13"/>
        <w:ind w:left="-5" w:right="1228"/>
        <w:jc w:val="left"/>
      </w:pPr>
      <w:r>
        <w:rPr>
          <w:sz w:val="20"/>
        </w:rPr>
        <w:t xml:space="preserve">DfE Guidance on Behaviour and Attendance, and in particular “Behaviour and discipline in schools” (Feb ’14) updated in “Ensuring good behaviour in schools” (Sept ‘12) and “The Equality Act 2010 and Schools” (May ‘14.). </w:t>
      </w:r>
    </w:p>
    <w:p w14:paraId="7816C199" w14:textId="77777777" w:rsidR="00365E57" w:rsidRDefault="00471EA2">
      <w:pPr>
        <w:spacing w:after="13"/>
        <w:ind w:left="-5" w:right="1228"/>
        <w:jc w:val="left"/>
      </w:pPr>
      <w:r>
        <w:rPr>
          <w:sz w:val="20"/>
        </w:rPr>
        <w:t xml:space="preserve">We also implement DfE guidance ‘The SEND Code of Practice 0-25 (Sept 2014). </w:t>
      </w:r>
    </w:p>
    <w:p w14:paraId="1C0DFC2D" w14:textId="77777777" w:rsidR="00365E57" w:rsidRDefault="00471EA2">
      <w:pPr>
        <w:spacing w:after="267"/>
        <w:ind w:left="-5" w:right="1228"/>
        <w:jc w:val="left"/>
      </w:pPr>
      <w:r>
        <w:rPr>
          <w:sz w:val="20"/>
        </w:rPr>
        <w:t xml:space="preserve">We comply with the Independent School standards </w:t>
      </w:r>
      <w:r>
        <w:rPr>
          <w:b/>
          <w:color w:val="0070C0"/>
          <w:sz w:val="20"/>
        </w:rPr>
        <w:t xml:space="preserve"> </w:t>
      </w:r>
    </w:p>
    <w:p w14:paraId="5F900BE9" w14:textId="77777777" w:rsidR="00365E57" w:rsidRDefault="00471EA2">
      <w:pPr>
        <w:spacing w:after="711"/>
        <w:ind w:left="-5" w:right="1228"/>
        <w:jc w:val="left"/>
      </w:pPr>
      <w:r>
        <w:rPr>
          <w:sz w:val="20"/>
        </w:rPr>
        <w:t xml:space="preserve">This policy must be read in conjunction with other School policies such as the Safeguarding Policy, Search Policy, Anti-Bullying Policy, Rewards Policy, and the Exclusions Policy.  </w:t>
      </w:r>
    </w:p>
    <w:p w14:paraId="7F164BD1" w14:textId="77777777" w:rsidR="003C6369" w:rsidRDefault="003C6369">
      <w:pPr>
        <w:pStyle w:val="Heading1"/>
        <w:jc w:val="center"/>
      </w:pPr>
    </w:p>
    <w:p w14:paraId="3E858FC6" w14:textId="77777777" w:rsidR="003C6369" w:rsidRDefault="003C6369">
      <w:pPr>
        <w:pStyle w:val="Heading1"/>
        <w:jc w:val="center"/>
      </w:pPr>
    </w:p>
    <w:p w14:paraId="2B831279" w14:textId="77777777" w:rsidR="003C6369" w:rsidRDefault="003C6369">
      <w:pPr>
        <w:pStyle w:val="Heading1"/>
        <w:jc w:val="center"/>
      </w:pPr>
    </w:p>
    <w:p w14:paraId="6901AA60" w14:textId="77777777" w:rsidR="003C6369" w:rsidRDefault="003C6369">
      <w:pPr>
        <w:pStyle w:val="Heading1"/>
        <w:jc w:val="center"/>
      </w:pPr>
    </w:p>
    <w:p w14:paraId="276A61FD" w14:textId="5E687948" w:rsidR="00365E57" w:rsidRDefault="00471EA2">
      <w:pPr>
        <w:pStyle w:val="Heading1"/>
        <w:jc w:val="center"/>
      </w:pPr>
      <w:r>
        <w:t xml:space="preserve">Contents </w:t>
      </w:r>
    </w:p>
    <w:p w14:paraId="373DEED8" w14:textId="77777777" w:rsidR="00365E57" w:rsidRDefault="00471EA2">
      <w:pPr>
        <w:spacing w:after="0" w:line="259" w:lineRule="auto"/>
        <w:ind w:left="0" w:right="0" w:firstLine="0"/>
        <w:jc w:val="left"/>
      </w:pPr>
      <w:r>
        <w:rPr>
          <w:sz w:val="22"/>
        </w:rPr>
        <w:t xml:space="preserve"> </w:t>
      </w:r>
    </w:p>
    <w:p w14:paraId="0DE177B0" w14:textId="77777777" w:rsidR="00F21B53" w:rsidRDefault="00F21B53" w:rsidP="00F21B53">
      <w:pPr>
        <w:ind w:left="0" w:right="1422" w:firstLine="0"/>
        <w:rPr>
          <w:sz w:val="22"/>
        </w:rPr>
      </w:pPr>
      <w:r>
        <w:rPr>
          <w:sz w:val="22"/>
        </w:rPr>
        <w:t xml:space="preserve">2. </w:t>
      </w:r>
      <w:r w:rsidR="00471EA2">
        <w:rPr>
          <w:sz w:val="22"/>
        </w:rPr>
        <w:t xml:space="preserve">Ethos </w:t>
      </w:r>
    </w:p>
    <w:p w14:paraId="549AC589" w14:textId="77777777" w:rsidR="00F21B53" w:rsidRDefault="00F21B53" w:rsidP="00F21B53">
      <w:pPr>
        <w:ind w:left="0" w:right="1422" w:firstLine="0"/>
        <w:rPr>
          <w:sz w:val="22"/>
        </w:rPr>
      </w:pPr>
      <w:r>
        <w:rPr>
          <w:sz w:val="22"/>
        </w:rPr>
        <w:t xml:space="preserve">3. </w:t>
      </w:r>
      <w:r w:rsidR="00471EA2">
        <w:rPr>
          <w:sz w:val="22"/>
        </w:rPr>
        <w:t>Rationale</w:t>
      </w:r>
    </w:p>
    <w:p w14:paraId="01DDE13A" w14:textId="77777777" w:rsidR="00F21B53" w:rsidRDefault="00F21B53" w:rsidP="00F21B53">
      <w:pPr>
        <w:ind w:left="0" w:right="1422" w:firstLine="0"/>
        <w:rPr>
          <w:sz w:val="22"/>
        </w:rPr>
      </w:pPr>
      <w:r>
        <w:rPr>
          <w:sz w:val="22"/>
        </w:rPr>
        <w:t xml:space="preserve">4. </w:t>
      </w:r>
      <w:r w:rsidR="00471EA2">
        <w:rPr>
          <w:sz w:val="22"/>
        </w:rPr>
        <w:t>Universal Precautions</w:t>
      </w:r>
    </w:p>
    <w:p w14:paraId="615A72A4" w14:textId="77777777" w:rsidR="00F21B53" w:rsidRDefault="00F21B53" w:rsidP="00F21B53">
      <w:pPr>
        <w:ind w:left="0" w:right="1422" w:firstLine="0"/>
        <w:rPr>
          <w:sz w:val="22"/>
        </w:rPr>
      </w:pPr>
      <w:r>
        <w:rPr>
          <w:sz w:val="22"/>
        </w:rPr>
        <w:t xml:space="preserve">5. </w:t>
      </w:r>
      <w:r w:rsidR="00471EA2">
        <w:rPr>
          <w:sz w:val="22"/>
        </w:rPr>
        <w:t>Key Beliefs</w:t>
      </w:r>
    </w:p>
    <w:p w14:paraId="1E364C36" w14:textId="2BD6087D" w:rsidR="00F21B53" w:rsidRDefault="00EE41C4" w:rsidP="00F21B53">
      <w:pPr>
        <w:ind w:left="0" w:right="1422" w:firstLine="0"/>
        <w:rPr>
          <w:sz w:val="22"/>
        </w:rPr>
      </w:pPr>
      <w:r>
        <w:rPr>
          <w:sz w:val="22"/>
        </w:rPr>
        <w:t>7</w:t>
      </w:r>
      <w:r w:rsidR="00F21B53">
        <w:rPr>
          <w:sz w:val="22"/>
        </w:rPr>
        <w:t xml:space="preserve">. </w:t>
      </w:r>
      <w:r w:rsidR="00471EA2">
        <w:rPr>
          <w:sz w:val="22"/>
        </w:rPr>
        <w:t>Context</w:t>
      </w:r>
    </w:p>
    <w:p w14:paraId="40346300" w14:textId="0A51AC91" w:rsidR="00F21B53" w:rsidRDefault="00EE41C4" w:rsidP="00F21B53">
      <w:pPr>
        <w:ind w:left="0" w:right="1422" w:firstLine="0"/>
        <w:rPr>
          <w:sz w:val="22"/>
        </w:rPr>
      </w:pPr>
      <w:r>
        <w:rPr>
          <w:sz w:val="22"/>
        </w:rPr>
        <w:t>8</w:t>
      </w:r>
      <w:r w:rsidR="00F21B53">
        <w:rPr>
          <w:sz w:val="22"/>
        </w:rPr>
        <w:t xml:space="preserve">. </w:t>
      </w:r>
      <w:r w:rsidR="00471EA2">
        <w:rPr>
          <w:sz w:val="22"/>
        </w:rPr>
        <w:t>Relationships</w:t>
      </w:r>
    </w:p>
    <w:p w14:paraId="694DBE3B" w14:textId="1FC20216" w:rsidR="00F21B53" w:rsidRDefault="00EE41C4" w:rsidP="00F21B53">
      <w:pPr>
        <w:ind w:left="0" w:right="1422" w:firstLine="0"/>
        <w:rPr>
          <w:sz w:val="22"/>
        </w:rPr>
      </w:pPr>
      <w:r>
        <w:rPr>
          <w:sz w:val="22"/>
        </w:rPr>
        <w:t>11</w:t>
      </w:r>
      <w:r w:rsidR="00F21B53">
        <w:rPr>
          <w:sz w:val="22"/>
        </w:rPr>
        <w:t xml:space="preserve">. </w:t>
      </w:r>
      <w:r w:rsidR="00471EA2">
        <w:rPr>
          <w:sz w:val="22"/>
        </w:rPr>
        <w:t>The Assessment processes</w:t>
      </w:r>
    </w:p>
    <w:p w14:paraId="1B5D540F" w14:textId="42ECADFA" w:rsidR="0091298B" w:rsidRDefault="00EE41C4" w:rsidP="0091298B">
      <w:pPr>
        <w:ind w:left="0" w:right="1422" w:firstLine="0"/>
        <w:rPr>
          <w:sz w:val="22"/>
        </w:rPr>
      </w:pPr>
      <w:r>
        <w:rPr>
          <w:sz w:val="22"/>
        </w:rPr>
        <w:t>12</w:t>
      </w:r>
      <w:r w:rsidR="00F21B53">
        <w:rPr>
          <w:sz w:val="22"/>
        </w:rPr>
        <w:t xml:space="preserve">. </w:t>
      </w:r>
      <w:r w:rsidR="00471EA2">
        <w:rPr>
          <w:sz w:val="22"/>
        </w:rPr>
        <w:t>Classrooms, School Environment, Rules, and Supportive routines</w:t>
      </w:r>
    </w:p>
    <w:p w14:paraId="28C26314" w14:textId="4F80C291" w:rsidR="0091298B" w:rsidRDefault="0091298B" w:rsidP="0091298B">
      <w:pPr>
        <w:ind w:left="0" w:right="1422" w:firstLine="0"/>
        <w:rPr>
          <w:sz w:val="22"/>
        </w:rPr>
      </w:pPr>
      <w:r>
        <w:rPr>
          <w:sz w:val="22"/>
        </w:rPr>
        <w:t>1</w:t>
      </w:r>
      <w:r w:rsidR="00EE41C4">
        <w:rPr>
          <w:sz w:val="22"/>
        </w:rPr>
        <w:t>3</w:t>
      </w:r>
      <w:r>
        <w:rPr>
          <w:sz w:val="22"/>
        </w:rPr>
        <w:t xml:space="preserve">. </w:t>
      </w:r>
      <w:r w:rsidR="00471EA2">
        <w:rPr>
          <w:sz w:val="22"/>
        </w:rPr>
        <w:t>Reward System to Promote Positive Behaviours</w:t>
      </w:r>
    </w:p>
    <w:p w14:paraId="5AFDCDC0" w14:textId="50963FA9" w:rsidR="0091298B" w:rsidRDefault="0091298B" w:rsidP="0091298B">
      <w:pPr>
        <w:ind w:left="0" w:right="1422" w:firstLine="0"/>
        <w:rPr>
          <w:sz w:val="22"/>
        </w:rPr>
      </w:pPr>
      <w:r>
        <w:rPr>
          <w:sz w:val="22"/>
        </w:rPr>
        <w:t>1</w:t>
      </w:r>
      <w:r w:rsidR="00EE41C4">
        <w:rPr>
          <w:sz w:val="22"/>
        </w:rPr>
        <w:t>4</w:t>
      </w:r>
      <w:r>
        <w:rPr>
          <w:sz w:val="22"/>
        </w:rPr>
        <w:t xml:space="preserve">. </w:t>
      </w:r>
      <w:r w:rsidR="00471EA2">
        <w:rPr>
          <w:sz w:val="22"/>
        </w:rPr>
        <w:t>The Importance of ‘Effort to Learn’</w:t>
      </w:r>
    </w:p>
    <w:p w14:paraId="6C27237C" w14:textId="57E2CB09" w:rsidR="0091298B" w:rsidRDefault="0091298B" w:rsidP="0091298B">
      <w:pPr>
        <w:ind w:left="0" w:right="1422" w:firstLine="0"/>
        <w:rPr>
          <w:sz w:val="22"/>
        </w:rPr>
      </w:pPr>
      <w:r>
        <w:rPr>
          <w:sz w:val="22"/>
        </w:rPr>
        <w:t>1</w:t>
      </w:r>
      <w:r w:rsidR="00EE41C4">
        <w:rPr>
          <w:sz w:val="22"/>
        </w:rPr>
        <w:t>4</w:t>
      </w:r>
      <w:r>
        <w:rPr>
          <w:sz w:val="22"/>
        </w:rPr>
        <w:t xml:space="preserve">. </w:t>
      </w:r>
      <w:r w:rsidR="00471EA2">
        <w:rPr>
          <w:sz w:val="22"/>
        </w:rPr>
        <w:t>Teaching, Guiding and Coaching Positive Behaviour &amp; Attitudes</w:t>
      </w:r>
    </w:p>
    <w:p w14:paraId="74E18417" w14:textId="70D2ECCE" w:rsidR="0091298B" w:rsidRDefault="0091298B" w:rsidP="0091298B">
      <w:pPr>
        <w:ind w:left="0" w:right="1422" w:firstLine="0"/>
        <w:rPr>
          <w:sz w:val="22"/>
        </w:rPr>
      </w:pPr>
      <w:r>
        <w:rPr>
          <w:sz w:val="22"/>
        </w:rPr>
        <w:t>1</w:t>
      </w:r>
      <w:r w:rsidR="00EE41C4">
        <w:rPr>
          <w:sz w:val="22"/>
        </w:rPr>
        <w:t>5</w:t>
      </w:r>
      <w:r>
        <w:rPr>
          <w:sz w:val="22"/>
        </w:rPr>
        <w:t xml:space="preserve">. </w:t>
      </w:r>
      <w:r w:rsidR="00471EA2">
        <w:rPr>
          <w:sz w:val="22"/>
        </w:rPr>
        <w:t>Post Event Learning Opportunities</w:t>
      </w:r>
    </w:p>
    <w:p w14:paraId="1784CBF9" w14:textId="10E7EC76" w:rsidR="0091298B" w:rsidRDefault="0091298B" w:rsidP="0091298B">
      <w:pPr>
        <w:ind w:left="0" w:right="1422" w:firstLine="0"/>
        <w:rPr>
          <w:sz w:val="22"/>
        </w:rPr>
      </w:pPr>
      <w:r>
        <w:rPr>
          <w:sz w:val="22"/>
        </w:rPr>
        <w:t>1</w:t>
      </w:r>
      <w:r w:rsidR="00EE41C4">
        <w:rPr>
          <w:sz w:val="22"/>
        </w:rPr>
        <w:t>6</w:t>
      </w:r>
      <w:r>
        <w:rPr>
          <w:sz w:val="22"/>
        </w:rPr>
        <w:t xml:space="preserve">. </w:t>
      </w:r>
      <w:r w:rsidR="00471EA2">
        <w:rPr>
          <w:sz w:val="22"/>
        </w:rPr>
        <w:t>Missed Learning</w:t>
      </w:r>
    </w:p>
    <w:p w14:paraId="1E4FB348" w14:textId="0A43504F" w:rsidR="0091298B" w:rsidRDefault="0091298B" w:rsidP="0091298B">
      <w:pPr>
        <w:ind w:left="0" w:right="1422" w:firstLine="0"/>
        <w:rPr>
          <w:sz w:val="22"/>
        </w:rPr>
      </w:pPr>
      <w:r>
        <w:rPr>
          <w:sz w:val="22"/>
        </w:rPr>
        <w:t>1</w:t>
      </w:r>
      <w:r w:rsidR="00EE41C4">
        <w:rPr>
          <w:sz w:val="22"/>
        </w:rPr>
        <w:t>6</w:t>
      </w:r>
      <w:r>
        <w:rPr>
          <w:sz w:val="22"/>
        </w:rPr>
        <w:t xml:space="preserve">. </w:t>
      </w:r>
      <w:r w:rsidR="00471EA2">
        <w:rPr>
          <w:sz w:val="22"/>
        </w:rPr>
        <w:t>Restorative Discipline</w:t>
      </w:r>
    </w:p>
    <w:p w14:paraId="4A526DEF" w14:textId="097495BD" w:rsidR="0091298B" w:rsidRDefault="0091298B" w:rsidP="0091298B">
      <w:pPr>
        <w:ind w:left="0" w:right="1422" w:firstLine="0"/>
        <w:rPr>
          <w:sz w:val="22"/>
        </w:rPr>
      </w:pPr>
      <w:r>
        <w:rPr>
          <w:sz w:val="22"/>
        </w:rPr>
        <w:t>1</w:t>
      </w:r>
      <w:r w:rsidR="00EE41C4">
        <w:rPr>
          <w:sz w:val="22"/>
        </w:rPr>
        <w:t>7</w:t>
      </w:r>
      <w:r>
        <w:rPr>
          <w:sz w:val="22"/>
        </w:rPr>
        <w:t xml:space="preserve">. </w:t>
      </w:r>
      <w:r w:rsidR="00471EA2">
        <w:rPr>
          <w:sz w:val="22"/>
        </w:rPr>
        <w:t>The expanded continuum of restorative processes from informal to formal</w:t>
      </w:r>
    </w:p>
    <w:p w14:paraId="163F9BC5" w14:textId="382829BE" w:rsidR="0091298B" w:rsidRDefault="0091298B" w:rsidP="0091298B">
      <w:pPr>
        <w:ind w:left="0" w:right="1422" w:firstLine="0"/>
        <w:rPr>
          <w:sz w:val="22"/>
        </w:rPr>
      </w:pPr>
      <w:r>
        <w:rPr>
          <w:sz w:val="22"/>
        </w:rPr>
        <w:t>1</w:t>
      </w:r>
      <w:r w:rsidR="00EE41C4">
        <w:rPr>
          <w:sz w:val="22"/>
        </w:rPr>
        <w:t>8</w:t>
      </w:r>
      <w:r>
        <w:rPr>
          <w:sz w:val="22"/>
        </w:rPr>
        <w:t xml:space="preserve">. </w:t>
      </w:r>
      <w:r w:rsidR="00471EA2">
        <w:rPr>
          <w:sz w:val="22"/>
        </w:rPr>
        <w:t>The four elements of a restorative school culture</w:t>
      </w:r>
    </w:p>
    <w:p w14:paraId="7A5F6351" w14:textId="77777777" w:rsidR="0091298B" w:rsidRDefault="0091298B" w:rsidP="0091298B">
      <w:pPr>
        <w:ind w:left="0" w:right="1422" w:firstLine="0"/>
        <w:rPr>
          <w:sz w:val="22"/>
        </w:rPr>
      </w:pPr>
      <w:r>
        <w:rPr>
          <w:sz w:val="22"/>
        </w:rPr>
        <w:t xml:space="preserve">18. </w:t>
      </w:r>
      <w:r w:rsidR="00471EA2">
        <w:rPr>
          <w:sz w:val="22"/>
        </w:rPr>
        <w:t>The Five Skills of Restorative</w:t>
      </w:r>
    </w:p>
    <w:p w14:paraId="32A203F3" w14:textId="4E99ED4A" w:rsidR="0091298B" w:rsidRDefault="0091298B" w:rsidP="0091298B">
      <w:pPr>
        <w:ind w:left="0" w:right="1422" w:firstLine="0"/>
        <w:rPr>
          <w:sz w:val="22"/>
        </w:rPr>
      </w:pPr>
      <w:r>
        <w:rPr>
          <w:sz w:val="22"/>
        </w:rPr>
        <w:t xml:space="preserve">19. </w:t>
      </w:r>
      <w:r w:rsidR="003C6369">
        <w:rPr>
          <w:sz w:val="22"/>
        </w:rPr>
        <w:t xml:space="preserve">Learn </w:t>
      </w:r>
      <w:r w:rsidR="00471EA2">
        <w:rPr>
          <w:sz w:val="22"/>
        </w:rPr>
        <w:t>‘Payback Panel’</w:t>
      </w:r>
    </w:p>
    <w:p w14:paraId="6B18F8D5" w14:textId="7503F338" w:rsidR="0091298B" w:rsidRDefault="00EE41C4" w:rsidP="0091298B">
      <w:pPr>
        <w:ind w:left="0" w:right="1422" w:firstLine="0"/>
        <w:rPr>
          <w:sz w:val="22"/>
        </w:rPr>
      </w:pPr>
      <w:r>
        <w:rPr>
          <w:sz w:val="22"/>
        </w:rPr>
        <w:t>19</w:t>
      </w:r>
      <w:r w:rsidR="0091298B">
        <w:rPr>
          <w:sz w:val="22"/>
        </w:rPr>
        <w:t xml:space="preserve">. </w:t>
      </w:r>
      <w:r w:rsidR="00471EA2">
        <w:rPr>
          <w:sz w:val="22"/>
        </w:rPr>
        <w:t>Behaviour Interventions; Trauma Informed Principles</w:t>
      </w:r>
    </w:p>
    <w:p w14:paraId="1A5A84A4" w14:textId="4AD548DB" w:rsidR="0091298B" w:rsidRDefault="00EE41C4" w:rsidP="0091298B">
      <w:pPr>
        <w:ind w:left="0" w:right="1422" w:firstLine="0"/>
        <w:rPr>
          <w:sz w:val="22"/>
        </w:rPr>
      </w:pPr>
      <w:r>
        <w:rPr>
          <w:sz w:val="22"/>
        </w:rPr>
        <w:t>19</w:t>
      </w:r>
      <w:r w:rsidR="0091298B">
        <w:rPr>
          <w:sz w:val="22"/>
        </w:rPr>
        <w:t xml:space="preserve">. </w:t>
      </w:r>
      <w:r w:rsidR="00471EA2">
        <w:rPr>
          <w:sz w:val="22"/>
        </w:rPr>
        <w:t>De-escalation and Non-Confrontational Approache</w:t>
      </w:r>
      <w:r w:rsidR="0091298B">
        <w:rPr>
          <w:sz w:val="22"/>
        </w:rPr>
        <w:t>s</w:t>
      </w:r>
    </w:p>
    <w:p w14:paraId="547DC5CE" w14:textId="34844144" w:rsidR="0091298B" w:rsidRDefault="0091298B" w:rsidP="0091298B">
      <w:pPr>
        <w:ind w:left="0" w:right="1422" w:firstLine="0"/>
        <w:rPr>
          <w:sz w:val="22"/>
        </w:rPr>
      </w:pPr>
      <w:r>
        <w:rPr>
          <w:sz w:val="22"/>
        </w:rPr>
        <w:t>2</w:t>
      </w:r>
      <w:r w:rsidR="00EE41C4">
        <w:rPr>
          <w:sz w:val="22"/>
        </w:rPr>
        <w:t>0</w:t>
      </w:r>
      <w:r>
        <w:rPr>
          <w:sz w:val="22"/>
        </w:rPr>
        <w:t xml:space="preserve">. </w:t>
      </w:r>
      <w:r w:rsidR="00471EA2">
        <w:rPr>
          <w:sz w:val="22"/>
        </w:rPr>
        <w:t>Positive Handling/physical interventions</w:t>
      </w:r>
    </w:p>
    <w:p w14:paraId="0DABC8FA" w14:textId="06A772E0" w:rsidR="0091298B" w:rsidRDefault="0091298B" w:rsidP="0091298B">
      <w:pPr>
        <w:ind w:left="0" w:right="1422" w:firstLine="0"/>
        <w:rPr>
          <w:sz w:val="22"/>
        </w:rPr>
      </w:pPr>
      <w:r>
        <w:rPr>
          <w:sz w:val="22"/>
        </w:rPr>
        <w:t>2</w:t>
      </w:r>
      <w:r w:rsidR="00EE41C4">
        <w:rPr>
          <w:sz w:val="22"/>
        </w:rPr>
        <w:t>1</w:t>
      </w:r>
      <w:r>
        <w:rPr>
          <w:sz w:val="22"/>
        </w:rPr>
        <w:t xml:space="preserve">. </w:t>
      </w:r>
      <w:r w:rsidR="00471EA2">
        <w:rPr>
          <w:sz w:val="22"/>
        </w:rPr>
        <w:t>Exclusion</w:t>
      </w:r>
    </w:p>
    <w:p w14:paraId="3362D126" w14:textId="3CF88F5C" w:rsidR="0091298B" w:rsidRDefault="0091298B" w:rsidP="0091298B">
      <w:pPr>
        <w:ind w:left="0" w:right="1422" w:firstLine="0"/>
        <w:rPr>
          <w:sz w:val="22"/>
        </w:rPr>
      </w:pPr>
      <w:r>
        <w:rPr>
          <w:sz w:val="22"/>
        </w:rPr>
        <w:t>2</w:t>
      </w:r>
      <w:r w:rsidR="00EE41C4">
        <w:rPr>
          <w:sz w:val="22"/>
        </w:rPr>
        <w:t>1</w:t>
      </w:r>
      <w:r>
        <w:rPr>
          <w:sz w:val="22"/>
        </w:rPr>
        <w:t xml:space="preserve">. </w:t>
      </w:r>
      <w:r w:rsidR="00471EA2">
        <w:rPr>
          <w:sz w:val="22"/>
        </w:rPr>
        <w:t>Monitoring</w:t>
      </w:r>
    </w:p>
    <w:p w14:paraId="17E86282" w14:textId="76BA7C27" w:rsidR="0091298B" w:rsidRDefault="0091298B" w:rsidP="0091298B">
      <w:pPr>
        <w:ind w:left="0" w:right="1422" w:firstLine="0"/>
        <w:rPr>
          <w:sz w:val="22"/>
        </w:rPr>
      </w:pPr>
      <w:r>
        <w:rPr>
          <w:sz w:val="22"/>
        </w:rPr>
        <w:t>2</w:t>
      </w:r>
      <w:r w:rsidR="00EE41C4">
        <w:rPr>
          <w:sz w:val="22"/>
        </w:rPr>
        <w:t>2</w:t>
      </w:r>
      <w:r>
        <w:rPr>
          <w:sz w:val="22"/>
        </w:rPr>
        <w:t xml:space="preserve">. </w:t>
      </w:r>
      <w:r w:rsidR="00471EA2">
        <w:rPr>
          <w:sz w:val="22"/>
        </w:rPr>
        <w:t>Continuing professional development</w:t>
      </w:r>
    </w:p>
    <w:p w14:paraId="1B9ACA60" w14:textId="233ACD75" w:rsidR="0091298B" w:rsidRDefault="0091298B" w:rsidP="0091298B">
      <w:pPr>
        <w:ind w:left="0" w:right="1422" w:firstLine="0"/>
        <w:rPr>
          <w:sz w:val="22"/>
        </w:rPr>
      </w:pPr>
      <w:r>
        <w:rPr>
          <w:sz w:val="22"/>
        </w:rPr>
        <w:t>2</w:t>
      </w:r>
      <w:r w:rsidR="00EE41C4">
        <w:rPr>
          <w:sz w:val="22"/>
        </w:rPr>
        <w:t>2</w:t>
      </w:r>
      <w:r>
        <w:rPr>
          <w:sz w:val="22"/>
        </w:rPr>
        <w:t xml:space="preserve">. </w:t>
      </w:r>
      <w:r w:rsidR="00471EA2">
        <w:rPr>
          <w:sz w:val="22"/>
        </w:rPr>
        <w:t>Staff Wellbeing</w:t>
      </w:r>
    </w:p>
    <w:p w14:paraId="75633F3F" w14:textId="77BE8F7D" w:rsidR="0091298B" w:rsidRDefault="00EE41C4" w:rsidP="0091298B">
      <w:pPr>
        <w:ind w:left="0" w:right="1422" w:firstLine="0"/>
        <w:rPr>
          <w:sz w:val="22"/>
        </w:rPr>
      </w:pPr>
      <w:r>
        <w:rPr>
          <w:sz w:val="22"/>
        </w:rPr>
        <w:t>2</w:t>
      </w:r>
      <w:r w:rsidR="0091298B">
        <w:rPr>
          <w:sz w:val="22"/>
        </w:rPr>
        <w:t xml:space="preserve">3. </w:t>
      </w:r>
      <w:r w:rsidR="00471EA2">
        <w:rPr>
          <w:sz w:val="22"/>
        </w:rPr>
        <w:t>Conclusion</w:t>
      </w:r>
    </w:p>
    <w:p w14:paraId="395BBB1F" w14:textId="2CF70AD6" w:rsidR="00365E57" w:rsidRDefault="00EE41C4" w:rsidP="0091298B">
      <w:pPr>
        <w:ind w:left="0" w:right="1422" w:firstLine="0"/>
      </w:pPr>
      <w:r>
        <w:rPr>
          <w:sz w:val="22"/>
        </w:rPr>
        <w:t>24</w:t>
      </w:r>
      <w:r w:rsidR="0091298B">
        <w:rPr>
          <w:sz w:val="22"/>
        </w:rPr>
        <w:t xml:space="preserve">. </w:t>
      </w:r>
      <w:r w:rsidR="00471EA2">
        <w:rPr>
          <w:sz w:val="22"/>
        </w:rPr>
        <w:t xml:space="preserve">Appendix 1-9: Pupil Achievement sheet (PAS), Punitive vs. Restorative Approach to School Discipline, CPS guidance, ALSUP assessments, plans, FAQs, supported material, letter templates, RJ resources, and a three-year policy implementation plan.  </w:t>
      </w:r>
    </w:p>
    <w:p w14:paraId="0F266929" w14:textId="77777777" w:rsidR="00365E57" w:rsidRDefault="00471EA2">
      <w:pPr>
        <w:spacing w:after="0" w:line="259" w:lineRule="auto"/>
        <w:ind w:left="0" w:right="0" w:firstLine="0"/>
        <w:jc w:val="left"/>
      </w:pPr>
      <w:r>
        <w:rPr>
          <w:sz w:val="22"/>
        </w:rPr>
        <w:t xml:space="preserve"> </w:t>
      </w:r>
    </w:p>
    <w:p w14:paraId="4F9CF5A7" w14:textId="77777777" w:rsidR="00365E57" w:rsidRDefault="00471EA2">
      <w:pPr>
        <w:spacing w:after="0" w:line="259" w:lineRule="auto"/>
        <w:ind w:left="0" w:right="0" w:firstLine="0"/>
        <w:jc w:val="left"/>
      </w:pPr>
      <w:r>
        <w:rPr>
          <w:sz w:val="22"/>
        </w:rPr>
        <w:t xml:space="preserve"> </w:t>
      </w:r>
      <w:r>
        <w:rPr>
          <w:sz w:val="22"/>
        </w:rPr>
        <w:tab/>
        <w:t xml:space="preserve"> </w:t>
      </w:r>
    </w:p>
    <w:p w14:paraId="42B1C90F" w14:textId="77777777" w:rsidR="002E59A6" w:rsidRDefault="002E59A6">
      <w:pPr>
        <w:pStyle w:val="Heading1"/>
        <w:spacing w:after="0"/>
        <w:ind w:left="596" w:right="0"/>
      </w:pPr>
    </w:p>
    <w:p w14:paraId="4556B6C2" w14:textId="77777777" w:rsidR="002E59A6" w:rsidRDefault="002E59A6">
      <w:pPr>
        <w:pStyle w:val="Heading1"/>
        <w:spacing w:after="0"/>
        <w:ind w:left="596" w:right="0"/>
      </w:pPr>
    </w:p>
    <w:p w14:paraId="7316485A" w14:textId="77777777" w:rsidR="002E59A6" w:rsidRDefault="002E59A6">
      <w:pPr>
        <w:pStyle w:val="Heading1"/>
        <w:spacing w:after="0"/>
        <w:ind w:left="596" w:right="0"/>
      </w:pPr>
    </w:p>
    <w:p w14:paraId="68616E5F" w14:textId="77777777" w:rsidR="002E59A6" w:rsidRDefault="002E59A6">
      <w:pPr>
        <w:pStyle w:val="Heading1"/>
        <w:spacing w:after="0"/>
        <w:ind w:left="596" w:right="0"/>
      </w:pPr>
    </w:p>
    <w:p w14:paraId="5388E481" w14:textId="38E29B02" w:rsidR="00365E57" w:rsidRPr="00FB59D9" w:rsidRDefault="00107AD5">
      <w:pPr>
        <w:pStyle w:val="Heading1"/>
        <w:spacing w:after="0"/>
        <w:ind w:left="596" w:right="0"/>
        <w:rPr>
          <w:color w:val="000000" w:themeColor="text1"/>
        </w:rPr>
      </w:pPr>
      <w:r w:rsidRPr="00FB59D9">
        <w:rPr>
          <w:color w:val="000000" w:themeColor="text1"/>
        </w:rPr>
        <w:t xml:space="preserve">Learn 4 Life </w:t>
      </w:r>
      <w:r w:rsidR="00471EA2" w:rsidRPr="00FB59D9">
        <w:rPr>
          <w:color w:val="000000" w:themeColor="text1"/>
        </w:rPr>
        <w:t xml:space="preserve">Positive Behaviour and Restorative Discipline Policy </w:t>
      </w:r>
    </w:p>
    <w:p w14:paraId="45B304BA" w14:textId="77777777" w:rsidR="00365E57" w:rsidRDefault="00471EA2">
      <w:pPr>
        <w:spacing w:after="0" w:line="259" w:lineRule="auto"/>
        <w:ind w:left="0" w:right="0" w:firstLine="0"/>
        <w:jc w:val="left"/>
      </w:pPr>
      <w:r>
        <w:t xml:space="preserve"> </w:t>
      </w:r>
    </w:p>
    <w:p w14:paraId="7FC92191" w14:textId="77777777" w:rsidR="00365E57" w:rsidRDefault="00471EA2">
      <w:pPr>
        <w:spacing w:after="145" w:line="238" w:lineRule="auto"/>
        <w:ind w:left="0" w:right="367" w:firstLine="0"/>
        <w:jc w:val="center"/>
      </w:pPr>
      <w:r>
        <w:rPr>
          <w:color w:val="5A5A5A"/>
        </w:rPr>
        <w:t xml:space="preserve">An integrated therapeutic, compassionate, and restorative approach to crisis intervention, discipline, behaviour change and personal development. </w:t>
      </w:r>
    </w:p>
    <w:p w14:paraId="6219BB40" w14:textId="77777777" w:rsidR="00365E57" w:rsidRDefault="00471EA2">
      <w:pPr>
        <w:spacing w:after="0" w:line="259" w:lineRule="auto"/>
        <w:ind w:left="0" w:right="0" w:firstLine="0"/>
        <w:jc w:val="left"/>
      </w:pPr>
      <w:r>
        <w:rPr>
          <w:color w:val="5A5A5A"/>
          <w:sz w:val="22"/>
        </w:rPr>
        <w:lastRenderedPageBreak/>
        <w:t xml:space="preserve"> </w:t>
      </w:r>
    </w:p>
    <w:p w14:paraId="10315E98" w14:textId="7FCFCCE8" w:rsidR="00365E57" w:rsidRDefault="00471EA2">
      <w:pPr>
        <w:spacing w:after="0" w:line="259" w:lineRule="auto"/>
        <w:ind w:left="1808" w:right="0" w:firstLine="0"/>
        <w:jc w:val="left"/>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14:anchorId="15654849" wp14:editId="4D2654C5">
                <wp:simplePos x="0" y="0"/>
                <wp:positionH relativeFrom="column">
                  <wp:posOffset>916467</wp:posOffset>
                </wp:positionH>
                <wp:positionV relativeFrom="paragraph">
                  <wp:posOffset>14856</wp:posOffset>
                </wp:positionV>
                <wp:extent cx="5101008" cy="4414715"/>
                <wp:effectExtent l="12700" t="12700" r="0" b="0"/>
                <wp:wrapNone/>
                <wp:docPr id="56788" name="Group 56788"/>
                <wp:cNvGraphicFramePr/>
                <a:graphic xmlns:a="http://schemas.openxmlformats.org/drawingml/2006/main">
                  <a:graphicData uri="http://schemas.microsoft.com/office/word/2010/wordprocessingGroup">
                    <wpg:wgp>
                      <wpg:cNvGrpSpPr/>
                      <wpg:grpSpPr>
                        <a:xfrm>
                          <a:off x="0" y="0"/>
                          <a:ext cx="5101008" cy="4414715"/>
                          <a:chOff x="0" y="0"/>
                          <a:chExt cx="5101008" cy="4414715"/>
                        </a:xfrm>
                      </wpg:grpSpPr>
                      <wps:wsp>
                        <wps:cNvPr id="4637" name="Rectangle 4637"/>
                        <wps:cNvSpPr/>
                        <wps:spPr>
                          <a:xfrm>
                            <a:off x="5044694" y="4188714"/>
                            <a:ext cx="56314" cy="226001"/>
                          </a:xfrm>
                          <a:prstGeom prst="rect">
                            <a:avLst/>
                          </a:prstGeom>
                          <a:ln>
                            <a:noFill/>
                          </a:ln>
                        </wps:spPr>
                        <wps:txbx>
                          <w:txbxContent>
                            <w:p w14:paraId="15B2B7C0" w14:textId="77777777" w:rsidR="00365E57" w:rsidRDefault="00471EA2">
                              <w:pPr>
                                <w:spacing w:after="160" w:line="259" w:lineRule="auto"/>
                                <w:ind w:left="0" w:right="0" w:firstLine="0"/>
                                <w:jc w:val="left"/>
                              </w:pPr>
                              <w:r>
                                <w:t xml:space="preserve"> </w:t>
                              </w:r>
                            </w:p>
                          </w:txbxContent>
                        </wps:txbx>
                        <wps:bodyPr horzOverflow="overflow" vert="horz" lIns="0" tIns="0" rIns="0" bIns="0" rtlCol="0">
                          <a:noAutofit/>
                        </wps:bodyPr>
                      </wps:wsp>
                      <wps:wsp>
                        <wps:cNvPr id="4641" name="Shape 4641"/>
                        <wps:cNvSpPr/>
                        <wps:spPr>
                          <a:xfrm>
                            <a:off x="751078" y="959866"/>
                            <a:ext cx="2392299" cy="2392299"/>
                          </a:xfrm>
                          <a:custGeom>
                            <a:avLst/>
                            <a:gdLst/>
                            <a:ahLst/>
                            <a:cxnLst/>
                            <a:rect l="0" t="0" r="0" b="0"/>
                            <a:pathLst>
                              <a:path w="2392299" h="2392299">
                                <a:moveTo>
                                  <a:pt x="0" y="1196086"/>
                                </a:moveTo>
                                <a:cubicBezTo>
                                  <a:pt x="0" y="535559"/>
                                  <a:pt x="535559" y="0"/>
                                  <a:pt x="1196213" y="0"/>
                                </a:cubicBezTo>
                                <a:cubicBezTo>
                                  <a:pt x="1856867" y="0"/>
                                  <a:pt x="2392299" y="535559"/>
                                  <a:pt x="2392299" y="1196086"/>
                                </a:cubicBezTo>
                                <a:cubicBezTo>
                                  <a:pt x="2392299" y="1856740"/>
                                  <a:pt x="1856867" y="2392299"/>
                                  <a:pt x="1196213" y="2392299"/>
                                </a:cubicBezTo>
                                <a:cubicBezTo>
                                  <a:pt x="535559" y="2392299"/>
                                  <a:pt x="0" y="1856740"/>
                                  <a:pt x="0" y="1196086"/>
                                </a:cubicBezTo>
                                <a:close/>
                              </a:path>
                            </a:pathLst>
                          </a:custGeom>
                          <a:ln w="19050" cap="flat">
                            <a:miter lim="127000"/>
                          </a:ln>
                        </wps:spPr>
                        <wps:style>
                          <a:lnRef idx="1">
                            <a:srgbClr val="FFFFFF"/>
                          </a:lnRef>
                          <a:fillRef idx="0">
                            <a:srgbClr val="000000">
                              <a:alpha val="0"/>
                            </a:srgbClr>
                          </a:fillRef>
                          <a:effectRef idx="0">
                            <a:scrgbClr r="0" g="0" b="0"/>
                          </a:effectRef>
                          <a:fontRef idx="none"/>
                        </wps:style>
                        <wps:bodyPr/>
                      </wps:wsp>
                      <wps:wsp>
                        <wps:cNvPr id="4640" name="Shape 4640"/>
                        <wps:cNvSpPr/>
                        <wps:spPr>
                          <a:xfrm>
                            <a:off x="751078" y="959866"/>
                            <a:ext cx="2392299" cy="2392299"/>
                          </a:xfrm>
                          <a:custGeom>
                            <a:avLst/>
                            <a:gdLst/>
                            <a:ahLst/>
                            <a:cxnLst/>
                            <a:rect l="0" t="0" r="0" b="0"/>
                            <a:pathLst>
                              <a:path w="2392299" h="2392299">
                                <a:moveTo>
                                  <a:pt x="1196213" y="0"/>
                                </a:moveTo>
                                <a:cubicBezTo>
                                  <a:pt x="1856867" y="0"/>
                                  <a:pt x="2392299" y="535559"/>
                                  <a:pt x="2392299" y="1196086"/>
                                </a:cubicBezTo>
                                <a:cubicBezTo>
                                  <a:pt x="2392299" y="1856740"/>
                                  <a:pt x="1856867" y="2392299"/>
                                  <a:pt x="1196213" y="2392299"/>
                                </a:cubicBezTo>
                                <a:cubicBezTo>
                                  <a:pt x="535559" y="2392299"/>
                                  <a:pt x="0" y="1856740"/>
                                  <a:pt x="0" y="1196086"/>
                                </a:cubicBezTo>
                                <a:cubicBezTo>
                                  <a:pt x="0" y="535559"/>
                                  <a:pt x="535559" y="0"/>
                                  <a:pt x="1196213" y="0"/>
                                </a:cubicBezTo>
                                <a:close/>
                              </a:path>
                            </a:pathLst>
                          </a:custGeom>
                          <a:ln w="0" cap="flat">
                            <a:miter lim="127000"/>
                          </a:ln>
                        </wps:spPr>
                        <wps:style>
                          <a:lnRef idx="0">
                            <a:srgbClr val="000000">
                              <a:alpha val="0"/>
                            </a:srgbClr>
                          </a:lnRef>
                          <a:fillRef idx="1">
                            <a:srgbClr val="5B9BD5">
                              <a:alpha val="50196"/>
                            </a:srgbClr>
                          </a:fillRef>
                          <a:effectRef idx="0">
                            <a:scrgbClr r="0" g="0" b="0"/>
                          </a:effectRef>
                          <a:fontRef idx="none"/>
                        </wps:style>
                        <wps:bodyPr/>
                      </wps:wsp>
                      <wps:wsp>
                        <wps:cNvPr id="4642" name="Rectangle 4642"/>
                        <wps:cNvSpPr/>
                        <wps:spPr>
                          <a:xfrm>
                            <a:off x="1161161" y="1882139"/>
                            <a:ext cx="2268075" cy="792780"/>
                          </a:xfrm>
                          <a:prstGeom prst="rect">
                            <a:avLst/>
                          </a:prstGeom>
                          <a:ln>
                            <a:noFill/>
                          </a:ln>
                        </wps:spPr>
                        <wps:txbx>
                          <w:txbxContent>
                            <w:p w14:paraId="2518E047" w14:textId="77777777" w:rsidR="00365E57" w:rsidRDefault="00471EA2">
                              <w:pPr>
                                <w:spacing w:after="160" w:line="259" w:lineRule="auto"/>
                                <w:ind w:left="0" w:right="0" w:firstLine="0"/>
                                <w:jc w:val="left"/>
                              </w:pPr>
                              <w:r>
                                <w:rPr>
                                  <w:rFonts w:ascii="Calibri" w:eastAsia="Calibri" w:hAnsi="Calibri" w:cs="Calibri"/>
                                  <w:sz w:val="92"/>
                                </w:rPr>
                                <w:t xml:space="preserve">School </w:t>
                              </w:r>
                            </w:p>
                          </w:txbxContent>
                        </wps:txbx>
                        <wps:bodyPr horzOverflow="overflow" vert="horz" lIns="0" tIns="0" rIns="0" bIns="0" rtlCol="0">
                          <a:noAutofit/>
                        </wps:bodyPr>
                      </wps:wsp>
                      <wps:wsp>
                        <wps:cNvPr id="4643" name="Shape 4643"/>
                        <wps:cNvSpPr/>
                        <wps:spPr>
                          <a:xfrm>
                            <a:off x="1349248" y="0"/>
                            <a:ext cx="1196086" cy="1196086"/>
                          </a:xfrm>
                          <a:custGeom>
                            <a:avLst/>
                            <a:gdLst/>
                            <a:ahLst/>
                            <a:cxnLst/>
                            <a:rect l="0" t="0" r="0" b="0"/>
                            <a:pathLst>
                              <a:path w="1196086" h="1196086">
                                <a:moveTo>
                                  <a:pt x="598043" y="0"/>
                                </a:moveTo>
                                <a:cubicBezTo>
                                  <a:pt x="928370" y="0"/>
                                  <a:pt x="1196086" y="267716"/>
                                  <a:pt x="1196086" y="598043"/>
                                </a:cubicBezTo>
                                <a:cubicBezTo>
                                  <a:pt x="1196086" y="928370"/>
                                  <a:pt x="928370" y="1196086"/>
                                  <a:pt x="598043" y="1196086"/>
                                </a:cubicBezTo>
                                <a:cubicBezTo>
                                  <a:pt x="267716" y="1196086"/>
                                  <a:pt x="0" y="928370"/>
                                  <a:pt x="0" y="598043"/>
                                </a:cubicBezTo>
                                <a:cubicBezTo>
                                  <a:pt x="0" y="267716"/>
                                  <a:pt x="267716" y="0"/>
                                  <a:pt x="598043" y="0"/>
                                </a:cubicBezTo>
                                <a:close/>
                              </a:path>
                            </a:pathLst>
                          </a:custGeom>
                          <a:ln w="0" cap="flat">
                            <a:miter lim="127000"/>
                          </a:ln>
                        </wps:spPr>
                        <wps:style>
                          <a:lnRef idx="0">
                            <a:srgbClr val="000000">
                              <a:alpha val="0"/>
                            </a:srgbClr>
                          </a:lnRef>
                          <a:fillRef idx="1">
                            <a:srgbClr val="56BCD0">
                              <a:alpha val="50196"/>
                            </a:srgbClr>
                          </a:fillRef>
                          <a:effectRef idx="0">
                            <a:scrgbClr r="0" g="0" b="0"/>
                          </a:effectRef>
                          <a:fontRef idx="none"/>
                        </wps:style>
                        <wps:bodyPr/>
                      </wps:wsp>
                      <wps:wsp>
                        <wps:cNvPr id="4644" name="Shape 4644"/>
                        <wps:cNvSpPr/>
                        <wps:spPr>
                          <a:xfrm>
                            <a:off x="1349248" y="0"/>
                            <a:ext cx="1196086" cy="1196086"/>
                          </a:xfrm>
                          <a:custGeom>
                            <a:avLst/>
                            <a:gdLst/>
                            <a:ahLst/>
                            <a:cxnLst/>
                            <a:rect l="0" t="0" r="0" b="0"/>
                            <a:pathLst>
                              <a:path w="1196086" h="1196086">
                                <a:moveTo>
                                  <a:pt x="0" y="598043"/>
                                </a:moveTo>
                                <a:cubicBezTo>
                                  <a:pt x="0" y="267716"/>
                                  <a:pt x="267716" y="0"/>
                                  <a:pt x="598043" y="0"/>
                                </a:cubicBezTo>
                                <a:cubicBezTo>
                                  <a:pt x="928370" y="0"/>
                                  <a:pt x="1196086" y="267716"/>
                                  <a:pt x="1196086" y="598043"/>
                                </a:cubicBezTo>
                                <a:cubicBezTo>
                                  <a:pt x="1196086" y="928370"/>
                                  <a:pt x="928370" y="1196086"/>
                                  <a:pt x="598043" y="1196086"/>
                                </a:cubicBezTo>
                                <a:cubicBezTo>
                                  <a:pt x="267716" y="1196086"/>
                                  <a:pt x="0" y="928370"/>
                                  <a:pt x="0" y="598043"/>
                                </a:cubicBezTo>
                                <a:close/>
                              </a:path>
                            </a:pathLst>
                          </a:custGeom>
                          <a:ln w="19050" cap="flat">
                            <a:miter lim="127000"/>
                          </a:ln>
                        </wps:spPr>
                        <wps:style>
                          <a:lnRef idx="1">
                            <a:srgbClr val="FFFFFF"/>
                          </a:lnRef>
                          <a:fillRef idx="0">
                            <a:srgbClr val="000000">
                              <a:alpha val="0"/>
                            </a:srgbClr>
                          </a:fillRef>
                          <a:effectRef idx="0">
                            <a:scrgbClr r="0" g="0" b="0"/>
                          </a:effectRef>
                          <a:fontRef idx="none"/>
                        </wps:style>
                        <wps:bodyPr/>
                      </wps:wsp>
                      <wps:wsp>
                        <wps:cNvPr id="4645" name="Rectangle 4645"/>
                        <wps:cNvSpPr/>
                        <wps:spPr>
                          <a:xfrm>
                            <a:off x="1660398" y="470027"/>
                            <a:ext cx="804484" cy="173420"/>
                          </a:xfrm>
                          <a:prstGeom prst="rect">
                            <a:avLst/>
                          </a:prstGeom>
                          <a:ln>
                            <a:noFill/>
                          </a:ln>
                        </wps:spPr>
                        <wps:txbx>
                          <w:txbxContent>
                            <w:p w14:paraId="0AEFFAE0" w14:textId="77777777" w:rsidR="00365E57" w:rsidRDefault="00471EA2">
                              <w:pPr>
                                <w:spacing w:after="160" w:line="259" w:lineRule="auto"/>
                                <w:ind w:left="0" w:right="0" w:firstLine="0"/>
                                <w:jc w:val="left"/>
                              </w:pPr>
                              <w:r>
                                <w:rPr>
                                  <w:rFonts w:ascii="Calibri" w:eastAsia="Calibri" w:hAnsi="Calibri" w:cs="Calibri"/>
                                  <w:sz w:val="20"/>
                                </w:rPr>
                                <w:t xml:space="preserve">Nonviolent </w:t>
                              </w:r>
                            </w:p>
                          </w:txbxContent>
                        </wps:txbx>
                        <wps:bodyPr horzOverflow="overflow" vert="horz" lIns="0" tIns="0" rIns="0" bIns="0" rtlCol="0">
                          <a:noAutofit/>
                        </wps:bodyPr>
                      </wps:wsp>
                      <wps:wsp>
                        <wps:cNvPr id="4646" name="Rectangle 4646"/>
                        <wps:cNvSpPr/>
                        <wps:spPr>
                          <a:xfrm>
                            <a:off x="1538478" y="607187"/>
                            <a:ext cx="1128833" cy="173420"/>
                          </a:xfrm>
                          <a:prstGeom prst="rect">
                            <a:avLst/>
                          </a:prstGeom>
                          <a:ln>
                            <a:noFill/>
                          </a:ln>
                        </wps:spPr>
                        <wps:txbx>
                          <w:txbxContent>
                            <w:p w14:paraId="2150B806" w14:textId="77777777" w:rsidR="00365E57" w:rsidRDefault="00471EA2">
                              <w:pPr>
                                <w:spacing w:after="160" w:line="259" w:lineRule="auto"/>
                                <w:ind w:left="0" w:right="0" w:firstLine="0"/>
                                <w:jc w:val="left"/>
                              </w:pPr>
                              <w:r>
                                <w:rPr>
                                  <w:rFonts w:ascii="Calibri" w:eastAsia="Calibri" w:hAnsi="Calibri" w:cs="Calibri"/>
                                  <w:sz w:val="20"/>
                                </w:rPr>
                                <w:t xml:space="preserve">Communication </w:t>
                              </w:r>
                            </w:p>
                          </w:txbxContent>
                        </wps:txbx>
                        <wps:bodyPr horzOverflow="overflow" vert="horz" lIns="0" tIns="0" rIns="0" bIns="0" rtlCol="0">
                          <a:noAutofit/>
                        </wps:bodyPr>
                      </wps:wsp>
                      <wps:wsp>
                        <wps:cNvPr id="4647" name="Shape 4647"/>
                        <wps:cNvSpPr/>
                        <wps:spPr>
                          <a:xfrm>
                            <a:off x="2709037" y="831977"/>
                            <a:ext cx="1196213" cy="1196213"/>
                          </a:xfrm>
                          <a:custGeom>
                            <a:avLst/>
                            <a:gdLst/>
                            <a:ahLst/>
                            <a:cxnLst/>
                            <a:rect l="0" t="0" r="0" b="0"/>
                            <a:pathLst>
                              <a:path w="1196213" h="1196213">
                                <a:moveTo>
                                  <a:pt x="598043" y="0"/>
                                </a:moveTo>
                                <a:cubicBezTo>
                                  <a:pt x="928370" y="0"/>
                                  <a:pt x="1196213" y="267843"/>
                                  <a:pt x="1196213" y="598170"/>
                                </a:cubicBezTo>
                                <a:cubicBezTo>
                                  <a:pt x="1196213" y="928497"/>
                                  <a:pt x="928370" y="1196213"/>
                                  <a:pt x="598043" y="1196213"/>
                                </a:cubicBezTo>
                                <a:cubicBezTo>
                                  <a:pt x="267716" y="1196213"/>
                                  <a:pt x="0" y="928497"/>
                                  <a:pt x="0" y="598170"/>
                                </a:cubicBezTo>
                                <a:cubicBezTo>
                                  <a:pt x="0" y="267843"/>
                                  <a:pt x="267716" y="0"/>
                                  <a:pt x="598043" y="0"/>
                                </a:cubicBezTo>
                                <a:close/>
                              </a:path>
                            </a:pathLst>
                          </a:custGeom>
                          <a:ln w="0" cap="flat">
                            <a:miter lim="127000"/>
                          </a:ln>
                        </wps:spPr>
                        <wps:style>
                          <a:lnRef idx="0">
                            <a:srgbClr val="000000">
                              <a:alpha val="0"/>
                            </a:srgbClr>
                          </a:lnRef>
                          <a:fillRef idx="1">
                            <a:srgbClr val="52CAB8">
                              <a:alpha val="50196"/>
                            </a:srgbClr>
                          </a:fillRef>
                          <a:effectRef idx="0">
                            <a:scrgbClr r="0" g="0" b="0"/>
                          </a:effectRef>
                          <a:fontRef idx="none"/>
                        </wps:style>
                        <wps:bodyPr/>
                      </wps:wsp>
                      <wps:wsp>
                        <wps:cNvPr id="4648" name="Shape 4648"/>
                        <wps:cNvSpPr/>
                        <wps:spPr>
                          <a:xfrm>
                            <a:off x="2709037" y="831977"/>
                            <a:ext cx="1196213" cy="1196213"/>
                          </a:xfrm>
                          <a:custGeom>
                            <a:avLst/>
                            <a:gdLst/>
                            <a:ahLst/>
                            <a:cxnLst/>
                            <a:rect l="0" t="0" r="0" b="0"/>
                            <a:pathLst>
                              <a:path w="1196213" h="1196213">
                                <a:moveTo>
                                  <a:pt x="0" y="598170"/>
                                </a:moveTo>
                                <a:cubicBezTo>
                                  <a:pt x="0" y="267843"/>
                                  <a:pt x="267716" y="0"/>
                                  <a:pt x="598043" y="0"/>
                                </a:cubicBezTo>
                                <a:cubicBezTo>
                                  <a:pt x="928370" y="0"/>
                                  <a:pt x="1196213" y="267843"/>
                                  <a:pt x="1196213" y="598170"/>
                                </a:cubicBezTo>
                                <a:cubicBezTo>
                                  <a:pt x="1196213" y="928497"/>
                                  <a:pt x="928370" y="1196213"/>
                                  <a:pt x="598043" y="1196213"/>
                                </a:cubicBezTo>
                                <a:cubicBezTo>
                                  <a:pt x="267716" y="1196213"/>
                                  <a:pt x="0" y="928497"/>
                                  <a:pt x="0" y="598170"/>
                                </a:cubicBezTo>
                                <a:close/>
                              </a:path>
                            </a:pathLst>
                          </a:custGeom>
                          <a:ln w="19050" cap="flat">
                            <a:miter lim="127000"/>
                          </a:ln>
                        </wps:spPr>
                        <wps:style>
                          <a:lnRef idx="1">
                            <a:srgbClr val="FFFFFF"/>
                          </a:lnRef>
                          <a:fillRef idx="0">
                            <a:srgbClr val="000000">
                              <a:alpha val="0"/>
                            </a:srgbClr>
                          </a:fillRef>
                          <a:effectRef idx="0">
                            <a:scrgbClr r="0" g="0" b="0"/>
                          </a:effectRef>
                          <a:fontRef idx="none"/>
                        </wps:style>
                        <wps:bodyPr/>
                      </wps:wsp>
                      <wps:wsp>
                        <wps:cNvPr id="4649" name="Rectangle 4649"/>
                        <wps:cNvSpPr/>
                        <wps:spPr>
                          <a:xfrm>
                            <a:off x="2957957" y="1364768"/>
                            <a:ext cx="974590" cy="190350"/>
                          </a:xfrm>
                          <a:prstGeom prst="rect">
                            <a:avLst/>
                          </a:prstGeom>
                          <a:ln>
                            <a:noFill/>
                          </a:ln>
                        </wps:spPr>
                        <wps:txbx>
                          <w:txbxContent>
                            <w:p w14:paraId="7F9CE251" w14:textId="77777777" w:rsidR="00365E57" w:rsidRDefault="00471EA2">
                              <w:pPr>
                                <w:spacing w:after="160" w:line="259" w:lineRule="auto"/>
                                <w:ind w:left="0" w:right="0" w:firstLine="0"/>
                                <w:jc w:val="left"/>
                              </w:pPr>
                              <w:r>
                                <w:rPr>
                                  <w:rFonts w:ascii="Calibri" w:eastAsia="Calibri" w:hAnsi="Calibri" w:cs="Calibri"/>
                                  <w:sz w:val="22"/>
                                </w:rPr>
                                <w:t xml:space="preserve">Mindfulness </w:t>
                              </w:r>
                            </w:p>
                          </w:txbxContent>
                        </wps:txbx>
                        <wps:bodyPr horzOverflow="overflow" vert="horz" lIns="0" tIns="0" rIns="0" bIns="0" rtlCol="0">
                          <a:noAutofit/>
                        </wps:bodyPr>
                      </wps:wsp>
                      <wps:wsp>
                        <wps:cNvPr id="4650" name="Shape 4650"/>
                        <wps:cNvSpPr/>
                        <wps:spPr>
                          <a:xfrm>
                            <a:off x="2698369" y="2336927"/>
                            <a:ext cx="1196213" cy="1196086"/>
                          </a:xfrm>
                          <a:custGeom>
                            <a:avLst/>
                            <a:gdLst/>
                            <a:ahLst/>
                            <a:cxnLst/>
                            <a:rect l="0" t="0" r="0" b="0"/>
                            <a:pathLst>
                              <a:path w="1196213" h="1196086">
                                <a:moveTo>
                                  <a:pt x="598170" y="0"/>
                                </a:moveTo>
                                <a:cubicBezTo>
                                  <a:pt x="928497" y="0"/>
                                  <a:pt x="1196213" y="267716"/>
                                  <a:pt x="1196213" y="598043"/>
                                </a:cubicBezTo>
                                <a:cubicBezTo>
                                  <a:pt x="1196213" y="928370"/>
                                  <a:pt x="928497" y="1196086"/>
                                  <a:pt x="598170" y="1196086"/>
                                </a:cubicBezTo>
                                <a:cubicBezTo>
                                  <a:pt x="267843" y="1196086"/>
                                  <a:pt x="0" y="928370"/>
                                  <a:pt x="0" y="598043"/>
                                </a:cubicBezTo>
                                <a:cubicBezTo>
                                  <a:pt x="0" y="267716"/>
                                  <a:pt x="267843" y="0"/>
                                  <a:pt x="598170" y="0"/>
                                </a:cubicBezTo>
                                <a:close/>
                              </a:path>
                            </a:pathLst>
                          </a:custGeom>
                          <a:ln w="0" cap="flat">
                            <a:miter lim="127000"/>
                          </a:ln>
                        </wps:spPr>
                        <wps:style>
                          <a:lnRef idx="0">
                            <a:srgbClr val="000000">
                              <a:alpha val="0"/>
                            </a:srgbClr>
                          </a:lnRef>
                          <a:fillRef idx="1">
                            <a:srgbClr val="4DC58D">
                              <a:alpha val="50196"/>
                            </a:srgbClr>
                          </a:fillRef>
                          <a:effectRef idx="0">
                            <a:scrgbClr r="0" g="0" b="0"/>
                          </a:effectRef>
                          <a:fontRef idx="none"/>
                        </wps:style>
                        <wps:bodyPr/>
                      </wps:wsp>
                      <wps:wsp>
                        <wps:cNvPr id="4651" name="Shape 4651"/>
                        <wps:cNvSpPr/>
                        <wps:spPr>
                          <a:xfrm>
                            <a:off x="2698369" y="2336927"/>
                            <a:ext cx="1196213" cy="1196086"/>
                          </a:xfrm>
                          <a:custGeom>
                            <a:avLst/>
                            <a:gdLst/>
                            <a:ahLst/>
                            <a:cxnLst/>
                            <a:rect l="0" t="0" r="0" b="0"/>
                            <a:pathLst>
                              <a:path w="1196213" h="1196086">
                                <a:moveTo>
                                  <a:pt x="0" y="598043"/>
                                </a:moveTo>
                                <a:cubicBezTo>
                                  <a:pt x="0" y="267716"/>
                                  <a:pt x="267843" y="0"/>
                                  <a:pt x="598170" y="0"/>
                                </a:cubicBezTo>
                                <a:cubicBezTo>
                                  <a:pt x="928497" y="0"/>
                                  <a:pt x="1196213" y="267716"/>
                                  <a:pt x="1196213" y="598043"/>
                                </a:cubicBezTo>
                                <a:cubicBezTo>
                                  <a:pt x="1196213" y="928370"/>
                                  <a:pt x="928497" y="1196086"/>
                                  <a:pt x="598170" y="1196086"/>
                                </a:cubicBezTo>
                                <a:cubicBezTo>
                                  <a:pt x="267843" y="1196086"/>
                                  <a:pt x="0" y="928370"/>
                                  <a:pt x="0" y="598043"/>
                                </a:cubicBezTo>
                                <a:close/>
                              </a:path>
                            </a:pathLst>
                          </a:custGeom>
                          <a:ln w="19050" cap="flat">
                            <a:miter lim="127000"/>
                          </a:ln>
                        </wps:spPr>
                        <wps:style>
                          <a:lnRef idx="1">
                            <a:srgbClr val="FFFFFF"/>
                          </a:lnRef>
                          <a:fillRef idx="0">
                            <a:srgbClr val="000000">
                              <a:alpha val="0"/>
                            </a:srgbClr>
                          </a:fillRef>
                          <a:effectRef idx="0">
                            <a:scrgbClr r="0" g="0" b="0"/>
                          </a:effectRef>
                          <a:fontRef idx="none"/>
                        </wps:style>
                        <wps:bodyPr/>
                      </wps:wsp>
                      <wps:wsp>
                        <wps:cNvPr id="4652" name="Rectangle 4652"/>
                        <wps:cNvSpPr/>
                        <wps:spPr>
                          <a:xfrm>
                            <a:off x="2917190" y="2716784"/>
                            <a:ext cx="1050236" cy="189937"/>
                          </a:xfrm>
                          <a:prstGeom prst="rect">
                            <a:avLst/>
                          </a:prstGeom>
                          <a:ln>
                            <a:noFill/>
                          </a:ln>
                        </wps:spPr>
                        <wps:txbx>
                          <w:txbxContent>
                            <w:p w14:paraId="4F46F4D7" w14:textId="77777777" w:rsidR="00365E57" w:rsidRDefault="00471EA2">
                              <w:pPr>
                                <w:spacing w:after="160" w:line="259" w:lineRule="auto"/>
                                <w:ind w:left="0" w:right="0" w:firstLine="0"/>
                                <w:jc w:val="left"/>
                              </w:pPr>
                              <w:r>
                                <w:rPr>
                                  <w:rFonts w:ascii="Calibri" w:eastAsia="Calibri" w:hAnsi="Calibri" w:cs="Calibri"/>
                                  <w:sz w:val="22"/>
                                </w:rPr>
                                <w:t xml:space="preserve">Collaborative </w:t>
                              </w:r>
                            </w:p>
                          </w:txbxContent>
                        </wps:txbx>
                        <wps:bodyPr horzOverflow="overflow" vert="horz" lIns="0" tIns="0" rIns="0" bIns="0" rtlCol="0">
                          <a:noAutofit/>
                        </wps:bodyPr>
                      </wps:wsp>
                      <wps:wsp>
                        <wps:cNvPr id="4653" name="Rectangle 4653"/>
                        <wps:cNvSpPr/>
                        <wps:spPr>
                          <a:xfrm>
                            <a:off x="2908046" y="2868955"/>
                            <a:ext cx="1075506" cy="190350"/>
                          </a:xfrm>
                          <a:prstGeom prst="rect">
                            <a:avLst/>
                          </a:prstGeom>
                          <a:ln>
                            <a:noFill/>
                          </a:ln>
                        </wps:spPr>
                        <wps:txbx>
                          <w:txbxContent>
                            <w:p w14:paraId="5A76997C" w14:textId="77777777" w:rsidR="00365E57" w:rsidRDefault="00471EA2">
                              <w:pPr>
                                <w:spacing w:after="160" w:line="259" w:lineRule="auto"/>
                                <w:ind w:left="0" w:right="0" w:firstLine="0"/>
                                <w:jc w:val="left"/>
                              </w:pPr>
                              <w:r>
                                <w:rPr>
                                  <w:rFonts w:ascii="Calibri" w:eastAsia="Calibri" w:hAnsi="Calibri" w:cs="Calibri"/>
                                  <w:sz w:val="22"/>
                                </w:rPr>
                                <w:t xml:space="preserve">and Proactive </w:t>
                              </w:r>
                            </w:p>
                          </w:txbxContent>
                        </wps:txbx>
                        <wps:bodyPr horzOverflow="overflow" vert="horz" lIns="0" tIns="0" rIns="0" bIns="0" rtlCol="0">
                          <a:noAutofit/>
                        </wps:bodyPr>
                      </wps:wsp>
                      <wps:wsp>
                        <wps:cNvPr id="4654" name="Rectangle 4654"/>
                        <wps:cNvSpPr/>
                        <wps:spPr>
                          <a:xfrm>
                            <a:off x="3036062" y="3024886"/>
                            <a:ext cx="779659" cy="189937"/>
                          </a:xfrm>
                          <a:prstGeom prst="rect">
                            <a:avLst/>
                          </a:prstGeom>
                          <a:ln>
                            <a:noFill/>
                          </a:ln>
                        </wps:spPr>
                        <wps:txbx>
                          <w:txbxContent>
                            <w:p w14:paraId="61B836D1" w14:textId="77777777" w:rsidR="00365E57" w:rsidRDefault="00471EA2">
                              <w:pPr>
                                <w:spacing w:after="160" w:line="259" w:lineRule="auto"/>
                                <w:ind w:left="0" w:right="0" w:firstLine="0"/>
                                <w:jc w:val="left"/>
                              </w:pPr>
                              <w:r>
                                <w:rPr>
                                  <w:rFonts w:ascii="Calibri" w:eastAsia="Calibri" w:hAnsi="Calibri" w:cs="Calibri"/>
                                  <w:sz w:val="22"/>
                                </w:rPr>
                                <w:t xml:space="preserve">Solutions  </w:t>
                              </w:r>
                            </w:p>
                          </w:txbxContent>
                        </wps:txbx>
                        <wps:bodyPr horzOverflow="overflow" vert="horz" lIns="0" tIns="0" rIns="0" bIns="0" rtlCol="0">
                          <a:noAutofit/>
                        </wps:bodyPr>
                      </wps:wsp>
                      <wps:wsp>
                        <wps:cNvPr id="4655" name="Shape 4655"/>
                        <wps:cNvSpPr/>
                        <wps:spPr>
                          <a:xfrm>
                            <a:off x="1349248" y="3115818"/>
                            <a:ext cx="1196086" cy="1196213"/>
                          </a:xfrm>
                          <a:custGeom>
                            <a:avLst/>
                            <a:gdLst/>
                            <a:ahLst/>
                            <a:cxnLst/>
                            <a:rect l="0" t="0" r="0" b="0"/>
                            <a:pathLst>
                              <a:path w="1196086" h="1196213">
                                <a:moveTo>
                                  <a:pt x="598043" y="0"/>
                                </a:moveTo>
                                <a:cubicBezTo>
                                  <a:pt x="928370" y="0"/>
                                  <a:pt x="1196086" y="267843"/>
                                  <a:pt x="1196086" y="598170"/>
                                </a:cubicBezTo>
                                <a:cubicBezTo>
                                  <a:pt x="1196086" y="928497"/>
                                  <a:pt x="928370" y="1196213"/>
                                  <a:pt x="598043" y="1196213"/>
                                </a:cubicBezTo>
                                <a:cubicBezTo>
                                  <a:pt x="267716" y="1196213"/>
                                  <a:pt x="0" y="928497"/>
                                  <a:pt x="0" y="598170"/>
                                </a:cubicBezTo>
                                <a:cubicBezTo>
                                  <a:pt x="0" y="267843"/>
                                  <a:pt x="267716" y="0"/>
                                  <a:pt x="598043" y="0"/>
                                </a:cubicBezTo>
                                <a:close/>
                              </a:path>
                            </a:pathLst>
                          </a:custGeom>
                          <a:ln w="0" cap="flat">
                            <a:miter lim="127000"/>
                          </a:ln>
                        </wps:spPr>
                        <wps:style>
                          <a:lnRef idx="0">
                            <a:srgbClr val="000000">
                              <a:alpha val="0"/>
                            </a:srgbClr>
                          </a:lnRef>
                          <a:fillRef idx="1">
                            <a:srgbClr val="49BF64">
                              <a:alpha val="50196"/>
                            </a:srgbClr>
                          </a:fillRef>
                          <a:effectRef idx="0">
                            <a:scrgbClr r="0" g="0" b="0"/>
                          </a:effectRef>
                          <a:fontRef idx="none"/>
                        </wps:style>
                        <wps:bodyPr/>
                      </wps:wsp>
                      <wps:wsp>
                        <wps:cNvPr id="4656" name="Shape 4656"/>
                        <wps:cNvSpPr/>
                        <wps:spPr>
                          <a:xfrm>
                            <a:off x="1349248" y="3115818"/>
                            <a:ext cx="1196086" cy="1196213"/>
                          </a:xfrm>
                          <a:custGeom>
                            <a:avLst/>
                            <a:gdLst/>
                            <a:ahLst/>
                            <a:cxnLst/>
                            <a:rect l="0" t="0" r="0" b="0"/>
                            <a:pathLst>
                              <a:path w="1196086" h="1196213">
                                <a:moveTo>
                                  <a:pt x="0" y="598170"/>
                                </a:moveTo>
                                <a:cubicBezTo>
                                  <a:pt x="0" y="267843"/>
                                  <a:pt x="267716" y="0"/>
                                  <a:pt x="598043" y="0"/>
                                </a:cubicBezTo>
                                <a:cubicBezTo>
                                  <a:pt x="928370" y="0"/>
                                  <a:pt x="1196086" y="267843"/>
                                  <a:pt x="1196086" y="598170"/>
                                </a:cubicBezTo>
                                <a:cubicBezTo>
                                  <a:pt x="1196086" y="928497"/>
                                  <a:pt x="928370" y="1196213"/>
                                  <a:pt x="598043" y="1196213"/>
                                </a:cubicBezTo>
                                <a:cubicBezTo>
                                  <a:pt x="267716" y="1196213"/>
                                  <a:pt x="0" y="928497"/>
                                  <a:pt x="0" y="598170"/>
                                </a:cubicBezTo>
                                <a:close/>
                              </a:path>
                            </a:pathLst>
                          </a:custGeom>
                          <a:ln w="19050" cap="flat">
                            <a:miter lim="127000"/>
                          </a:ln>
                        </wps:spPr>
                        <wps:style>
                          <a:lnRef idx="1">
                            <a:srgbClr val="FFFFFF"/>
                          </a:lnRef>
                          <a:fillRef idx="0">
                            <a:srgbClr val="000000">
                              <a:alpha val="0"/>
                            </a:srgbClr>
                          </a:fillRef>
                          <a:effectRef idx="0">
                            <a:scrgbClr r="0" g="0" b="0"/>
                          </a:effectRef>
                          <a:fontRef idx="none"/>
                        </wps:style>
                        <wps:bodyPr/>
                      </wps:wsp>
                      <wps:wsp>
                        <wps:cNvPr id="4658" name="Shape 4658"/>
                        <wps:cNvSpPr/>
                        <wps:spPr>
                          <a:xfrm>
                            <a:off x="0" y="2336927"/>
                            <a:ext cx="1196086" cy="1196086"/>
                          </a:xfrm>
                          <a:custGeom>
                            <a:avLst/>
                            <a:gdLst/>
                            <a:ahLst/>
                            <a:cxnLst/>
                            <a:rect l="0" t="0" r="0" b="0"/>
                            <a:pathLst>
                              <a:path w="1196086" h="1196086">
                                <a:moveTo>
                                  <a:pt x="598043" y="0"/>
                                </a:moveTo>
                                <a:cubicBezTo>
                                  <a:pt x="928370" y="0"/>
                                  <a:pt x="1196086" y="267716"/>
                                  <a:pt x="1196086" y="598043"/>
                                </a:cubicBezTo>
                                <a:cubicBezTo>
                                  <a:pt x="1196086" y="928370"/>
                                  <a:pt x="928370" y="1196086"/>
                                  <a:pt x="598043" y="1196086"/>
                                </a:cubicBezTo>
                                <a:cubicBezTo>
                                  <a:pt x="267716" y="1196086"/>
                                  <a:pt x="0" y="928370"/>
                                  <a:pt x="0" y="598043"/>
                                </a:cubicBezTo>
                                <a:cubicBezTo>
                                  <a:pt x="0" y="267716"/>
                                  <a:pt x="267716" y="0"/>
                                  <a:pt x="598043" y="0"/>
                                </a:cubicBezTo>
                                <a:close/>
                              </a:path>
                            </a:pathLst>
                          </a:custGeom>
                          <a:ln w="0" cap="flat">
                            <a:miter lim="127000"/>
                          </a:ln>
                        </wps:spPr>
                        <wps:style>
                          <a:lnRef idx="0">
                            <a:srgbClr val="000000">
                              <a:alpha val="0"/>
                            </a:srgbClr>
                          </a:lnRef>
                          <a:fillRef idx="1">
                            <a:srgbClr val="50B846">
                              <a:alpha val="50196"/>
                            </a:srgbClr>
                          </a:fillRef>
                          <a:effectRef idx="0">
                            <a:scrgbClr r="0" g="0" b="0"/>
                          </a:effectRef>
                          <a:fontRef idx="none"/>
                        </wps:style>
                        <wps:bodyPr/>
                      </wps:wsp>
                      <wps:wsp>
                        <wps:cNvPr id="4659" name="Shape 4659"/>
                        <wps:cNvSpPr/>
                        <wps:spPr>
                          <a:xfrm>
                            <a:off x="0" y="2336927"/>
                            <a:ext cx="1196086" cy="1196086"/>
                          </a:xfrm>
                          <a:custGeom>
                            <a:avLst/>
                            <a:gdLst/>
                            <a:ahLst/>
                            <a:cxnLst/>
                            <a:rect l="0" t="0" r="0" b="0"/>
                            <a:pathLst>
                              <a:path w="1196086" h="1196086">
                                <a:moveTo>
                                  <a:pt x="0" y="598043"/>
                                </a:moveTo>
                                <a:cubicBezTo>
                                  <a:pt x="0" y="267716"/>
                                  <a:pt x="267716" y="0"/>
                                  <a:pt x="598043" y="0"/>
                                </a:cubicBezTo>
                                <a:cubicBezTo>
                                  <a:pt x="928370" y="0"/>
                                  <a:pt x="1196086" y="267716"/>
                                  <a:pt x="1196086" y="598043"/>
                                </a:cubicBezTo>
                                <a:cubicBezTo>
                                  <a:pt x="1196086" y="928370"/>
                                  <a:pt x="928370" y="1196086"/>
                                  <a:pt x="598043" y="1196086"/>
                                </a:cubicBezTo>
                                <a:cubicBezTo>
                                  <a:pt x="267716" y="1196086"/>
                                  <a:pt x="0" y="928370"/>
                                  <a:pt x="0" y="598043"/>
                                </a:cubicBezTo>
                                <a:close/>
                              </a:path>
                            </a:pathLst>
                          </a:custGeom>
                          <a:ln w="19050" cap="flat">
                            <a:miter lim="127000"/>
                          </a:ln>
                        </wps:spPr>
                        <wps:style>
                          <a:lnRef idx="1">
                            <a:srgbClr val="FFFFFF"/>
                          </a:lnRef>
                          <a:fillRef idx="0">
                            <a:srgbClr val="000000">
                              <a:alpha val="0"/>
                            </a:srgbClr>
                          </a:fillRef>
                          <a:effectRef idx="0">
                            <a:scrgbClr r="0" g="0" b="0"/>
                          </a:effectRef>
                          <a:fontRef idx="none"/>
                        </wps:style>
                        <wps:bodyPr/>
                      </wps:wsp>
                      <wps:wsp>
                        <wps:cNvPr id="4660" name="Rectangle 4660"/>
                        <wps:cNvSpPr/>
                        <wps:spPr>
                          <a:xfrm>
                            <a:off x="257175" y="2716784"/>
                            <a:ext cx="990377" cy="189937"/>
                          </a:xfrm>
                          <a:prstGeom prst="rect">
                            <a:avLst/>
                          </a:prstGeom>
                          <a:ln>
                            <a:noFill/>
                          </a:ln>
                        </wps:spPr>
                        <wps:txbx>
                          <w:txbxContent>
                            <w:p w14:paraId="06D906DE" w14:textId="77777777" w:rsidR="00365E57" w:rsidRDefault="00471EA2">
                              <w:pPr>
                                <w:spacing w:after="160" w:line="259" w:lineRule="auto"/>
                                <w:ind w:left="0" w:right="0" w:firstLine="0"/>
                                <w:jc w:val="left"/>
                              </w:pPr>
                              <w:r>
                                <w:rPr>
                                  <w:rFonts w:ascii="Calibri" w:eastAsia="Calibri" w:hAnsi="Calibri" w:cs="Calibri"/>
                                  <w:sz w:val="22"/>
                                </w:rPr>
                                <w:t xml:space="preserve">Trauma and  </w:t>
                              </w:r>
                            </w:p>
                          </w:txbxContent>
                        </wps:txbx>
                        <wps:bodyPr horzOverflow="overflow" vert="horz" lIns="0" tIns="0" rIns="0" bIns="0" rtlCol="0">
                          <a:noAutofit/>
                        </wps:bodyPr>
                      </wps:wsp>
                      <wps:wsp>
                        <wps:cNvPr id="4661" name="Rectangle 4661"/>
                        <wps:cNvSpPr/>
                        <wps:spPr>
                          <a:xfrm>
                            <a:off x="190119" y="2868955"/>
                            <a:ext cx="1128207" cy="190350"/>
                          </a:xfrm>
                          <a:prstGeom prst="rect">
                            <a:avLst/>
                          </a:prstGeom>
                          <a:ln>
                            <a:noFill/>
                          </a:ln>
                        </wps:spPr>
                        <wps:txbx>
                          <w:txbxContent>
                            <w:p w14:paraId="5FA23FBB" w14:textId="77777777" w:rsidR="00365E57" w:rsidRDefault="00471EA2">
                              <w:pPr>
                                <w:spacing w:after="160" w:line="259" w:lineRule="auto"/>
                                <w:ind w:left="0" w:right="0" w:firstLine="0"/>
                                <w:jc w:val="left"/>
                              </w:pPr>
                              <w:r>
                                <w:rPr>
                                  <w:rFonts w:ascii="Calibri" w:eastAsia="Calibri" w:hAnsi="Calibri" w:cs="Calibri"/>
                                  <w:sz w:val="22"/>
                                </w:rPr>
                                <w:t xml:space="preserve">Mental Health </w:t>
                              </w:r>
                            </w:p>
                          </w:txbxContent>
                        </wps:txbx>
                        <wps:bodyPr horzOverflow="overflow" vert="horz" lIns="0" tIns="0" rIns="0" bIns="0" rtlCol="0">
                          <a:noAutofit/>
                        </wps:bodyPr>
                      </wps:wsp>
                      <wps:wsp>
                        <wps:cNvPr id="4662" name="Rectangle 4662"/>
                        <wps:cNvSpPr/>
                        <wps:spPr>
                          <a:xfrm>
                            <a:off x="333375" y="3024886"/>
                            <a:ext cx="747398" cy="189937"/>
                          </a:xfrm>
                          <a:prstGeom prst="rect">
                            <a:avLst/>
                          </a:prstGeom>
                          <a:ln>
                            <a:noFill/>
                          </a:ln>
                        </wps:spPr>
                        <wps:txbx>
                          <w:txbxContent>
                            <w:p w14:paraId="69CA7A30" w14:textId="77777777" w:rsidR="00365E57" w:rsidRDefault="00471EA2">
                              <w:pPr>
                                <w:spacing w:after="160" w:line="259" w:lineRule="auto"/>
                                <w:ind w:left="0" w:right="0" w:firstLine="0"/>
                                <w:jc w:val="left"/>
                              </w:pPr>
                              <w:r>
                                <w:rPr>
                                  <w:rFonts w:ascii="Calibri" w:eastAsia="Calibri" w:hAnsi="Calibri" w:cs="Calibri"/>
                                  <w:sz w:val="22"/>
                                </w:rPr>
                                <w:t xml:space="preserve">Informed </w:t>
                              </w:r>
                            </w:p>
                          </w:txbxContent>
                        </wps:txbx>
                        <wps:bodyPr horzOverflow="overflow" vert="horz" lIns="0" tIns="0" rIns="0" bIns="0" rtlCol="0">
                          <a:noAutofit/>
                        </wps:bodyPr>
                      </wps:wsp>
                      <wps:wsp>
                        <wps:cNvPr id="4663" name="Shape 4663"/>
                        <wps:cNvSpPr/>
                        <wps:spPr>
                          <a:xfrm>
                            <a:off x="0" y="778891"/>
                            <a:ext cx="1196086" cy="1196213"/>
                          </a:xfrm>
                          <a:custGeom>
                            <a:avLst/>
                            <a:gdLst/>
                            <a:ahLst/>
                            <a:cxnLst/>
                            <a:rect l="0" t="0" r="0" b="0"/>
                            <a:pathLst>
                              <a:path w="1196086" h="1196213">
                                <a:moveTo>
                                  <a:pt x="598043" y="0"/>
                                </a:moveTo>
                                <a:cubicBezTo>
                                  <a:pt x="928370" y="0"/>
                                  <a:pt x="1196086" y="267843"/>
                                  <a:pt x="1196086" y="598170"/>
                                </a:cubicBezTo>
                                <a:cubicBezTo>
                                  <a:pt x="1196086" y="928497"/>
                                  <a:pt x="928370" y="1196213"/>
                                  <a:pt x="598043" y="1196213"/>
                                </a:cubicBezTo>
                                <a:cubicBezTo>
                                  <a:pt x="267716" y="1196213"/>
                                  <a:pt x="0" y="928497"/>
                                  <a:pt x="0" y="598170"/>
                                </a:cubicBezTo>
                                <a:cubicBezTo>
                                  <a:pt x="0" y="267843"/>
                                  <a:pt x="267716" y="0"/>
                                  <a:pt x="598043" y="0"/>
                                </a:cubicBezTo>
                                <a:close/>
                              </a:path>
                            </a:pathLst>
                          </a:custGeom>
                          <a:ln w="0" cap="flat">
                            <a:miter lim="127000"/>
                          </a:ln>
                        </wps:spPr>
                        <wps:style>
                          <a:lnRef idx="0">
                            <a:srgbClr val="000000">
                              <a:alpha val="0"/>
                            </a:srgbClr>
                          </a:lnRef>
                          <a:fillRef idx="1">
                            <a:srgbClr val="70AD47">
                              <a:alpha val="50196"/>
                            </a:srgbClr>
                          </a:fillRef>
                          <a:effectRef idx="0">
                            <a:scrgbClr r="0" g="0" b="0"/>
                          </a:effectRef>
                          <a:fontRef idx="none"/>
                        </wps:style>
                        <wps:bodyPr/>
                      </wps:wsp>
                      <wps:wsp>
                        <wps:cNvPr id="4664" name="Shape 4664"/>
                        <wps:cNvSpPr/>
                        <wps:spPr>
                          <a:xfrm>
                            <a:off x="0" y="778891"/>
                            <a:ext cx="1196086" cy="1196213"/>
                          </a:xfrm>
                          <a:custGeom>
                            <a:avLst/>
                            <a:gdLst/>
                            <a:ahLst/>
                            <a:cxnLst/>
                            <a:rect l="0" t="0" r="0" b="0"/>
                            <a:pathLst>
                              <a:path w="1196086" h="1196213">
                                <a:moveTo>
                                  <a:pt x="0" y="598170"/>
                                </a:moveTo>
                                <a:cubicBezTo>
                                  <a:pt x="0" y="267843"/>
                                  <a:pt x="267716" y="0"/>
                                  <a:pt x="598043" y="0"/>
                                </a:cubicBezTo>
                                <a:cubicBezTo>
                                  <a:pt x="928370" y="0"/>
                                  <a:pt x="1196086" y="267843"/>
                                  <a:pt x="1196086" y="598170"/>
                                </a:cubicBezTo>
                                <a:cubicBezTo>
                                  <a:pt x="1196086" y="928497"/>
                                  <a:pt x="928370" y="1196213"/>
                                  <a:pt x="598043" y="1196213"/>
                                </a:cubicBezTo>
                                <a:cubicBezTo>
                                  <a:pt x="267716" y="1196213"/>
                                  <a:pt x="0" y="928497"/>
                                  <a:pt x="0" y="598170"/>
                                </a:cubicBezTo>
                                <a:close/>
                              </a:path>
                            </a:pathLst>
                          </a:custGeom>
                          <a:ln w="19050" cap="flat">
                            <a:miter lim="127000"/>
                          </a:ln>
                        </wps:spPr>
                        <wps:style>
                          <a:lnRef idx="1">
                            <a:srgbClr val="FFFFFF"/>
                          </a:lnRef>
                          <a:fillRef idx="0">
                            <a:srgbClr val="000000">
                              <a:alpha val="0"/>
                            </a:srgbClr>
                          </a:fillRef>
                          <a:effectRef idx="0">
                            <a:scrgbClr r="0" g="0" b="0"/>
                          </a:effectRef>
                          <a:fontRef idx="none"/>
                        </wps:style>
                        <wps:bodyPr/>
                      </wps:wsp>
                      <wps:wsp>
                        <wps:cNvPr id="4665" name="Rectangle 4665"/>
                        <wps:cNvSpPr/>
                        <wps:spPr>
                          <a:xfrm>
                            <a:off x="272415" y="1235074"/>
                            <a:ext cx="904971" cy="189937"/>
                          </a:xfrm>
                          <a:prstGeom prst="rect">
                            <a:avLst/>
                          </a:prstGeom>
                          <a:ln>
                            <a:noFill/>
                          </a:ln>
                        </wps:spPr>
                        <wps:txbx>
                          <w:txbxContent>
                            <w:p w14:paraId="7DDC3526" w14:textId="77777777" w:rsidR="00365E57" w:rsidRDefault="00471EA2">
                              <w:pPr>
                                <w:spacing w:after="160" w:line="259" w:lineRule="auto"/>
                                <w:ind w:left="0" w:right="0" w:firstLine="0"/>
                                <w:jc w:val="left"/>
                              </w:pPr>
                              <w:r>
                                <w:rPr>
                                  <w:rFonts w:ascii="Calibri" w:eastAsia="Calibri" w:hAnsi="Calibri" w:cs="Calibri"/>
                                  <w:sz w:val="22"/>
                                </w:rPr>
                                <w:t xml:space="preserve">Restorative </w:t>
                              </w:r>
                            </w:p>
                          </w:txbxContent>
                        </wps:txbx>
                        <wps:bodyPr horzOverflow="overflow" vert="horz" lIns="0" tIns="0" rIns="0" bIns="0" rtlCol="0">
                          <a:noAutofit/>
                        </wps:bodyPr>
                      </wps:wsp>
                      <wps:wsp>
                        <wps:cNvPr id="4666" name="Rectangle 4666"/>
                        <wps:cNvSpPr/>
                        <wps:spPr>
                          <a:xfrm>
                            <a:off x="406527" y="1387246"/>
                            <a:ext cx="548499" cy="190350"/>
                          </a:xfrm>
                          <a:prstGeom prst="rect">
                            <a:avLst/>
                          </a:prstGeom>
                          <a:ln>
                            <a:noFill/>
                          </a:ln>
                        </wps:spPr>
                        <wps:txbx>
                          <w:txbxContent>
                            <w:p w14:paraId="28C014AA" w14:textId="77777777" w:rsidR="00365E57" w:rsidRDefault="00471EA2">
                              <w:pPr>
                                <w:spacing w:after="160" w:line="259" w:lineRule="auto"/>
                                <w:ind w:left="0" w:right="0" w:firstLine="0"/>
                                <w:jc w:val="left"/>
                              </w:pPr>
                              <w:r>
                                <w:rPr>
                                  <w:rFonts w:ascii="Calibri" w:eastAsia="Calibri" w:hAnsi="Calibri" w:cs="Calibri"/>
                                  <w:sz w:val="22"/>
                                </w:rPr>
                                <w:t xml:space="preserve">Justice </w:t>
                              </w: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15654849" id="Group 56788" o:spid="_x0000_s1026" style="position:absolute;left:0;text-align:left;margin-left:72.15pt;margin-top:1.15pt;width:401.65pt;height:347.6pt;z-index:-251656192" coordsize="51010,4414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">
                <v:rect id="Rectangle 4637" o:spid="_x0000_s1027" style="position:absolute;left:50446;top:41887;width:564;height:22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" filled="f" stroked="f">
                  <v:textbox inset="0,0,0,0">
                    <w:txbxContent>
                      <w:p w14:paraId="15B2B7C0" w14:textId="77777777" w:rsidR="00365E57" w:rsidRDefault="00471EA2">
                        <w:pPr>
                          <w:spacing w:after="160" w:line="259" w:lineRule="auto"/>
                          <w:ind w:left="0" w:right="0" w:firstLine="0"/>
                          <w:jc w:val="left"/>
                        </w:pPr>
                        <w:r>
                          <w:t xml:space="preserve"> </w:t>
                        </w:r>
                      </w:p>
                    </w:txbxContent>
                  </v:textbox>
                </v:rect>
                <v:shape id="Shape 4641" o:spid="_x0000_s1028" style="position:absolute;left:7510;top:9598;width:23923;height:23923;visibility:visible;mso-wrap-style:square;v-text-anchor:top" coordsize="2392299,239229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" path="m,1196086c,535559,535559,,1196213,v660654,,1196086,535559,1196086,1196086c2392299,1856740,1856867,2392299,1196213,2392299,535559,2392299,,1856740,,1196086xe" filled="f" strokecolor="white" strokeweight="1.5pt">
                  <v:stroke miterlimit="83231f" joinstyle="miter"/>
                  <v:path arrowok="t" textboxrect="0,0,2392299,2392299"/>
                </v:shape>
                <v:shape id="Shape 4640" o:spid="_x0000_s1029" style="position:absolute;left:7510;top:9598;width:23923;height:23923;visibility:visible;mso-wrap-style:square;v-text-anchor:top" coordsize="2392299,239229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" path="m1196213,v660654,,1196086,535559,1196086,1196086c2392299,1856740,1856867,2392299,1196213,2392299,535559,2392299,,1856740,,1196086,,535559,535559,,1196213,xe" fillcolor="#5b9bd5" stroked="f" strokeweight="0">
                  <v:fill opacity="32896f"/>
                  <v:stroke miterlimit="83231f" joinstyle="miter"/>
                  <v:path arrowok="t" textboxrect="0,0,2392299,2392299"/>
                </v:shape>
                <v:rect id="Rectangle 4642" o:spid="_x0000_s1030" style="position:absolute;left:11611;top:18821;width:22681;height:79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" filled="f" stroked="f">
                  <v:textbox inset="0,0,0,0">
                    <w:txbxContent>
                      <w:p w14:paraId="2518E047" w14:textId="77777777" w:rsidR="00365E57" w:rsidRDefault="00471EA2">
                        <w:pPr>
                          <w:spacing w:after="160" w:line="259" w:lineRule="auto"/>
                          <w:ind w:left="0" w:right="0" w:firstLine="0"/>
                          <w:jc w:val="left"/>
                        </w:pPr>
                        <w:r>
                          <w:rPr>
                            <w:rFonts w:ascii="Calibri" w:eastAsia="Calibri" w:hAnsi="Calibri" w:cs="Calibri"/>
                            <w:sz w:val="92"/>
                          </w:rPr>
                          <w:t xml:space="preserve">School </w:t>
                        </w:r>
                      </w:p>
                    </w:txbxContent>
                  </v:textbox>
                </v:rect>
                <v:shape id="Shape 4643" o:spid="_x0000_s1031" style="position:absolute;left:13492;width:11961;height:11960;visibility:visible;mso-wrap-style:square;v-text-anchor:top" coordsize="1196086,119608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" path="m598043,v330327,,598043,267716,598043,598043c1196086,928370,928370,1196086,598043,1196086,267716,1196086,,928370,,598043,,267716,267716,,598043,xe" fillcolor="#56bcd0" stroked="f" strokeweight="0">
                  <v:fill opacity="32896f"/>
                  <v:stroke miterlimit="83231f" joinstyle="miter"/>
                  <v:path arrowok="t" textboxrect="0,0,1196086,1196086"/>
                </v:shape>
                <v:shape id="Shape 4644" o:spid="_x0000_s1032" style="position:absolute;left:13492;width:11961;height:11960;visibility:visible;mso-wrap-style:square;v-text-anchor:top" coordsize="1196086,119608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" path="m,598043c,267716,267716,,598043,v330327,,598043,267716,598043,598043c1196086,928370,928370,1196086,598043,1196086,267716,1196086,,928370,,598043xe" filled="f" strokecolor="white" strokeweight="1.5pt">
                  <v:stroke miterlimit="83231f" joinstyle="miter"/>
                  <v:path arrowok="t" textboxrect="0,0,1196086,1196086"/>
                </v:shape>
                <v:rect id="Rectangle 4645" o:spid="_x0000_s1033" style="position:absolute;left:16603;top:4700;width:8045;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" filled="f" stroked="f">
                  <v:textbox inset="0,0,0,0">
                    <w:txbxContent>
                      <w:p w14:paraId="0AEFFAE0" w14:textId="77777777" w:rsidR="00365E57" w:rsidRDefault="00471EA2">
                        <w:pPr>
                          <w:spacing w:after="160" w:line="259" w:lineRule="auto"/>
                          <w:ind w:left="0" w:right="0" w:firstLine="0"/>
                          <w:jc w:val="left"/>
                        </w:pPr>
                        <w:r>
                          <w:rPr>
                            <w:rFonts w:ascii="Calibri" w:eastAsia="Calibri" w:hAnsi="Calibri" w:cs="Calibri"/>
                            <w:sz w:val="20"/>
                          </w:rPr>
                          <w:t xml:space="preserve">Nonviolent </w:t>
                        </w:r>
                      </w:p>
                    </w:txbxContent>
                  </v:textbox>
                </v:rect>
                <v:rect id="Rectangle 4646" o:spid="_x0000_s1034" style="position:absolute;left:15384;top:6071;width:11289;height:17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" filled="f" stroked="f">
                  <v:textbox inset="0,0,0,0">
                    <w:txbxContent>
                      <w:p w14:paraId="2150B806" w14:textId="77777777" w:rsidR="00365E57" w:rsidRDefault="00471EA2">
                        <w:pPr>
                          <w:spacing w:after="160" w:line="259" w:lineRule="auto"/>
                          <w:ind w:left="0" w:right="0" w:firstLine="0"/>
                          <w:jc w:val="left"/>
                        </w:pPr>
                        <w:r>
                          <w:rPr>
                            <w:rFonts w:ascii="Calibri" w:eastAsia="Calibri" w:hAnsi="Calibri" w:cs="Calibri"/>
                            <w:sz w:val="20"/>
                          </w:rPr>
                          <w:t xml:space="preserve">Communication </w:t>
                        </w:r>
                      </w:p>
                    </w:txbxContent>
                  </v:textbox>
                </v:rect>
                <v:shape id="Shape 4647" o:spid="_x0000_s1035" style="position:absolute;left:27090;top:8319;width:11962;height:11962;visibility:visible;mso-wrap-style:square;v-text-anchor:top" coordsize="1196213,11962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" path="m598043,v330327,,598170,267843,598170,598170c1196213,928497,928370,1196213,598043,1196213,267716,1196213,,928497,,598170,,267843,267716,,598043,xe" fillcolor="#52cab8" stroked="f" strokeweight="0">
                  <v:fill opacity="32896f"/>
                  <v:stroke miterlimit="83231f" joinstyle="miter"/>
                  <v:path arrowok="t" textboxrect="0,0,1196213,1196213"/>
                </v:shape>
                <v:shape id="Shape 4648" o:spid="_x0000_s1036" style="position:absolute;left:27090;top:8319;width:11962;height:11962;visibility:visible;mso-wrap-style:square;v-text-anchor:top" coordsize="1196213,11962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" path="m,598170c,267843,267716,,598043,v330327,,598170,267843,598170,598170c1196213,928497,928370,1196213,598043,1196213,267716,1196213,,928497,,598170xe" filled="f" strokecolor="white" strokeweight="1.5pt">
                  <v:stroke miterlimit="83231f" joinstyle="miter"/>
                  <v:path arrowok="t" textboxrect="0,0,1196213,1196213"/>
                </v:shape>
                <v:rect id="Rectangle 4649" o:spid="_x0000_s1037" style="position:absolute;left:29579;top:13647;width:9746;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" filled="f" stroked="f">
                  <v:textbox inset="0,0,0,0">
                    <w:txbxContent>
                      <w:p w14:paraId="7F9CE251" w14:textId="77777777" w:rsidR="00365E57" w:rsidRDefault="00471EA2">
                        <w:pPr>
                          <w:spacing w:after="160" w:line="259" w:lineRule="auto"/>
                          <w:ind w:left="0" w:right="0" w:firstLine="0"/>
                          <w:jc w:val="left"/>
                        </w:pPr>
                        <w:r>
                          <w:rPr>
                            <w:rFonts w:ascii="Calibri" w:eastAsia="Calibri" w:hAnsi="Calibri" w:cs="Calibri"/>
                            <w:sz w:val="22"/>
                          </w:rPr>
                          <w:t xml:space="preserve">Mindfulness </w:t>
                        </w:r>
                      </w:p>
                    </w:txbxContent>
                  </v:textbox>
                </v:rect>
                <v:shape id="Shape 4650" o:spid="_x0000_s1038" style="position:absolute;left:26983;top:23369;width:11962;height:11961;visibility:visible;mso-wrap-style:square;v-text-anchor:top" coordsize="1196213,119608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" path="m598170,v330327,,598043,267716,598043,598043c1196213,928370,928497,1196086,598170,1196086,267843,1196086,,928370,,598043,,267716,267843,,598170,xe" fillcolor="#4dc58d" stroked="f" strokeweight="0">
                  <v:fill opacity="32896f"/>
                  <v:stroke miterlimit="83231f" joinstyle="miter"/>
                  <v:path arrowok="t" textboxrect="0,0,1196213,1196086"/>
                </v:shape>
                <v:shape id="Shape 4651" o:spid="_x0000_s1039" style="position:absolute;left:26983;top:23369;width:11962;height:11961;visibility:visible;mso-wrap-style:square;v-text-anchor:top" coordsize="1196213,119608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" path="m,598043c,267716,267843,,598170,v330327,,598043,267716,598043,598043c1196213,928370,928497,1196086,598170,1196086,267843,1196086,,928370,,598043xe" filled="f" strokecolor="white" strokeweight="1.5pt">
                  <v:stroke miterlimit="83231f" joinstyle="miter"/>
                  <v:path arrowok="t" textboxrect="0,0,1196213,1196086"/>
                </v:shape>
                <v:rect id="Rectangle 4652" o:spid="_x0000_s1040" style="position:absolute;left:29171;top:27167;width:10503;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" filled="f" stroked="f">
                  <v:textbox inset="0,0,0,0">
                    <w:txbxContent>
                      <w:p w14:paraId="4F46F4D7" w14:textId="77777777" w:rsidR="00365E57" w:rsidRDefault="00471EA2">
                        <w:pPr>
                          <w:spacing w:after="160" w:line="259" w:lineRule="auto"/>
                          <w:ind w:left="0" w:right="0" w:firstLine="0"/>
                          <w:jc w:val="left"/>
                        </w:pPr>
                        <w:r>
                          <w:rPr>
                            <w:rFonts w:ascii="Calibri" w:eastAsia="Calibri" w:hAnsi="Calibri" w:cs="Calibri"/>
                            <w:sz w:val="22"/>
                          </w:rPr>
                          <w:t xml:space="preserve">Collaborative </w:t>
                        </w:r>
                      </w:p>
                    </w:txbxContent>
                  </v:textbox>
                </v:rect>
                <v:rect id="Rectangle 4653" o:spid="_x0000_s1041" style="position:absolute;left:29080;top:28689;width:10755;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" filled="f" stroked="f">
                  <v:textbox inset="0,0,0,0">
                    <w:txbxContent>
                      <w:p w14:paraId="5A76997C" w14:textId="77777777" w:rsidR="00365E57" w:rsidRDefault="00471EA2">
                        <w:pPr>
                          <w:spacing w:after="160" w:line="259" w:lineRule="auto"/>
                          <w:ind w:left="0" w:right="0" w:firstLine="0"/>
                          <w:jc w:val="left"/>
                        </w:pPr>
                        <w:r>
                          <w:rPr>
                            <w:rFonts w:ascii="Calibri" w:eastAsia="Calibri" w:hAnsi="Calibri" w:cs="Calibri"/>
                            <w:sz w:val="22"/>
                          </w:rPr>
                          <w:t xml:space="preserve">and Proactive </w:t>
                        </w:r>
                      </w:p>
                    </w:txbxContent>
                  </v:textbox>
                </v:rect>
                <v:rect id="Rectangle 4654" o:spid="_x0000_s1042" style="position:absolute;left:30360;top:30248;width:7797;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" filled="f" stroked="f">
                  <v:textbox inset="0,0,0,0">
                    <w:txbxContent>
                      <w:p w14:paraId="61B836D1" w14:textId="77777777" w:rsidR="00365E57" w:rsidRDefault="00471EA2">
                        <w:pPr>
                          <w:spacing w:after="160" w:line="259" w:lineRule="auto"/>
                          <w:ind w:left="0" w:right="0" w:firstLine="0"/>
                          <w:jc w:val="left"/>
                        </w:pPr>
                        <w:r>
                          <w:rPr>
                            <w:rFonts w:ascii="Calibri" w:eastAsia="Calibri" w:hAnsi="Calibri" w:cs="Calibri"/>
                            <w:sz w:val="22"/>
                          </w:rPr>
                          <w:t xml:space="preserve">Solutions  </w:t>
                        </w:r>
                      </w:p>
                    </w:txbxContent>
                  </v:textbox>
                </v:rect>
                <v:shape id="Shape 4655" o:spid="_x0000_s1043" style="position:absolute;left:13492;top:31158;width:11961;height:11962;visibility:visible;mso-wrap-style:square;v-text-anchor:top" coordsize="1196086,11962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" path="m598043,v330327,,598043,267843,598043,598170c1196086,928497,928370,1196213,598043,1196213,267716,1196213,,928497,,598170,,267843,267716,,598043,xe" fillcolor="#49bf64" stroked="f" strokeweight="0">
                  <v:fill opacity="32896f"/>
                  <v:stroke miterlimit="83231f" joinstyle="miter"/>
                  <v:path arrowok="t" textboxrect="0,0,1196086,1196213"/>
                </v:shape>
                <v:shape id="Shape 4656" o:spid="_x0000_s1044" style="position:absolute;left:13492;top:31158;width:11961;height:11962;visibility:visible;mso-wrap-style:square;v-text-anchor:top" coordsize="1196086,11962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" path="m,598170c,267843,267716,,598043,v330327,,598043,267843,598043,598170c1196086,928497,928370,1196213,598043,1196213,267716,1196213,,928497,,598170xe" filled="f" strokecolor="white" strokeweight="1.5pt">
                  <v:stroke miterlimit="83231f" joinstyle="miter"/>
                  <v:path arrowok="t" textboxrect="0,0,1196086,1196213"/>
                </v:shape>
                <v:shape id="Shape 4658" o:spid="_x0000_s1045" style="position:absolute;top:23369;width:11960;height:11961;visibility:visible;mso-wrap-style:square;v-text-anchor:top" coordsize="1196086,119608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" path="m598043,v330327,,598043,267716,598043,598043c1196086,928370,928370,1196086,598043,1196086,267716,1196086,,928370,,598043,,267716,267716,,598043,xe" fillcolor="#50b846" stroked="f" strokeweight="0">
                  <v:fill opacity="32896f"/>
                  <v:stroke miterlimit="83231f" joinstyle="miter"/>
                  <v:path arrowok="t" textboxrect="0,0,1196086,1196086"/>
                </v:shape>
                <v:shape id="Shape 4659" o:spid="_x0000_s1046" style="position:absolute;top:23369;width:11960;height:11961;visibility:visible;mso-wrap-style:square;v-text-anchor:top" coordsize="1196086,119608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" path="m,598043c,267716,267716,,598043,v330327,,598043,267716,598043,598043c1196086,928370,928370,1196086,598043,1196086,267716,1196086,,928370,,598043xe" filled="f" strokecolor="white" strokeweight="1.5pt">
                  <v:stroke miterlimit="83231f" joinstyle="miter"/>
                  <v:path arrowok="t" textboxrect="0,0,1196086,1196086"/>
                </v:shape>
                <v:rect id="Rectangle 4660" o:spid="_x0000_s1047" style="position:absolute;left:2571;top:27167;width:9904;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" filled="f" stroked="f">
                  <v:textbox inset="0,0,0,0">
                    <w:txbxContent>
                      <w:p w14:paraId="06D906DE" w14:textId="77777777" w:rsidR="00365E57" w:rsidRDefault="00471EA2">
                        <w:pPr>
                          <w:spacing w:after="160" w:line="259" w:lineRule="auto"/>
                          <w:ind w:left="0" w:right="0" w:firstLine="0"/>
                          <w:jc w:val="left"/>
                        </w:pPr>
                        <w:r>
                          <w:rPr>
                            <w:rFonts w:ascii="Calibri" w:eastAsia="Calibri" w:hAnsi="Calibri" w:cs="Calibri"/>
                            <w:sz w:val="22"/>
                          </w:rPr>
                          <w:t xml:space="preserve">Trauma and  </w:t>
                        </w:r>
                      </w:p>
                    </w:txbxContent>
                  </v:textbox>
                </v:rect>
                <v:rect id="Rectangle 4661" o:spid="_x0000_s1048" style="position:absolute;left:1901;top:28689;width:11282;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" filled="f" stroked="f">
                  <v:textbox inset="0,0,0,0">
                    <w:txbxContent>
                      <w:p w14:paraId="5FA23FBB" w14:textId="77777777" w:rsidR="00365E57" w:rsidRDefault="00471EA2">
                        <w:pPr>
                          <w:spacing w:after="160" w:line="259" w:lineRule="auto"/>
                          <w:ind w:left="0" w:right="0" w:firstLine="0"/>
                          <w:jc w:val="left"/>
                        </w:pPr>
                        <w:r>
                          <w:rPr>
                            <w:rFonts w:ascii="Calibri" w:eastAsia="Calibri" w:hAnsi="Calibri" w:cs="Calibri"/>
                            <w:sz w:val="22"/>
                          </w:rPr>
                          <w:t xml:space="preserve">Mental Health </w:t>
                        </w:r>
                      </w:p>
                    </w:txbxContent>
                  </v:textbox>
                </v:rect>
                <v:rect id="Rectangle 4662" o:spid="_x0000_s1049" style="position:absolute;left:3333;top:30248;width:7474;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" filled="f" stroked="f">
                  <v:textbox inset="0,0,0,0">
                    <w:txbxContent>
                      <w:p w14:paraId="69CA7A30" w14:textId="77777777" w:rsidR="00365E57" w:rsidRDefault="00471EA2">
                        <w:pPr>
                          <w:spacing w:after="160" w:line="259" w:lineRule="auto"/>
                          <w:ind w:left="0" w:right="0" w:firstLine="0"/>
                          <w:jc w:val="left"/>
                        </w:pPr>
                        <w:r>
                          <w:rPr>
                            <w:rFonts w:ascii="Calibri" w:eastAsia="Calibri" w:hAnsi="Calibri" w:cs="Calibri"/>
                            <w:sz w:val="22"/>
                          </w:rPr>
                          <w:t xml:space="preserve">Informed </w:t>
                        </w:r>
                      </w:p>
                    </w:txbxContent>
                  </v:textbox>
                </v:rect>
                <v:shape id="Shape 4663" o:spid="_x0000_s1050" style="position:absolute;top:7788;width:11960;height:11963;visibility:visible;mso-wrap-style:square;v-text-anchor:top" coordsize="1196086,11962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" path="m598043,v330327,,598043,267843,598043,598170c1196086,928497,928370,1196213,598043,1196213,267716,1196213,,928497,,598170,,267843,267716,,598043,xe" fillcolor="#70ad47" stroked="f" strokeweight="0">
                  <v:fill opacity="32896f"/>
                  <v:stroke miterlimit="83231f" joinstyle="miter"/>
                  <v:path arrowok="t" textboxrect="0,0,1196086,1196213"/>
                </v:shape>
                <v:shape id="Shape 4664" o:spid="_x0000_s1051" style="position:absolute;top:7788;width:11960;height:11963;visibility:visible;mso-wrap-style:square;v-text-anchor:top" coordsize="1196086,11962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" path="m,598170c,267843,267716,,598043,v330327,,598043,267843,598043,598170c1196086,928497,928370,1196213,598043,1196213,267716,1196213,,928497,,598170xe" filled="f" strokecolor="white" strokeweight="1.5pt">
                  <v:stroke miterlimit="83231f" joinstyle="miter"/>
                  <v:path arrowok="t" textboxrect="0,0,1196086,1196213"/>
                </v:shape>
                <v:rect id="Rectangle 4665" o:spid="_x0000_s1052" style="position:absolute;left:2724;top:12350;width:9049;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" filled="f" stroked="f">
                  <v:textbox inset="0,0,0,0">
                    <w:txbxContent>
                      <w:p w14:paraId="7DDC3526" w14:textId="77777777" w:rsidR="00365E57" w:rsidRDefault="00471EA2">
                        <w:pPr>
                          <w:spacing w:after="160" w:line="259" w:lineRule="auto"/>
                          <w:ind w:left="0" w:right="0" w:firstLine="0"/>
                          <w:jc w:val="left"/>
                        </w:pPr>
                        <w:r>
                          <w:rPr>
                            <w:rFonts w:ascii="Calibri" w:eastAsia="Calibri" w:hAnsi="Calibri" w:cs="Calibri"/>
                            <w:sz w:val="22"/>
                          </w:rPr>
                          <w:t xml:space="preserve">Restorative </w:t>
                        </w:r>
                      </w:p>
                    </w:txbxContent>
                  </v:textbox>
                </v:rect>
                <v:rect id="Rectangle 4666" o:spid="_x0000_s1053" style="position:absolute;left:4065;top:13872;width:5485;height:19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" filled="f" stroked="f">
                  <v:textbox inset="0,0,0,0">
                    <w:txbxContent>
                      <w:p w14:paraId="28C014AA" w14:textId="77777777" w:rsidR="00365E57" w:rsidRDefault="00471EA2">
                        <w:pPr>
                          <w:spacing w:after="160" w:line="259" w:lineRule="auto"/>
                          <w:ind w:left="0" w:right="0" w:firstLine="0"/>
                          <w:jc w:val="left"/>
                        </w:pPr>
                        <w:r>
                          <w:rPr>
                            <w:rFonts w:ascii="Calibri" w:eastAsia="Calibri" w:hAnsi="Calibri" w:cs="Calibri"/>
                            <w:sz w:val="22"/>
                          </w:rPr>
                          <w:t xml:space="preserve">Justice </w:t>
                        </w:r>
                      </w:p>
                    </w:txbxContent>
                  </v:textbox>
                </v:rect>
              </v:group>
            </w:pict>
          </mc:Fallback>
        </mc:AlternateContent>
      </w:r>
    </w:p>
    <w:p w14:paraId="5106A69D" w14:textId="77777777" w:rsidR="00365E57" w:rsidRDefault="00471EA2">
      <w:pPr>
        <w:spacing w:after="0" w:line="259" w:lineRule="auto"/>
        <w:ind w:left="0" w:right="0" w:firstLine="0"/>
        <w:jc w:val="left"/>
      </w:pPr>
      <w:r>
        <w:rPr>
          <w:b/>
          <w:color w:val="0070C0"/>
        </w:rPr>
        <w:t xml:space="preserve"> </w:t>
      </w:r>
      <w:r>
        <w:rPr>
          <w:b/>
          <w:color w:val="0070C0"/>
        </w:rPr>
        <w:tab/>
        <w:t xml:space="preserve"> </w:t>
      </w:r>
    </w:p>
    <w:p w14:paraId="2C368610" w14:textId="21932C54" w:rsidR="00107AD5" w:rsidRDefault="00107AD5">
      <w:pPr>
        <w:pStyle w:val="Heading2"/>
        <w:spacing w:after="11" w:line="249" w:lineRule="auto"/>
        <w:ind w:left="-5" w:right="1023"/>
        <w:jc w:val="both"/>
        <w:rPr>
          <w:color w:val="0070C0"/>
        </w:rPr>
      </w:pPr>
    </w:p>
    <w:p w14:paraId="21C773DF" w14:textId="7B4A93FA" w:rsidR="00107AD5" w:rsidRDefault="00107AD5">
      <w:pPr>
        <w:pStyle w:val="Heading2"/>
        <w:spacing w:after="11" w:line="249" w:lineRule="auto"/>
        <w:ind w:left="-5" w:right="1023"/>
        <w:jc w:val="both"/>
        <w:rPr>
          <w:color w:val="0070C0"/>
        </w:rPr>
      </w:pPr>
    </w:p>
    <w:p w14:paraId="69AEB1B9" w14:textId="51975F99" w:rsidR="00107AD5" w:rsidRDefault="00107AD5">
      <w:pPr>
        <w:pStyle w:val="Heading2"/>
        <w:spacing w:after="11" w:line="249" w:lineRule="auto"/>
        <w:ind w:left="-5" w:right="1023"/>
        <w:jc w:val="both"/>
        <w:rPr>
          <w:color w:val="0070C0"/>
        </w:rPr>
      </w:pPr>
    </w:p>
    <w:p w14:paraId="0148B477" w14:textId="31538A9C" w:rsidR="00107AD5" w:rsidRDefault="00107AD5">
      <w:pPr>
        <w:pStyle w:val="Heading2"/>
        <w:spacing w:after="11" w:line="249" w:lineRule="auto"/>
        <w:ind w:left="-5" w:right="1023"/>
        <w:jc w:val="both"/>
        <w:rPr>
          <w:color w:val="0070C0"/>
        </w:rPr>
      </w:pPr>
    </w:p>
    <w:p w14:paraId="78A22AD6" w14:textId="77777777" w:rsidR="00107AD5" w:rsidRDefault="00107AD5">
      <w:pPr>
        <w:pStyle w:val="Heading2"/>
        <w:spacing w:after="11" w:line="249" w:lineRule="auto"/>
        <w:ind w:left="-5" w:right="1023"/>
        <w:jc w:val="both"/>
        <w:rPr>
          <w:color w:val="0070C0"/>
        </w:rPr>
      </w:pPr>
    </w:p>
    <w:p w14:paraId="7237538D" w14:textId="77777777" w:rsidR="00107AD5" w:rsidRDefault="00107AD5">
      <w:pPr>
        <w:pStyle w:val="Heading2"/>
        <w:spacing w:after="11" w:line="249" w:lineRule="auto"/>
        <w:ind w:left="-5" w:right="1023"/>
        <w:jc w:val="both"/>
        <w:rPr>
          <w:color w:val="0070C0"/>
        </w:rPr>
      </w:pPr>
    </w:p>
    <w:p w14:paraId="788B0FE3" w14:textId="5630357E" w:rsidR="00107AD5" w:rsidRDefault="00107AD5">
      <w:pPr>
        <w:pStyle w:val="Heading2"/>
        <w:spacing w:after="11" w:line="249" w:lineRule="auto"/>
        <w:ind w:left="-5" w:right="1023"/>
        <w:jc w:val="both"/>
        <w:rPr>
          <w:color w:val="0070C0"/>
        </w:rPr>
      </w:pPr>
    </w:p>
    <w:p w14:paraId="76230C25" w14:textId="77777777" w:rsidR="00107AD5" w:rsidRDefault="00107AD5">
      <w:pPr>
        <w:pStyle w:val="Heading2"/>
        <w:spacing w:after="11" w:line="249" w:lineRule="auto"/>
        <w:ind w:left="-5" w:right="1023"/>
        <w:jc w:val="both"/>
        <w:rPr>
          <w:color w:val="0070C0"/>
        </w:rPr>
      </w:pPr>
    </w:p>
    <w:p w14:paraId="43BCBB1B" w14:textId="77777777" w:rsidR="00107AD5" w:rsidRDefault="00107AD5">
      <w:pPr>
        <w:pStyle w:val="Heading2"/>
        <w:spacing w:after="11" w:line="249" w:lineRule="auto"/>
        <w:ind w:left="-5" w:right="1023"/>
        <w:jc w:val="both"/>
        <w:rPr>
          <w:color w:val="0070C0"/>
        </w:rPr>
      </w:pPr>
    </w:p>
    <w:p w14:paraId="79DB74A0" w14:textId="74BA740B" w:rsidR="00107AD5" w:rsidRDefault="00107AD5">
      <w:pPr>
        <w:pStyle w:val="Heading2"/>
        <w:spacing w:after="11" w:line="249" w:lineRule="auto"/>
        <w:ind w:left="-5" w:right="1023"/>
        <w:jc w:val="both"/>
        <w:rPr>
          <w:color w:val="0070C0"/>
        </w:rPr>
      </w:pPr>
    </w:p>
    <w:p w14:paraId="2F68D2CA" w14:textId="77777777" w:rsidR="00107AD5" w:rsidRDefault="00107AD5">
      <w:pPr>
        <w:pStyle w:val="Heading2"/>
        <w:spacing w:after="11" w:line="249" w:lineRule="auto"/>
        <w:ind w:left="-5" w:right="1023"/>
        <w:jc w:val="both"/>
        <w:rPr>
          <w:color w:val="0070C0"/>
        </w:rPr>
      </w:pPr>
    </w:p>
    <w:p w14:paraId="272FA9BB" w14:textId="2499A50D" w:rsidR="00107AD5" w:rsidRDefault="00107AD5">
      <w:pPr>
        <w:pStyle w:val="Heading2"/>
        <w:spacing w:after="11" w:line="249" w:lineRule="auto"/>
        <w:ind w:left="-5" w:right="1023"/>
        <w:jc w:val="both"/>
        <w:rPr>
          <w:color w:val="0070C0"/>
        </w:rPr>
      </w:pPr>
    </w:p>
    <w:p w14:paraId="12741274" w14:textId="6801B148" w:rsidR="00107AD5" w:rsidRDefault="00107AD5">
      <w:pPr>
        <w:pStyle w:val="Heading2"/>
        <w:spacing w:after="11" w:line="249" w:lineRule="auto"/>
        <w:ind w:left="-5" w:right="1023"/>
        <w:jc w:val="both"/>
        <w:rPr>
          <w:color w:val="0070C0"/>
        </w:rPr>
      </w:pPr>
    </w:p>
    <w:p w14:paraId="0A2EAFF8" w14:textId="4047AC4D" w:rsidR="00107AD5" w:rsidRDefault="00107AD5">
      <w:pPr>
        <w:pStyle w:val="Heading2"/>
        <w:spacing w:after="11" w:line="249" w:lineRule="auto"/>
        <w:ind w:left="-5" w:right="1023"/>
        <w:jc w:val="both"/>
        <w:rPr>
          <w:color w:val="0070C0"/>
        </w:rPr>
      </w:pPr>
    </w:p>
    <w:p w14:paraId="699DA612" w14:textId="1C0EE91C" w:rsidR="00107AD5" w:rsidRDefault="00107AD5">
      <w:pPr>
        <w:pStyle w:val="Heading2"/>
        <w:spacing w:after="11" w:line="249" w:lineRule="auto"/>
        <w:ind w:left="-5" w:right="1023"/>
        <w:jc w:val="both"/>
        <w:rPr>
          <w:color w:val="0070C0"/>
        </w:rPr>
      </w:pPr>
    </w:p>
    <w:p w14:paraId="6D5C592D" w14:textId="35E293F1" w:rsidR="00107AD5" w:rsidRDefault="00107AD5">
      <w:pPr>
        <w:pStyle w:val="Heading2"/>
        <w:spacing w:after="11" w:line="249" w:lineRule="auto"/>
        <w:ind w:left="-5" w:right="1023"/>
        <w:jc w:val="both"/>
        <w:rPr>
          <w:color w:val="0070C0"/>
        </w:rPr>
      </w:pPr>
    </w:p>
    <w:p w14:paraId="51D598AD" w14:textId="114E452E" w:rsidR="00107AD5" w:rsidRDefault="00107AD5">
      <w:pPr>
        <w:pStyle w:val="Heading2"/>
        <w:spacing w:after="11" w:line="249" w:lineRule="auto"/>
        <w:ind w:left="-5" w:right="1023"/>
        <w:jc w:val="both"/>
        <w:rPr>
          <w:color w:val="0070C0"/>
        </w:rPr>
      </w:pPr>
    </w:p>
    <w:p w14:paraId="141A5146" w14:textId="61F4D910" w:rsidR="00107AD5" w:rsidRDefault="00E66A87">
      <w:pPr>
        <w:pStyle w:val="Heading2"/>
        <w:spacing w:after="11" w:line="249" w:lineRule="auto"/>
        <w:ind w:left="-5" w:right="1023"/>
        <w:jc w:val="both"/>
        <w:rPr>
          <w:color w:val="0070C0"/>
        </w:rPr>
      </w:pPr>
      <w:r>
        <w:rPr>
          <w:noProof/>
        </w:rPr>
        <mc:AlternateContent>
          <mc:Choice Requires="wps">
            <w:drawing>
              <wp:anchor distT="0" distB="0" distL="114300" distR="114300" simplePos="0" relativeHeight="251665408" behindDoc="0" locked="0" layoutInCell="1" allowOverlap="1" wp14:anchorId="211467C2" wp14:editId="1B02A644">
                <wp:simplePos x="0" y="0"/>
                <wp:positionH relativeFrom="column">
                  <wp:posOffset>2619848</wp:posOffset>
                </wp:positionH>
                <wp:positionV relativeFrom="paragraph">
                  <wp:posOffset>52070</wp:posOffset>
                </wp:positionV>
                <wp:extent cx="1128195" cy="190342"/>
                <wp:effectExtent l="0" t="0" r="0" b="0"/>
                <wp:wrapNone/>
                <wp:docPr id="4" name="Rectangle 4"/>
                <wp:cNvGraphicFramePr/>
                <a:graphic xmlns:a="http://schemas.openxmlformats.org/drawingml/2006/main">
                  <a:graphicData uri="http://schemas.microsoft.com/office/word/2010/wordprocessingShape">
                    <wps:wsp>
                      <wps:cNvSpPr/>
                      <wps:spPr>
                        <a:xfrm>
                          <a:off x="0" y="0"/>
                          <a:ext cx="1128195" cy="190342"/>
                        </a:xfrm>
                        <a:prstGeom prst="rect">
                          <a:avLst/>
                        </a:prstGeom>
                        <a:ln>
                          <a:noFill/>
                        </a:ln>
                      </wps:spPr>
                      <wps:txbx>
                        <w:txbxContent>
                          <w:p w14:paraId="686B77E6" w14:textId="29CA5475" w:rsidR="00E66A87" w:rsidRDefault="00E66A87" w:rsidP="00E66A87">
                            <w:pPr>
                              <w:spacing w:after="160" w:line="259" w:lineRule="auto"/>
                              <w:ind w:left="0" w:right="0" w:firstLine="0"/>
                              <w:jc w:val="left"/>
                            </w:pPr>
                            <w:r>
                              <w:rPr>
                                <w:rFonts w:ascii="Calibri" w:eastAsia="Calibri" w:hAnsi="Calibri" w:cs="Calibri"/>
                                <w:sz w:val="22"/>
                              </w:rPr>
                              <w:t>Equality</w:t>
                            </w:r>
                          </w:p>
                        </w:txbxContent>
                      </wps:txbx>
                      <wps:bodyPr horzOverflow="overflow" vert="horz" lIns="0" tIns="0" rIns="0" bIns="0" rtlCol="0">
                        <a:noAutofit/>
                      </wps:bodyPr>
                    </wps:wsp>
                  </a:graphicData>
                </a:graphic>
              </wp:anchor>
            </w:drawing>
          </mc:Choice>
          <mc:Fallback>
            <w:pict>
              <v:rect w14:anchorId="211467C2" id="Rectangle 4" o:spid="_x0000_s1054" style="position:absolute;left:0;text-align:left;margin-left:206.3pt;margin-top:4.1pt;width:88.85pt;height:1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" filled="f" stroked="f">
                <v:textbox inset="0,0,0,0">
                  <w:txbxContent>
                    <w:p w14:paraId="686B77E6" w14:textId="29CA5475" w:rsidR="00E66A87" w:rsidRDefault="00E66A87" w:rsidP="00E66A87">
                      <w:pPr>
                        <w:spacing w:after="160" w:line="259" w:lineRule="auto"/>
                        <w:ind w:left="0" w:right="0" w:firstLine="0"/>
                        <w:jc w:val="left"/>
                      </w:pPr>
                      <w:r>
                        <w:rPr>
                          <w:rFonts w:ascii="Calibri" w:eastAsia="Calibri" w:hAnsi="Calibri" w:cs="Calibri"/>
                          <w:sz w:val="22"/>
                        </w:rPr>
                        <w:t>Equality</w:t>
                      </w:r>
                    </w:p>
                  </w:txbxContent>
                </v:textbox>
              </v:rect>
            </w:pict>
          </mc:Fallback>
        </mc:AlternateContent>
      </w:r>
    </w:p>
    <w:p w14:paraId="0D5D0EFA" w14:textId="2F7245E8" w:rsidR="00107AD5" w:rsidRDefault="00107AD5">
      <w:pPr>
        <w:pStyle w:val="Heading2"/>
        <w:spacing w:after="11" w:line="249" w:lineRule="auto"/>
        <w:ind w:left="-5" w:right="1023"/>
        <w:jc w:val="both"/>
        <w:rPr>
          <w:color w:val="0070C0"/>
        </w:rPr>
      </w:pPr>
    </w:p>
    <w:p w14:paraId="12B9CC5C" w14:textId="77777777" w:rsidR="00107AD5" w:rsidRDefault="00107AD5">
      <w:pPr>
        <w:pStyle w:val="Heading2"/>
        <w:spacing w:after="11" w:line="249" w:lineRule="auto"/>
        <w:ind w:left="-5" w:right="1023"/>
        <w:jc w:val="both"/>
        <w:rPr>
          <w:color w:val="0070C0"/>
        </w:rPr>
      </w:pPr>
    </w:p>
    <w:p w14:paraId="79037B12" w14:textId="77777777" w:rsidR="00107AD5" w:rsidRDefault="00107AD5">
      <w:pPr>
        <w:pStyle w:val="Heading2"/>
        <w:spacing w:after="11" w:line="249" w:lineRule="auto"/>
        <w:ind w:left="-5" w:right="1023"/>
        <w:jc w:val="both"/>
        <w:rPr>
          <w:color w:val="0070C0"/>
        </w:rPr>
      </w:pPr>
    </w:p>
    <w:p w14:paraId="208E33DB" w14:textId="77777777" w:rsidR="00107AD5" w:rsidRDefault="00107AD5">
      <w:pPr>
        <w:pStyle w:val="Heading2"/>
        <w:spacing w:after="11" w:line="249" w:lineRule="auto"/>
        <w:ind w:left="-5" w:right="1023"/>
        <w:jc w:val="both"/>
        <w:rPr>
          <w:color w:val="0070C0"/>
        </w:rPr>
      </w:pPr>
    </w:p>
    <w:p w14:paraId="583D3D6D" w14:textId="77777777" w:rsidR="00107AD5" w:rsidRPr="00FB59D9" w:rsidRDefault="00107AD5">
      <w:pPr>
        <w:pStyle w:val="Heading2"/>
        <w:spacing w:after="11" w:line="249" w:lineRule="auto"/>
        <w:ind w:left="-5" w:right="1023"/>
        <w:jc w:val="both"/>
        <w:rPr>
          <w:color w:val="000000" w:themeColor="text1"/>
        </w:rPr>
      </w:pPr>
    </w:p>
    <w:p w14:paraId="0732B41F" w14:textId="0A682417" w:rsidR="00365E57" w:rsidRDefault="00471EA2">
      <w:pPr>
        <w:pStyle w:val="Heading2"/>
        <w:spacing w:after="11" w:line="249" w:lineRule="auto"/>
        <w:ind w:left="-5" w:right="1023"/>
        <w:jc w:val="both"/>
      </w:pPr>
      <w:r w:rsidRPr="00FB59D9">
        <w:rPr>
          <w:color w:val="000000" w:themeColor="text1"/>
        </w:rPr>
        <w:t xml:space="preserve">Ethos </w:t>
      </w:r>
      <w:r>
        <w:rPr>
          <w:color w:val="0070C0"/>
        </w:rPr>
        <w:t xml:space="preserve"> </w:t>
      </w:r>
    </w:p>
    <w:p w14:paraId="3F34CFFF" w14:textId="77777777" w:rsidR="00365E57" w:rsidRDefault="00471EA2">
      <w:pPr>
        <w:spacing w:after="0" w:line="259" w:lineRule="auto"/>
        <w:ind w:left="0" w:right="0" w:firstLine="0"/>
        <w:jc w:val="left"/>
      </w:pPr>
      <w:r>
        <w:t xml:space="preserve"> </w:t>
      </w:r>
    </w:p>
    <w:p w14:paraId="681C2F18" w14:textId="3F853C11" w:rsidR="00365E57" w:rsidRDefault="00471EA2">
      <w:pPr>
        <w:ind w:left="10" w:right="1430"/>
      </w:pPr>
      <w:r>
        <w:t>We are a compassionate</w:t>
      </w:r>
      <w:r w:rsidR="00107AD5">
        <w:t>, trauma informed,</w:t>
      </w:r>
      <w:r>
        <w:t xml:space="preserve"> person centred</w:t>
      </w:r>
      <w:r w:rsidR="00107AD5">
        <w:t xml:space="preserve"> school</w:t>
      </w:r>
      <w:r>
        <w:t xml:space="preserve">. We wish to teach and guide pupils towards attitudes of kindness, compassion and respect for themselves and others. We wish to support and enable pupils’ self-confidence to know – they can achieve, be healthy, well, and participate and make a positive contribution to society. We believe young people are our future and we wish to invest in their future by offering a high-quality person centred, </w:t>
      </w:r>
      <w:r w:rsidR="00107AD5">
        <w:t>broad and balanced</w:t>
      </w:r>
      <w:r>
        <w:t xml:space="preserve"> curriculum that provides them with the skills, knowledge, values, and experiences to succeed and thrive in all aspects of learning, personal development, and life. We will provide nurturing relationships built upon developed mutual respect, high expectations, and trust in us as emotional available adults to support their learning, personal development, and wellbeing. We foster attitudes of compassion, skilful means of discipline and support, and have high regard for pupils’ learning experiences and achievements. We wish to work collaboratively with pupils and parents/carers to promote and enable pupils’ positive attitude in their effort to learn and developing knowledge, skills, and values to be able to make positive behaviour choices so they can succeed in school and in their futures.  </w:t>
      </w:r>
    </w:p>
    <w:p w14:paraId="1C47942C" w14:textId="77777777" w:rsidR="00365E57" w:rsidRDefault="00471EA2">
      <w:pPr>
        <w:spacing w:after="0" w:line="259" w:lineRule="auto"/>
        <w:ind w:left="0" w:right="0" w:firstLine="0"/>
        <w:jc w:val="left"/>
      </w:pPr>
      <w:r>
        <w:t xml:space="preserve"> </w:t>
      </w:r>
    </w:p>
    <w:p w14:paraId="010C1768" w14:textId="563126F8" w:rsidR="00365E57" w:rsidRDefault="00C00181">
      <w:pPr>
        <w:ind w:left="10" w:right="1430"/>
      </w:pPr>
      <w:r>
        <w:t>Learn 4 Life</w:t>
      </w:r>
      <w:r w:rsidR="00471EA2">
        <w:t xml:space="preserve"> School have a caring and committed team of highly qualified, trained, and experienced emotional available adults to provide a safe and nurturing environment for children, young people, and staff to feel safe, be safe, and develop and thrive as </w:t>
      </w:r>
      <w:r w:rsidR="00471EA2">
        <w:lastRenderedPageBreak/>
        <w:t>British citizens. Our school is committed to the principles, policies, and practices outlined in all Children and Young people’s legislation and always ensure that we understand, keep fully updated, and implement best practices and procedures according to ‘Keeping Children Safe in Education’ (DfE 20</w:t>
      </w:r>
      <w:r w:rsidR="00684B85">
        <w:t>2</w:t>
      </w:r>
      <w:r w:rsidR="00281150">
        <w:t>4</w:t>
      </w:r>
      <w:r w:rsidR="00471EA2">
        <w:t xml:space="preserve">). </w:t>
      </w:r>
      <w:r>
        <w:t>Learn 4 Life</w:t>
      </w:r>
      <w:r w:rsidR="00471EA2">
        <w:t xml:space="preserve"> School implement policies, procedures, and practices that promote, provide, and enable effective safeguarding that prevents, protects, and promotes the social, emotional, and physical well-being of children, young people, and staff. </w:t>
      </w:r>
      <w:r>
        <w:t xml:space="preserve">Learn 4 Life </w:t>
      </w:r>
      <w:r w:rsidR="00471EA2">
        <w:t xml:space="preserve">School is committed to supporting the delivery of effective early help and early intervention by using the Multi-Agency Levels of Need and Response Framework and working in partnership with parents/carers, and collaboration with statutory agencies and organisations.  </w:t>
      </w:r>
    </w:p>
    <w:p w14:paraId="47EAA5D5" w14:textId="77777777" w:rsidR="00365E57" w:rsidRDefault="00471EA2">
      <w:pPr>
        <w:spacing w:after="0" w:line="259" w:lineRule="auto"/>
        <w:ind w:left="0" w:right="0" w:firstLine="0"/>
        <w:jc w:val="left"/>
      </w:pPr>
      <w:r>
        <w:t xml:space="preserve"> </w:t>
      </w:r>
    </w:p>
    <w:p w14:paraId="0FE8A6F0" w14:textId="4B056D8B" w:rsidR="00365E57" w:rsidRDefault="00471EA2">
      <w:pPr>
        <w:ind w:left="10" w:right="1430"/>
      </w:pPr>
      <w:r>
        <w:t xml:space="preserve">Children and young people experience a broad </w:t>
      </w:r>
      <w:r w:rsidR="00C00181">
        <w:t>and balanced</w:t>
      </w:r>
      <w:r>
        <w:t xml:space="preserve"> curriculum that includes psychosocial education, social emotional literacy, and health and well-being support to promote their welfare and enable them to acquire the skills, knowledge, and values to be able to be safe and promote and enhance their personal, social, physical, emotional development, and support and enhance well- being. Our Curriculum and personal development support prepare young people for adult life, with particular regards to developing their knowledge and skills for independent living, citizenship, personal and professional relationships, and family life. Our teaching, care, and support promote young people’s well-being and enable them to participate and contribute as British citizens to the wider aspects of keeping people and communities’ safe and contributing to a healthy, cohesive, and prosperous society.  </w:t>
      </w:r>
    </w:p>
    <w:p w14:paraId="6B58F9DC" w14:textId="77777777" w:rsidR="00365E57" w:rsidRDefault="00471EA2">
      <w:pPr>
        <w:spacing w:after="0" w:line="242" w:lineRule="auto"/>
        <w:ind w:left="0" w:right="7515" w:firstLine="0"/>
        <w:jc w:val="left"/>
      </w:pPr>
      <w:r>
        <w:t xml:space="preserve"> </w:t>
      </w:r>
      <w:r>
        <w:rPr>
          <w:b/>
          <w:color w:val="0070C0"/>
        </w:rPr>
        <w:t xml:space="preserve"> </w:t>
      </w:r>
      <w:r>
        <w:rPr>
          <w:b/>
          <w:color w:val="0070C0"/>
        </w:rPr>
        <w:tab/>
        <w:t xml:space="preserve"> </w:t>
      </w:r>
    </w:p>
    <w:p w14:paraId="4F76615C" w14:textId="77777777" w:rsidR="00365E57" w:rsidRDefault="00471EA2">
      <w:pPr>
        <w:pStyle w:val="Heading2"/>
        <w:spacing w:after="11" w:line="249" w:lineRule="auto"/>
        <w:ind w:left="-5" w:right="1023"/>
        <w:jc w:val="both"/>
      </w:pPr>
      <w:r w:rsidRPr="00FB59D9">
        <w:rPr>
          <w:color w:val="000000" w:themeColor="text1"/>
        </w:rPr>
        <w:t xml:space="preserve">Rationale </w:t>
      </w:r>
      <w:r>
        <w:rPr>
          <w:color w:val="0070C0"/>
        </w:rPr>
        <w:t xml:space="preserve"> </w:t>
      </w:r>
    </w:p>
    <w:p w14:paraId="0B81EAC1" w14:textId="77777777" w:rsidR="00365E57" w:rsidRDefault="00471EA2">
      <w:pPr>
        <w:spacing w:after="0" w:line="259" w:lineRule="auto"/>
        <w:ind w:left="0" w:right="0" w:firstLine="0"/>
        <w:jc w:val="left"/>
      </w:pPr>
      <w:r>
        <w:t xml:space="preserve"> </w:t>
      </w:r>
    </w:p>
    <w:p w14:paraId="1217A9E9" w14:textId="77777777" w:rsidR="00365E57" w:rsidRDefault="00471EA2">
      <w:pPr>
        <w:ind w:left="10" w:right="1430"/>
      </w:pPr>
      <w:r>
        <w:t xml:space="preserve">Most systems of behaviour modification and management are based on sanction and reward. There is an increasing body of evidence to suggest that sanction of negative behavioural choice is an ineffective method of effecting change. Our approach to behavioural modification will be based on three main components.  </w:t>
      </w:r>
    </w:p>
    <w:p w14:paraId="30DE012C" w14:textId="77777777" w:rsidR="00365E57" w:rsidRDefault="00471EA2">
      <w:pPr>
        <w:spacing w:after="45" w:line="259" w:lineRule="auto"/>
        <w:ind w:left="0" w:right="0" w:firstLine="0"/>
        <w:jc w:val="left"/>
      </w:pPr>
      <w:r>
        <w:t xml:space="preserve"> </w:t>
      </w:r>
    </w:p>
    <w:p w14:paraId="4FDFD14C" w14:textId="77777777" w:rsidR="00365E57" w:rsidRDefault="00471EA2">
      <w:pPr>
        <w:numPr>
          <w:ilvl w:val="0"/>
          <w:numId w:val="2"/>
        </w:numPr>
        <w:ind w:right="1430" w:hanging="361"/>
      </w:pPr>
      <w:r>
        <w:t xml:space="preserve">An effective reward system based on short-, medium- and long-term rewards, a reduced behaviour monitoring period and an emphasis on positive reinforcement.  </w:t>
      </w:r>
    </w:p>
    <w:p w14:paraId="586D220E" w14:textId="77777777" w:rsidR="00365E57" w:rsidRDefault="00471EA2">
      <w:pPr>
        <w:spacing w:after="45" w:line="259" w:lineRule="auto"/>
        <w:ind w:left="0" w:right="0" w:firstLine="0"/>
        <w:jc w:val="left"/>
      </w:pPr>
      <w:r>
        <w:t xml:space="preserve"> </w:t>
      </w:r>
    </w:p>
    <w:p w14:paraId="6DC05DEE" w14:textId="2549A5AC" w:rsidR="00365E57" w:rsidRDefault="00471EA2">
      <w:pPr>
        <w:numPr>
          <w:ilvl w:val="0"/>
          <w:numId w:val="2"/>
        </w:numPr>
        <w:ind w:right="1430" w:hanging="361"/>
      </w:pPr>
      <w:r>
        <w:t xml:space="preserve">Curriculum modification to enhance teaching of social skills, social </w:t>
      </w:r>
      <w:r w:rsidR="00F03A07">
        <w:t>problem-solving</w:t>
      </w:r>
      <w:r>
        <w:t xml:space="preserve"> skills, and emotional regulation.  </w:t>
      </w:r>
    </w:p>
    <w:p w14:paraId="07E0746B" w14:textId="77777777" w:rsidR="00365E57" w:rsidRDefault="00471EA2">
      <w:pPr>
        <w:spacing w:after="45" w:line="259" w:lineRule="auto"/>
        <w:ind w:left="0" w:right="0" w:firstLine="0"/>
        <w:jc w:val="left"/>
      </w:pPr>
      <w:r>
        <w:t xml:space="preserve"> </w:t>
      </w:r>
    </w:p>
    <w:p w14:paraId="48DED136" w14:textId="77777777" w:rsidR="00365E57" w:rsidRDefault="00471EA2">
      <w:pPr>
        <w:numPr>
          <w:ilvl w:val="0"/>
          <w:numId w:val="2"/>
        </w:numPr>
        <w:ind w:right="1430" w:hanging="361"/>
      </w:pPr>
      <w:r>
        <w:t xml:space="preserve">Intervention to ensure that post event learning opportunities are fully utilised.  </w:t>
      </w:r>
    </w:p>
    <w:p w14:paraId="270CE221" w14:textId="77777777" w:rsidR="00365E57" w:rsidRDefault="00471EA2">
      <w:pPr>
        <w:spacing w:after="0" w:line="259" w:lineRule="auto"/>
        <w:ind w:left="0" w:right="0" w:firstLine="0"/>
        <w:jc w:val="left"/>
      </w:pPr>
      <w:r>
        <w:t xml:space="preserve"> </w:t>
      </w:r>
    </w:p>
    <w:p w14:paraId="344BD9D7" w14:textId="77777777" w:rsidR="00365E57" w:rsidRDefault="00471EA2">
      <w:pPr>
        <w:ind w:left="10" w:right="1430"/>
      </w:pPr>
      <w:r>
        <w:t xml:space="preserve">There will be no use of sanctions on a day-to-day basis and staff will not use language that can be associated with punitive approaches. All interactions with pupils will be positive, avoid confrontation and promote de-escalation.  </w:t>
      </w:r>
    </w:p>
    <w:p w14:paraId="5CF0DC61" w14:textId="77777777" w:rsidR="00365E57" w:rsidRDefault="00471EA2">
      <w:pPr>
        <w:spacing w:after="0" w:line="259" w:lineRule="auto"/>
        <w:ind w:left="0" w:right="0" w:firstLine="0"/>
        <w:jc w:val="left"/>
      </w:pPr>
      <w:r>
        <w:t xml:space="preserve"> </w:t>
      </w:r>
    </w:p>
    <w:p w14:paraId="1F4355D3" w14:textId="55AE7CBF" w:rsidR="00365E57" w:rsidRDefault="00471EA2">
      <w:pPr>
        <w:ind w:left="10" w:right="1430"/>
      </w:pPr>
      <w:r>
        <w:t xml:space="preserve">Some pupils respond to sanction. There is evidence to support that the actual sanction is relatively unimportant </w:t>
      </w:r>
      <w:r w:rsidR="00F03A07">
        <w:t xml:space="preserve">and </w:t>
      </w:r>
      <w:r>
        <w:t xml:space="preserve">people respond to the feelings of discomfort they experience when faced with the disapproval of others. They learn to associate these </w:t>
      </w:r>
      <w:r>
        <w:lastRenderedPageBreak/>
        <w:t xml:space="preserve">feelings of discomfort with the negative behaviours that precipitated them. There is, however, a significant population of pupils who do not respond well to this aversive conditioning and for whom sanction, or the fear of punishment is less effective in promoting behavioural change.  </w:t>
      </w:r>
    </w:p>
    <w:p w14:paraId="7540384C" w14:textId="77777777" w:rsidR="00365E57" w:rsidRDefault="00471EA2">
      <w:pPr>
        <w:spacing w:after="50" w:line="259" w:lineRule="auto"/>
        <w:ind w:left="0" w:right="0" w:firstLine="0"/>
        <w:jc w:val="left"/>
      </w:pPr>
      <w:r>
        <w:t xml:space="preserve"> </w:t>
      </w:r>
    </w:p>
    <w:p w14:paraId="3BBCA1BD" w14:textId="2A941E16" w:rsidR="00365E57" w:rsidRDefault="00471EA2">
      <w:pPr>
        <w:numPr>
          <w:ilvl w:val="0"/>
          <w:numId w:val="2"/>
        </w:numPr>
        <w:ind w:right="1430" w:hanging="361"/>
      </w:pPr>
      <w:r>
        <w:t xml:space="preserve">Some pupils with social communication difficulties may find it hard to recognise how they or others feel and therefore </w:t>
      </w:r>
      <w:r w:rsidR="00F03A07">
        <w:t xml:space="preserve">will be </w:t>
      </w:r>
      <w:r>
        <w:t xml:space="preserve">less likely to respond to punishment cues. Sanction may well be less effective for this type of pupil  </w:t>
      </w:r>
    </w:p>
    <w:p w14:paraId="4E959950" w14:textId="77777777" w:rsidR="00365E57" w:rsidRDefault="00471EA2">
      <w:pPr>
        <w:spacing w:after="45" w:line="259" w:lineRule="auto"/>
        <w:ind w:left="0" w:right="0" w:firstLine="0"/>
        <w:jc w:val="left"/>
      </w:pPr>
      <w:r>
        <w:t xml:space="preserve"> </w:t>
      </w:r>
    </w:p>
    <w:p w14:paraId="5C27811B" w14:textId="77777777" w:rsidR="00365E57" w:rsidRDefault="00471EA2">
      <w:pPr>
        <w:numPr>
          <w:ilvl w:val="0"/>
          <w:numId w:val="2"/>
        </w:numPr>
        <w:ind w:right="1430" w:hanging="361"/>
      </w:pPr>
      <w:r>
        <w:t xml:space="preserve">Some pupils show callous unemotional (CU) traits. Pupils displaying these traits are less likely to experience empathy or to care about the feelings of others and therefore will be less responsive to aversive conditioning. Restorative justice techniques alone are often inappropriate for these pupils and therefore other interventions such as collaborative and proactive solutions and teaching pupils about the impact their behaviour choices are having on them may have a greater impact on learning and behavioural change.  </w:t>
      </w:r>
    </w:p>
    <w:p w14:paraId="7290C9FD" w14:textId="77777777" w:rsidR="00365E57" w:rsidRDefault="00471EA2">
      <w:pPr>
        <w:spacing w:after="45" w:line="259" w:lineRule="auto"/>
        <w:ind w:left="0" w:right="0" w:firstLine="0"/>
        <w:jc w:val="left"/>
      </w:pPr>
      <w:r>
        <w:t xml:space="preserve"> </w:t>
      </w:r>
    </w:p>
    <w:p w14:paraId="37A1DF4E" w14:textId="77777777" w:rsidR="00365E57" w:rsidRDefault="00471EA2">
      <w:pPr>
        <w:numPr>
          <w:ilvl w:val="0"/>
          <w:numId w:val="2"/>
        </w:numPr>
        <w:ind w:right="1430" w:hanging="361"/>
      </w:pPr>
      <w:r>
        <w:t xml:space="preserve">Pupils with a combination of SEMH and ADHD have been shown to have a supressed fear response to aversive stimuli. This lack of fear may make them less responsive to aversive conditioning.  </w:t>
      </w:r>
    </w:p>
    <w:p w14:paraId="5800787E" w14:textId="77777777" w:rsidR="00365E57" w:rsidRDefault="00471EA2">
      <w:pPr>
        <w:spacing w:after="0" w:line="259" w:lineRule="auto"/>
        <w:ind w:left="0" w:right="0" w:firstLine="0"/>
        <w:jc w:val="left"/>
      </w:pPr>
      <w:r>
        <w:t xml:space="preserve"> </w:t>
      </w:r>
    </w:p>
    <w:p w14:paraId="251B6CB7" w14:textId="77777777" w:rsidR="00365E57" w:rsidRDefault="00471EA2">
      <w:pPr>
        <w:ind w:left="10" w:right="1430"/>
      </w:pPr>
      <w:r>
        <w:t xml:space="preserve">As well as being ineffective for a sizable group of our pupils, punishment may militate against positive behavioural modification. Evidence shows that pupils are more responsive to work on modifying poor choices when they feel a sense of well-being and are emotionally resilient. Punishment does not contribute to positive feelings of self. The anger that many pupils feel when sanctioned is often transferred and used to ‘justify’ the original misdemeanour or fuels feelings of negativity about any victims of the behaviour. Such pupils are less likely to analyse their behavioural choices and develop new strategies to cope with challenging situations.  </w:t>
      </w:r>
    </w:p>
    <w:p w14:paraId="28267462" w14:textId="77777777" w:rsidR="00365E57" w:rsidRDefault="00471EA2">
      <w:pPr>
        <w:spacing w:after="0" w:line="259" w:lineRule="auto"/>
        <w:ind w:left="0" w:right="0" w:firstLine="0"/>
        <w:jc w:val="left"/>
      </w:pPr>
      <w:r>
        <w:t xml:space="preserve"> </w:t>
      </w:r>
    </w:p>
    <w:p w14:paraId="10E1917E" w14:textId="77777777" w:rsidR="00365E57" w:rsidRPr="00FB59D9" w:rsidRDefault="00471EA2">
      <w:pPr>
        <w:pStyle w:val="Heading2"/>
        <w:spacing w:after="275" w:line="249" w:lineRule="auto"/>
        <w:ind w:left="-5" w:right="1023"/>
        <w:jc w:val="both"/>
        <w:rPr>
          <w:color w:val="000000" w:themeColor="text1"/>
        </w:rPr>
      </w:pPr>
      <w:r w:rsidRPr="00FB59D9">
        <w:rPr>
          <w:color w:val="000000" w:themeColor="text1"/>
        </w:rPr>
        <w:t xml:space="preserve">Universal Precautions    </w:t>
      </w:r>
    </w:p>
    <w:p w14:paraId="38973703" w14:textId="28DAD1FD" w:rsidR="00365E57" w:rsidRDefault="00C129C8">
      <w:pPr>
        <w:ind w:left="10" w:right="1430"/>
      </w:pPr>
      <w:r>
        <w:t>Learn 4 Life</w:t>
      </w:r>
      <w:r w:rsidR="00471EA2">
        <w:t xml:space="preserve"> School educate and support Children and Young People (C&amp;YP) with a diverse range of individual characteristics, ages, needs, aptitudes, and childhood experiences. </w:t>
      </w:r>
      <w:r>
        <w:t>Learn 4 Life</w:t>
      </w:r>
      <w:r w:rsidR="00471EA2">
        <w:t xml:space="preserve"> School apply a universal precautions approach to our </w:t>
      </w:r>
      <w:r w:rsidR="00471EA2">
        <w:rPr>
          <w:b/>
          <w:color w:val="0E101A"/>
        </w:rPr>
        <w:t xml:space="preserve">Positive Behaviour and Restorative Discipline Policy intent and implementation. </w:t>
      </w:r>
      <w:r w:rsidR="00471EA2">
        <w:t xml:space="preserve"> </w:t>
      </w:r>
    </w:p>
    <w:p w14:paraId="1C2644B1" w14:textId="77777777" w:rsidR="00365E57" w:rsidRDefault="00471EA2">
      <w:pPr>
        <w:spacing w:after="0" w:line="259" w:lineRule="auto"/>
        <w:ind w:left="0" w:right="0" w:firstLine="0"/>
        <w:jc w:val="left"/>
      </w:pPr>
      <w:r>
        <w:t xml:space="preserve">  </w:t>
      </w:r>
    </w:p>
    <w:p w14:paraId="0325F4C0" w14:textId="77777777" w:rsidR="00365E57" w:rsidRDefault="00471EA2">
      <w:pPr>
        <w:ind w:left="10" w:right="1430"/>
      </w:pPr>
      <w:r>
        <w:t xml:space="preserve">Our rationale for this approach is that we may not know from the onset and/or any given time which C&amp;YP in our school are living with ‘lagging skills’ (such as the absence or limitations of executive functioning, self-regulation, processing time and comprehending communication and information, problem solving and social skills etc) and unsolved problems connected to the consequences and negative impact of; Adverse Childhood Experiences (ACEs), trauma, mental health difficulties, significant periods of missing education, negative impact of exclusion, speech-language and communication difficulties, and the underdeveloped or interrupted cognitive, social, and emotional development including the natural unbalanced adolescent brain development (larger more developed limbic system and brain stem – ‘the emotional part’ and our ‘alarm system’; amygdala – trigger of fight, flight, freeze reactions, and </w:t>
      </w:r>
      <w:r>
        <w:lastRenderedPageBreak/>
        <w:t xml:space="preserve">the slow-developing cortex – thinking part responsible for essential skills; thinking, learning, memory, self-regulation, reflection, and decision-making).  </w:t>
      </w:r>
    </w:p>
    <w:p w14:paraId="622B10F0" w14:textId="77777777" w:rsidR="00365E57" w:rsidRDefault="00471EA2">
      <w:pPr>
        <w:spacing w:after="0" w:line="259" w:lineRule="auto"/>
        <w:ind w:left="0" w:right="0" w:firstLine="0"/>
        <w:jc w:val="left"/>
      </w:pPr>
      <w:r>
        <w:t xml:space="preserve"> </w:t>
      </w:r>
    </w:p>
    <w:p w14:paraId="2935A0F5" w14:textId="77777777" w:rsidR="00365E57" w:rsidRDefault="00471EA2">
      <w:pPr>
        <w:ind w:left="10" w:right="1430"/>
      </w:pPr>
      <w:r>
        <w:t xml:space="preserve">Therefore, the fundamental ethos and intention of this policy and our practice is to apply our integrated therapeutic, compassionate, and restorative approach, to crisis intervention, discipline, behaviour change and personal development for all C&amp;YP in our SEMH school.  </w:t>
      </w:r>
    </w:p>
    <w:p w14:paraId="096C925A" w14:textId="77777777" w:rsidR="00365E57" w:rsidRDefault="00471EA2">
      <w:pPr>
        <w:spacing w:after="0" w:line="259" w:lineRule="auto"/>
        <w:ind w:left="0" w:right="0" w:firstLine="0"/>
        <w:jc w:val="left"/>
      </w:pPr>
      <w:r>
        <w:rPr>
          <w:b/>
          <w:color w:val="0070C0"/>
        </w:rPr>
        <w:t xml:space="preserve"> </w:t>
      </w:r>
      <w:r>
        <w:rPr>
          <w:b/>
          <w:color w:val="0070C0"/>
        </w:rPr>
        <w:tab/>
        <w:t xml:space="preserve"> </w:t>
      </w:r>
    </w:p>
    <w:p w14:paraId="253734C7" w14:textId="77777777" w:rsidR="00365E57" w:rsidRPr="00FB59D9" w:rsidRDefault="00471EA2">
      <w:pPr>
        <w:pStyle w:val="Heading2"/>
        <w:spacing w:after="269" w:line="249" w:lineRule="auto"/>
        <w:ind w:left="-5" w:right="1023"/>
        <w:jc w:val="both"/>
        <w:rPr>
          <w:color w:val="000000" w:themeColor="text1"/>
        </w:rPr>
      </w:pPr>
      <w:r w:rsidRPr="00FB59D9">
        <w:rPr>
          <w:color w:val="000000" w:themeColor="text1"/>
        </w:rPr>
        <w:t xml:space="preserve">Key Beliefs </w:t>
      </w:r>
      <w:r w:rsidRPr="00FB59D9">
        <w:rPr>
          <w:b w:val="0"/>
          <w:color w:val="000000" w:themeColor="text1"/>
        </w:rPr>
        <w:t xml:space="preserve"> </w:t>
      </w:r>
    </w:p>
    <w:p w14:paraId="51F084F8" w14:textId="73CD1EDD" w:rsidR="00365E57" w:rsidRDefault="00471EA2">
      <w:pPr>
        <w:spacing w:after="271"/>
        <w:ind w:left="10" w:right="1430"/>
      </w:pPr>
      <w:r>
        <w:t xml:space="preserve">At </w:t>
      </w:r>
      <w:r w:rsidR="00C129C8">
        <w:t xml:space="preserve">Learn 4 Life </w:t>
      </w:r>
      <w:r>
        <w:t xml:space="preserve">School we believe that:  </w:t>
      </w:r>
    </w:p>
    <w:p w14:paraId="1329ED4C" w14:textId="77777777" w:rsidR="00365E57" w:rsidRDefault="00471EA2">
      <w:pPr>
        <w:numPr>
          <w:ilvl w:val="0"/>
          <w:numId w:val="3"/>
        </w:numPr>
        <w:ind w:right="1430" w:hanging="361"/>
      </w:pPr>
      <w:r>
        <w:rPr>
          <w:b/>
        </w:rPr>
        <w:t xml:space="preserve">All behaviour exhibited by young people is communication. </w:t>
      </w:r>
      <w:r>
        <w:t xml:space="preserve">We believe that all C&amp;YP are communicating their thoughts, feelings, and unmet needs through their behaviour.  </w:t>
      </w:r>
    </w:p>
    <w:p w14:paraId="4A812FDC" w14:textId="77777777" w:rsidR="00365E57" w:rsidRDefault="00471EA2">
      <w:pPr>
        <w:numPr>
          <w:ilvl w:val="0"/>
          <w:numId w:val="3"/>
        </w:numPr>
        <w:ind w:right="1430" w:hanging="361"/>
      </w:pPr>
      <w:r>
        <w:rPr>
          <w:b/>
        </w:rPr>
        <w:t xml:space="preserve">All behaviour exhibited by young people has a positive intention. </w:t>
      </w:r>
      <w:r>
        <w:t xml:space="preserve">We believe that although the behaviour may be deemed to be negative, the behaviour is always part of the young persons’ learned strategy for communicating their needs to others.  </w:t>
      </w:r>
    </w:p>
    <w:p w14:paraId="5915EE0D" w14:textId="77777777" w:rsidR="00365E57" w:rsidRDefault="00471EA2">
      <w:pPr>
        <w:numPr>
          <w:ilvl w:val="0"/>
          <w:numId w:val="3"/>
        </w:numPr>
        <w:ind w:right="1430" w:hanging="361"/>
      </w:pPr>
      <w:r>
        <w:t xml:space="preserve">The appropriate way to manage and change behaviour is through an integrated therapeutic, compassionate, and restorative approach to crisis intervention, discipline, and personal development that includes a trauma and mental health informed approach, ACE, and attachment aware, and collaborative proactive solution approach to C&amp;YP knowledge, skills, and values development.  </w:t>
      </w:r>
    </w:p>
    <w:p w14:paraId="395A4E7A" w14:textId="77777777" w:rsidR="00365E57" w:rsidRDefault="00471EA2">
      <w:pPr>
        <w:numPr>
          <w:ilvl w:val="0"/>
          <w:numId w:val="3"/>
        </w:numPr>
        <w:ind w:right="1430" w:hanging="361"/>
      </w:pPr>
      <w:r>
        <w:rPr>
          <w:b/>
        </w:rPr>
        <w:t xml:space="preserve">C&amp;YP want to behave well. </w:t>
      </w:r>
      <w:r>
        <w:t xml:space="preserve">We believe that our C&amp;YP are happy when they behave well and when that behaviour is recognised by adults and their peers.  </w:t>
      </w:r>
    </w:p>
    <w:p w14:paraId="58816B6C" w14:textId="77777777" w:rsidR="00365E57" w:rsidRDefault="00471EA2">
      <w:pPr>
        <w:numPr>
          <w:ilvl w:val="0"/>
          <w:numId w:val="3"/>
        </w:numPr>
        <w:ind w:right="1430" w:hanging="361"/>
      </w:pPr>
      <w:r>
        <w:rPr>
          <w:b/>
        </w:rPr>
        <w:t xml:space="preserve">Many of our C&amp;YP have SEND, including SEMH, with most having experienced ACE and/or trauma. </w:t>
      </w:r>
      <w:r>
        <w:t xml:space="preserve">We believe the appropriate way to manage and change behaviour is through an understanding of how trauma and ACE’s affect behaviour. Exposure to traumatic events and ACE can disrupt C&amp;YPs ability to relate to others and to successfully manage emotions. In an education setting, this can lead to negative behaviour, inhibited progress and lower levels of attainment then their peers who have not experienced these.  </w:t>
      </w:r>
    </w:p>
    <w:p w14:paraId="7802E48C" w14:textId="77777777" w:rsidR="00365E57" w:rsidRDefault="00471EA2">
      <w:pPr>
        <w:numPr>
          <w:ilvl w:val="0"/>
          <w:numId w:val="3"/>
        </w:numPr>
        <w:ind w:right="1430" w:hanging="361"/>
      </w:pPr>
      <w:r>
        <w:rPr>
          <w:b/>
        </w:rPr>
        <w:t xml:space="preserve">C&amp;YP can learn to improve their behaviour. </w:t>
      </w:r>
      <w:r>
        <w:t xml:space="preserve">Our C&amp;YP find learning difficult. Learning new behaviour is a task, just like learning to read or write, this requires patients, persistence, and compassion.  </w:t>
      </w:r>
    </w:p>
    <w:p w14:paraId="2206D8A8" w14:textId="77777777" w:rsidR="00365E57" w:rsidRDefault="00471EA2">
      <w:pPr>
        <w:numPr>
          <w:ilvl w:val="0"/>
          <w:numId w:val="3"/>
        </w:numPr>
        <w:ind w:right="1430" w:hanging="361"/>
      </w:pPr>
      <w:r>
        <w:rPr>
          <w:b/>
        </w:rPr>
        <w:t xml:space="preserve">Mistakes are part of the learning process. </w:t>
      </w:r>
      <w:r>
        <w:t xml:space="preserve">We view negative behaviour as a mistake which can be rectified. We don’t make a judgement about it – instead we support our C&amp;YP to get it right. Practice improves performance.  </w:t>
      </w:r>
    </w:p>
    <w:p w14:paraId="7BB25A01" w14:textId="70D2387E" w:rsidR="00365E57" w:rsidRDefault="00471EA2">
      <w:pPr>
        <w:numPr>
          <w:ilvl w:val="0"/>
          <w:numId w:val="3"/>
        </w:numPr>
        <w:ind w:right="1430" w:hanging="361"/>
      </w:pPr>
      <w:r>
        <w:rPr>
          <w:b/>
        </w:rPr>
        <w:t xml:space="preserve">All adults can learn strategies to support C&amp;YP to improve their behaviour. </w:t>
      </w:r>
      <w:r>
        <w:t xml:space="preserve">We believe in a compassionate and skilful response to promoting and developing C&amp;YP positive behaviour and attitude and personal development to enable them to learn, develop, and thrive. Developing an understanding of why C&amp;YP behave as they do, a positive attitude to the child and their behaviour and effective evidence-based strategies for managing and changing that behaviour is a core requirement of our job. It requires a real commitment to a growth mind-set and practicing compassion for self and others. Both </w:t>
      </w:r>
      <w:r w:rsidR="00C129C8">
        <w:t xml:space="preserve">Learn 4 Life </w:t>
      </w:r>
      <w:r>
        <w:t xml:space="preserve">employees and young people have the capacity to adopt a </w:t>
      </w:r>
      <w:r>
        <w:lastRenderedPageBreak/>
        <w:t xml:space="preserve">growth mind-set and build resilience and compassion for themselves and promote this for others.  </w:t>
      </w:r>
    </w:p>
    <w:p w14:paraId="0433C251" w14:textId="77777777" w:rsidR="00365E57" w:rsidRDefault="00471EA2">
      <w:pPr>
        <w:pStyle w:val="Heading2"/>
        <w:tabs>
          <w:tab w:val="center" w:pos="406"/>
          <w:tab w:val="center" w:pos="3884"/>
        </w:tabs>
        <w:ind w:left="0" w:firstLine="0"/>
      </w:pPr>
      <w:r>
        <w:rPr>
          <w:rFonts w:ascii="Calibri" w:eastAsia="Calibri" w:hAnsi="Calibri" w:cs="Calibri"/>
          <w:b w:val="0"/>
          <w:sz w:val="22"/>
        </w:rPr>
        <w:tab/>
      </w:r>
      <w:r>
        <w:rPr>
          <w:rFonts w:ascii="Segoe UI Symbol" w:eastAsia="Segoe UI Symbol" w:hAnsi="Segoe UI Symbol" w:cs="Segoe UI Symbol"/>
          <w:b w:val="0"/>
          <w:sz w:val="20"/>
        </w:rPr>
        <w:t>•</w:t>
      </w:r>
      <w:r>
        <w:rPr>
          <w:b w:val="0"/>
          <w:sz w:val="20"/>
        </w:rPr>
        <w:t xml:space="preserve"> </w:t>
      </w:r>
      <w:r>
        <w:rPr>
          <w:b w:val="0"/>
          <w:sz w:val="20"/>
        </w:rPr>
        <w:tab/>
      </w:r>
      <w:r>
        <w:t xml:space="preserve">C&amp;YP must be given the opportunity to repair any harm  </w:t>
      </w:r>
    </w:p>
    <w:p w14:paraId="50B24AE8" w14:textId="77777777" w:rsidR="00365E57" w:rsidRDefault="00471EA2">
      <w:pPr>
        <w:numPr>
          <w:ilvl w:val="0"/>
          <w:numId w:val="4"/>
        </w:numPr>
        <w:spacing w:after="270"/>
        <w:ind w:right="1430" w:hanging="361"/>
      </w:pPr>
      <w:r>
        <w:rPr>
          <w:b/>
        </w:rPr>
        <w:t xml:space="preserve">Following the rule of law- </w:t>
      </w:r>
      <w:r>
        <w:t xml:space="preserve">a fundamental element of being a positive British citizen is to follow the rule of law, which underpin Fundamental British values. This starts from a basic understanding of ‘right and wrong’  </w:t>
      </w:r>
    </w:p>
    <w:p w14:paraId="62F089EF" w14:textId="77777777" w:rsidR="00365E57" w:rsidRDefault="00471EA2">
      <w:pPr>
        <w:spacing w:after="0" w:line="259" w:lineRule="auto"/>
        <w:ind w:left="0" w:right="0" w:firstLine="0"/>
        <w:jc w:val="left"/>
      </w:pPr>
      <w:r>
        <w:t xml:space="preserve"> </w:t>
      </w:r>
      <w:r>
        <w:tab/>
        <w:t xml:space="preserve"> </w:t>
      </w:r>
    </w:p>
    <w:p w14:paraId="40E885FE" w14:textId="77777777" w:rsidR="00365E57" w:rsidRDefault="00471EA2">
      <w:pPr>
        <w:spacing w:after="271"/>
        <w:ind w:left="10" w:right="1430"/>
      </w:pPr>
      <w:r>
        <w:t xml:space="preserve">We adults can support our C&amp;YP through:  </w:t>
      </w:r>
    </w:p>
    <w:p w14:paraId="336937E4" w14:textId="77777777" w:rsidR="00365E57" w:rsidRDefault="00471EA2">
      <w:pPr>
        <w:numPr>
          <w:ilvl w:val="0"/>
          <w:numId w:val="4"/>
        </w:numPr>
        <w:ind w:right="1430" w:hanging="361"/>
      </w:pPr>
      <w:r>
        <w:t xml:space="preserve">the quality of our relationships with each other and them  </w:t>
      </w:r>
    </w:p>
    <w:p w14:paraId="6691FEC4" w14:textId="77777777" w:rsidR="00365E57" w:rsidRDefault="00471EA2">
      <w:pPr>
        <w:numPr>
          <w:ilvl w:val="0"/>
          <w:numId w:val="4"/>
        </w:numPr>
        <w:ind w:right="1430" w:hanging="361"/>
      </w:pPr>
      <w:r>
        <w:t xml:space="preserve">the quality of our teaching  </w:t>
      </w:r>
    </w:p>
    <w:p w14:paraId="09E79659" w14:textId="77777777" w:rsidR="00365E57" w:rsidRDefault="00471EA2">
      <w:pPr>
        <w:numPr>
          <w:ilvl w:val="0"/>
          <w:numId w:val="4"/>
        </w:numPr>
        <w:ind w:right="1430" w:hanging="361"/>
      </w:pPr>
      <w:r>
        <w:t xml:space="preserve">the framework we put in place  </w:t>
      </w:r>
    </w:p>
    <w:p w14:paraId="147F9273" w14:textId="77777777" w:rsidR="00365E57" w:rsidRDefault="00471EA2">
      <w:pPr>
        <w:numPr>
          <w:ilvl w:val="0"/>
          <w:numId w:val="4"/>
        </w:numPr>
        <w:ind w:right="1430" w:hanging="361"/>
      </w:pPr>
      <w:r>
        <w:t xml:space="preserve">positive role-modelling  </w:t>
      </w:r>
    </w:p>
    <w:p w14:paraId="7D220F81" w14:textId="77777777" w:rsidR="00365E57" w:rsidRDefault="00471EA2">
      <w:pPr>
        <w:numPr>
          <w:ilvl w:val="0"/>
          <w:numId w:val="4"/>
        </w:numPr>
        <w:ind w:right="1430" w:hanging="361"/>
      </w:pPr>
      <w:r>
        <w:t xml:space="preserve">Understanding the root cause of some behaviour the framework consists of: </w:t>
      </w:r>
    </w:p>
    <w:p w14:paraId="1EB9BDE1" w14:textId="77777777" w:rsidR="00365E57" w:rsidRDefault="00471EA2">
      <w:pPr>
        <w:numPr>
          <w:ilvl w:val="0"/>
          <w:numId w:val="4"/>
        </w:numPr>
        <w:ind w:right="1430" w:hanging="361"/>
      </w:pPr>
      <w:r>
        <w:t xml:space="preserve">Understanding SEND behaviours- Applying the SEND Code of Practice, EHC and other plans, diagnoses and advice and guidance from specialists: occupational therapists, educational psychologists, clinical psychologists, Speech, and language therapists  </w:t>
      </w:r>
    </w:p>
    <w:p w14:paraId="56B61783" w14:textId="77777777" w:rsidR="00365E57" w:rsidRDefault="00471EA2">
      <w:pPr>
        <w:numPr>
          <w:ilvl w:val="0"/>
          <w:numId w:val="4"/>
        </w:numPr>
        <w:spacing w:after="282"/>
        <w:ind w:right="1430" w:hanging="361"/>
      </w:pPr>
      <w:r>
        <w:t xml:space="preserve">ACE &amp; trauma informed principles- following Coatsworth’s ARC model which consists of:  </w:t>
      </w:r>
    </w:p>
    <w:p w14:paraId="22B0CDF7" w14:textId="77777777" w:rsidR="00365E57" w:rsidRDefault="00471EA2">
      <w:pPr>
        <w:numPr>
          <w:ilvl w:val="0"/>
          <w:numId w:val="4"/>
        </w:numPr>
        <w:ind w:right="1430" w:hanging="361"/>
      </w:pPr>
      <w:r>
        <w:t xml:space="preserve">Building secure attachments between child and caregiver(s). </w:t>
      </w:r>
    </w:p>
    <w:p w14:paraId="73DA3A3E" w14:textId="77777777" w:rsidR="00365E57" w:rsidRDefault="00471EA2">
      <w:pPr>
        <w:numPr>
          <w:ilvl w:val="0"/>
          <w:numId w:val="4"/>
        </w:numPr>
        <w:ind w:right="1430" w:hanging="361"/>
      </w:pPr>
      <w:r>
        <w:t xml:space="preserve">Enhancing self-regulatory capacities; and </w:t>
      </w:r>
    </w:p>
    <w:p w14:paraId="15F96199" w14:textId="77777777" w:rsidR="00365E57" w:rsidRDefault="00471EA2">
      <w:pPr>
        <w:numPr>
          <w:ilvl w:val="0"/>
          <w:numId w:val="4"/>
        </w:numPr>
        <w:spacing w:after="230"/>
        <w:ind w:right="1430" w:hanging="361"/>
      </w:pPr>
      <w:r>
        <w:t xml:space="preserve">Increasing competencies across multiple domains. </w:t>
      </w:r>
    </w:p>
    <w:p w14:paraId="1B21F4D7" w14:textId="77777777" w:rsidR="00365E57" w:rsidRDefault="00471EA2">
      <w:pPr>
        <w:spacing w:after="273"/>
        <w:ind w:left="10" w:right="1430"/>
      </w:pPr>
      <w:r>
        <w:t xml:space="preserve">We achieve this by:  </w:t>
      </w:r>
    </w:p>
    <w:p w14:paraId="00BA8FCF" w14:textId="77777777" w:rsidR="00365E57" w:rsidRDefault="00471EA2">
      <w:pPr>
        <w:numPr>
          <w:ilvl w:val="0"/>
          <w:numId w:val="4"/>
        </w:numPr>
        <w:ind w:right="1430" w:hanging="361"/>
      </w:pPr>
      <w:r>
        <w:t xml:space="preserve">partnering with families/carers and strengthen traumatised children’s relationships with adults in and out of school.  </w:t>
      </w:r>
    </w:p>
    <w:p w14:paraId="102BB86A" w14:textId="77777777" w:rsidR="00365E57" w:rsidRDefault="00471EA2">
      <w:pPr>
        <w:numPr>
          <w:ilvl w:val="0"/>
          <w:numId w:val="4"/>
        </w:numPr>
        <w:ind w:right="1430" w:hanging="361"/>
      </w:pPr>
      <w:r>
        <w:t xml:space="preserve">help children to modulate and self-regulate their emotions and behaviours; and enable children to develop their academic potential.  </w:t>
      </w:r>
    </w:p>
    <w:p w14:paraId="784E8788" w14:textId="77777777" w:rsidR="00365E57" w:rsidRDefault="00471EA2">
      <w:pPr>
        <w:numPr>
          <w:ilvl w:val="0"/>
          <w:numId w:val="4"/>
        </w:numPr>
        <w:ind w:right="1430" w:hanging="361"/>
      </w:pPr>
      <w:r>
        <w:t xml:space="preserve">rights and responsibilities of all parties to support positive behaviour </w:t>
      </w:r>
    </w:p>
    <w:p w14:paraId="77B26D9E" w14:textId="77777777" w:rsidR="00365E57" w:rsidRDefault="00471EA2">
      <w:pPr>
        <w:numPr>
          <w:ilvl w:val="0"/>
          <w:numId w:val="4"/>
        </w:numPr>
        <w:ind w:right="1430" w:hanging="361"/>
      </w:pPr>
      <w:r>
        <w:t xml:space="preserve">rules – school rules and societal rules, underpinned by discreetly teaching Fundamental British values  </w:t>
      </w:r>
    </w:p>
    <w:p w14:paraId="13243CB7" w14:textId="77777777" w:rsidR="00365E57" w:rsidRDefault="00471EA2">
      <w:pPr>
        <w:numPr>
          <w:ilvl w:val="0"/>
          <w:numId w:val="4"/>
        </w:numPr>
        <w:ind w:right="1430" w:hanging="361"/>
      </w:pPr>
      <w:r>
        <w:t xml:space="preserve">routines- so that C&amp;YP know what is expected of them each day and they can become accustomed to following routine activities </w:t>
      </w:r>
    </w:p>
    <w:p w14:paraId="7039E4C3" w14:textId="77777777" w:rsidR="00365E57" w:rsidRDefault="00471EA2">
      <w:pPr>
        <w:numPr>
          <w:ilvl w:val="0"/>
          <w:numId w:val="4"/>
        </w:numPr>
        <w:ind w:right="1430" w:hanging="361"/>
      </w:pPr>
      <w:r>
        <w:t xml:space="preserve">restoration- RJ processes are embedded across the school </w:t>
      </w:r>
    </w:p>
    <w:p w14:paraId="7809F417" w14:textId="67ED00E7" w:rsidR="00365E57" w:rsidRDefault="00471EA2">
      <w:pPr>
        <w:numPr>
          <w:ilvl w:val="0"/>
          <w:numId w:val="4"/>
        </w:numPr>
        <w:ind w:right="1430" w:hanging="361"/>
      </w:pPr>
      <w:r>
        <w:t xml:space="preserve">the language of choice – positive language, challenge of discriminatory or unkind words and teaching and coaching understanding and respect for human beings with such diverse backgrounds, identities, beliefs, and cultures.  </w:t>
      </w:r>
    </w:p>
    <w:p w14:paraId="30E5FBE2" w14:textId="77777777" w:rsidR="00365E57" w:rsidRDefault="00471EA2">
      <w:pPr>
        <w:numPr>
          <w:ilvl w:val="0"/>
          <w:numId w:val="4"/>
        </w:numPr>
        <w:ind w:right="1430" w:hanging="361"/>
      </w:pPr>
      <w:r>
        <w:t xml:space="preserve">rewards and consequences – rewarding pro-social activities </w:t>
      </w:r>
    </w:p>
    <w:p w14:paraId="01FCEBBD" w14:textId="77777777" w:rsidR="00365E57" w:rsidRDefault="00471EA2">
      <w:pPr>
        <w:numPr>
          <w:ilvl w:val="0"/>
          <w:numId w:val="4"/>
        </w:numPr>
        <w:ind w:right="1430" w:hanging="361"/>
      </w:pPr>
      <w:r>
        <w:t xml:space="preserve">descriptive praise – use of gratitude and positive descriptive statements reinforcing positive behaviours and choices  </w:t>
      </w:r>
    </w:p>
    <w:p w14:paraId="5EEC74F2" w14:textId="77777777" w:rsidR="00365E57" w:rsidRDefault="00471EA2">
      <w:pPr>
        <w:numPr>
          <w:ilvl w:val="0"/>
          <w:numId w:val="4"/>
        </w:numPr>
        <w:spacing w:after="272"/>
        <w:ind w:right="1430" w:hanging="361"/>
      </w:pPr>
      <w:r>
        <w:t xml:space="preserve">working with C&amp;YP, parents/carers, and support professionals and organisations to meet the needs of C&amp;YP  </w:t>
      </w:r>
    </w:p>
    <w:p w14:paraId="304F461A" w14:textId="614AFE5B" w:rsidR="00365E57" w:rsidRDefault="0038656E">
      <w:pPr>
        <w:spacing w:after="267"/>
        <w:ind w:left="10" w:right="1430"/>
      </w:pPr>
      <w:r>
        <w:lastRenderedPageBreak/>
        <w:t>Learn 4 Life School</w:t>
      </w:r>
      <w:r w:rsidR="00471EA2">
        <w:t xml:space="preserve"> adopt the following theory to inform our knowledge base, practice, and working together to support the meeting of C&amp;YP needs and promoting their wellbeing:  </w:t>
      </w:r>
    </w:p>
    <w:p w14:paraId="6C412A49" w14:textId="77777777" w:rsidR="00365E57" w:rsidRDefault="00471EA2">
      <w:pPr>
        <w:ind w:left="10" w:right="1430"/>
      </w:pPr>
      <w:r>
        <w:t xml:space="preserve">Basic universal human needs (Maslow 1943; Glasser 1998) </w:t>
      </w:r>
    </w:p>
    <w:p w14:paraId="1B00205E" w14:textId="77777777" w:rsidR="00365E57" w:rsidRDefault="00471EA2">
      <w:pPr>
        <w:ind w:left="10" w:right="1430"/>
      </w:pPr>
      <w:r>
        <w:t xml:space="preserve">(Choice theory – proposed all behaviour is in the service of one of five main needs: </w:t>
      </w:r>
    </w:p>
    <w:p w14:paraId="6EE674B6" w14:textId="77777777" w:rsidR="00365E57" w:rsidRDefault="00471EA2">
      <w:pPr>
        <w:ind w:left="10" w:right="1430"/>
      </w:pPr>
      <w:r>
        <w:t xml:space="preserve">survival, fun, love, power, and freedom)  </w:t>
      </w:r>
    </w:p>
    <w:p w14:paraId="1A185DA9" w14:textId="77777777" w:rsidR="00365E57" w:rsidRDefault="00471EA2">
      <w:pPr>
        <w:spacing w:after="0" w:line="259" w:lineRule="auto"/>
        <w:ind w:left="0" w:right="0" w:firstLine="0"/>
        <w:jc w:val="left"/>
      </w:pPr>
      <w:r>
        <w:t xml:space="preserve"> </w:t>
      </w:r>
    </w:p>
    <w:p w14:paraId="33CDD378" w14:textId="77777777" w:rsidR="00365E57" w:rsidRDefault="00471EA2">
      <w:pPr>
        <w:spacing w:after="0" w:line="259" w:lineRule="auto"/>
        <w:ind w:left="0" w:right="0" w:firstLine="0"/>
        <w:jc w:val="left"/>
      </w:pPr>
      <w:r>
        <w:t xml:space="preserve"> </w:t>
      </w:r>
    </w:p>
    <w:tbl>
      <w:tblPr>
        <w:tblStyle w:val="TableGrid"/>
        <w:tblW w:w="9018" w:type="dxa"/>
        <w:tblInd w:w="5" w:type="dxa"/>
        <w:tblCellMar>
          <w:top w:w="13" w:type="dxa"/>
          <w:left w:w="106" w:type="dxa"/>
          <w:right w:w="44" w:type="dxa"/>
        </w:tblCellMar>
        <w:tblLook w:val="04A0" w:firstRow="1" w:lastRow="0" w:firstColumn="1" w:lastColumn="0" w:noHBand="0" w:noVBand="1"/>
      </w:tblPr>
      <w:tblGrid>
        <w:gridCol w:w="1805"/>
        <w:gridCol w:w="1801"/>
        <w:gridCol w:w="1806"/>
        <w:gridCol w:w="1805"/>
        <w:gridCol w:w="1801"/>
      </w:tblGrid>
      <w:tr w:rsidR="00365E57" w14:paraId="3DDCDCA4" w14:textId="77777777">
        <w:trPr>
          <w:trHeight w:val="562"/>
        </w:trPr>
        <w:tc>
          <w:tcPr>
            <w:tcW w:w="1806" w:type="dxa"/>
            <w:tcBorders>
              <w:top w:val="single" w:sz="4" w:space="0" w:color="000000"/>
              <w:left w:val="single" w:sz="4" w:space="0" w:color="000000"/>
              <w:bottom w:val="single" w:sz="4" w:space="0" w:color="000000"/>
              <w:right w:val="single" w:sz="4" w:space="0" w:color="000000"/>
            </w:tcBorders>
          </w:tcPr>
          <w:p w14:paraId="7A366979" w14:textId="77777777" w:rsidR="00365E57" w:rsidRDefault="00471EA2">
            <w:pPr>
              <w:spacing w:after="0" w:line="259" w:lineRule="auto"/>
              <w:ind w:left="5" w:right="0" w:firstLine="0"/>
              <w:jc w:val="left"/>
            </w:pPr>
            <w:r>
              <w:t xml:space="preserve">Survival  </w:t>
            </w:r>
          </w:p>
        </w:tc>
        <w:tc>
          <w:tcPr>
            <w:tcW w:w="1801" w:type="dxa"/>
            <w:tcBorders>
              <w:top w:val="single" w:sz="4" w:space="0" w:color="000000"/>
              <w:left w:val="single" w:sz="4" w:space="0" w:color="000000"/>
              <w:bottom w:val="single" w:sz="4" w:space="0" w:color="000000"/>
              <w:right w:val="single" w:sz="4" w:space="0" w:color="000000"/>
            </w:tcBorders>
          </w:tcPr>
          <w:p w14:paraId="147940B8" w14:textId="77777777" w:rsidR="00365E57" w:rsidRDefault="00471EA2">
            <w:pPr>
              <w:spacing w:after="0" w:line="259" w:lineRule="auto"/>
              <w:ind w:left="0" w:right="0" w:firstLine="0"/>
              <w:jc w:val="left"/>
            </w:pPr>
            <w:r>
              <w:t xml:space="preserve">Fun  </w:t>
            </w:r>
          </w:p>
        </w:tc>
        <w:tc>
          <w:tcPr>
            <w:tcW w:w="1806" w:type="dxa"/>
            <w:tcBorders>
              <w:top w:val="single" w:sz="4" w:space="0" w:color="000000"/>
              <w:left w:val="single" w:sz="4" w:space="0" w:color="000000"/>
              <w:bottom w:val="single" w:sz="4" w:space="0" w:color="000000"/>
              <w:right w:val="single" w:sz="4" w:space="0" w:color="000000"/>
            </w:tcBorders>
          </w:tcPr>
          <w:p w14:paraId="0AB48CC4" w14:textId="77777777" w:rsidR="00365E57" w:rsidRDefault="00471EA2">
            <w:pPr>
              <w:spacing w:after="0" w:line="259" w:lineRule="auto"/>
              <w:ind w:left="5" w:right="0" w:firstLine="0"/>
              <w:jc w:val="left"/>
            </w:pPr>
            <w:r>
              <w:t xml:space="preserve">Love and belonging  </w:t>
            </w:r>
          </w:p>
        </w:tc>
        <w:tc>
          <w:tcPr>
            <w:tcW w:w="1805" w:type="dxa"/>
            <w:tcBorders>
              <w:top w:val="single" w:sz="4" w:space="0" w:color="000000"/>
              <w:left w:val="single" w:sz="4" w:space="0" w:color="000000"/>
              <w:bottom w:val="single" w:sz="4" w:space="0" w:color="000000"/>
              <w:right w:val="single" w:sz="4" w:space="0" w:color="000000"/>
            </w:tcBorders>
          </w:tcPr>
          <w:p w14:paraId="4B88FE57" w14:textId="77777777" w:rsidR="00365E57" w:rsidRDefault="00471EA2">
            <w:pPr>
              <w:spacing w:after="0" w:line="259" w:lineRule="auto"/>
              <w:ind w:left="0" w:right="0" w:firstLine="0"/>
              <w:jc w:val="left"/>
            </w:pPr>
            <w:r>
              <w:t xml:space="preserve">Freedom  </w:t>
            </w:r>
          </w:p>
        </w:tc>
        <w:tc>
          <w:tcPr>
            <w:tcW w:w="1801" w:type="dxa"/>
            <w:tcBorders>
              <w:top w:val="single" w:sz="4" w:space="0" w:color="000000"/>
              <w:left w:val="single" w:sz="4" w:space="0" w:color="000000"/>
              <w:bottom w:val="single" w:sz="4" w:space="0" w:color="000000"/>
              <w:right w:val="single" w:sz="4" w:space="0" w:color="000000"/>
            </w:tcBorders>
          </w:tcPr>
          <w:p w14:paraId="61921FDA" w14:textId="77777777" w:rsidR="00365E57" w:rsidRDefault="00471EA2">
            <w:pPr>
              <w:spacing w:after="0" w:line="259" w:lineRule="auto"/>
              <w:ind w:left="0" w:right="0" w:firstLine="0"/>
              <w:jc w:val="left"/>
            </w:pPr>
            <w:r>
              <w:t xml:space="preserve">Power  </w:t>
            </w:r>
          </w:p>
        </w:tc>
      </w:tr>
      <w:tr w:rsidR="00365E57" w14:paraId="135AFEA2" w14:textId="77777777">
        <w:trPr>
          <w:trHeight w:val="3323"/>
        </w:trPr>
        <w:tc>
          <w:tcPr>
            <w:tcW w:w="1806" w:type="dxa"/>
            <w:tcBorders>
              <w:top w:val="single" w:sz="4" w:space="0" w:color="000000"/>
              <w:left w:val="single" w:sz="4" w:space="0" w:color="000000"/>
              <w:bottom w:val="single" w:sz="4" w:space="0" w:color="000000"/>
              <w:right w:val="single" w:sz="4" w:space="0" w:color="000000"/>
            </w:tcBorders>
          </w:tcPr>
          <w:p w14:paraId="5D094F60" w14:textId="77777777" w:rsidR="00365E57" w:rsidRDefault="00471EA2">
            <w:pPr>
              <w:spacing w:after="0" w:line="259" w:lineRule="auto"/>
              <w:ind w:left="5" w:right="0" w:firstLine="0"/>
              <w:jc w:val="left"/>
            </w:pPr>
            <w:r>
              <w:t xml:space="preserve">Food  </w:t>
            </w:r>
          </w:p>
          <w:p w14:paraId="493700DF" w14:textId="77777777" w:rsidR="00365E57" w:rsidRDefault="00471EA2">
            <w:pPr>
              <w:spacing w:after="0" w:line="259" w:lineRule="auto"/>
              <w:ind w:left="5" w:right="0" w:firstLine="0"/>
              <w:jc w:val="left"/>
            </w:pPr>
            <w:r>
              <w:t xml:space="preserve">Health  </w:t>
            </w:r>
          </w:p>
          <w:p w14:paraId="5E295389" w14:textId="77777777" w:rsidR="00365E57" w:rsidRDefault="00471EA2">
            <w:pPr>
              <w:spacing w:after="0" w:line="259" w:lineRule="auto"/>
              <w:ind w:left="5" w:right="0" w:firstLine="0"/>
              <w:jc w:val="left"/>
            </w:pPr>
            <w:r>
              <w:t xml:space="preserve">Shelter  </w:t>
            </w:r>
          </w:p>
          <w:p w14:paraId="72769784" w14:textId="77777777" w:rsidR="00365E57" w:rsidRDefault="00471EA2">
            <w:pPr>
              <w:spacing w:after="0" w:line="259" w:lineRule="auto"/>
              <w:ind w:left="5" w:right="0" w:firstLine="0"/>
              <w:jc w:val="left"/>
            </w:pPr>
            <w:r>
              <w:t xml:space="preserve">Warmth  </w:t>
            </w:r>
          </w:p>
          <w:p w14:paraId="4A9FA09C" w14:textId="77777777" w:rsidR="00365E57" w:rsidRDefault="00471EA2">
            <w:pPr>
              <w:spacing w:after="0" w:line="259" w:lineRule="auto"/>
              <w:ind w:left="5" w:right="0" w:firstLine="0"/>
              <w:jc w:val="left"/>
            </w:pPr>
            <w:r>
              <w:t xml:space="preserve">Water  </w:t>
            </w:r>
          </w:p>
          <w:p w14:paraId="68E14BAC" w14:textId="77777777" w:rsidR="00365E57" w:rsidRDefault="00471EA2">
            <w:pPr>
              <w:spacing w:after="0" w:line="259" w:lineRule="auto"/>
              <w:ind w:left="5" w:right="0" w:firstLine="0"/>
              <w:jc w:val="left"/>
            </w:pPr>
            <w:r>
              <w:t xml:space="preserve">Safety  </w:t>
            </w:r>
          </w:p>
          <w:p w14:paraId="2620FEDF" w14:textId="77777777" w:rsidR="00365E57" w:rsidRDefault="00471EA2">
            <w:pPr>
              <w:spacing w:after="0" w:line="259" w:lineRule="auto"/>
              <w:ind w:left="5" w:right="0" w:firstLine="0"/>
              <w:jc w:val="left"/>
            </w:pPr>
            <w:r>
              <w:t xml:space="preserve">Security  </w:t>
            </w:r>
          </w:p>
          <w:p w14:paraId="5ADE6E60" w14:textId="77777777" w:rsidR="00365E57" w:rsidRDefault="00471EA2">
            <w:pPr>
              <w:spacing w:after="0" w:line="259" w:lineRule="auto"/>
              <w:ind w:left="5" w:right="0" w:firstLine="0"/>
              <w:jc w:val="left"/>
            </w:pPr>
            <w:r>
              <w:t xml:space="preserve">Protection  </w:t>
            </w:r>
          </w:p>
          <w:p w14:paraId="223D5003" w14:textId="77777777" w:rsidR="00365E57" w:rsidRDefault="00471EA2">
            <w:pPr>
              <w:spacing w:after="0" w:line="259" w:lineRule="auto"/>
              <w:ind w:left="5" w:right="0" w:firstLine="0"/>
              <w:jc w:val="left"/>
            </w:pPr>
            <w:r>
              <w:t xml:space="preserve">Rest  </w:t>
            </w:r>
          </w:p>
          <w:p w14:paraId="25335596" w14:textId="77777777" w:rsidR="00365E57" w:rsidRDefault="00471EA2">
            <w:pPr>
              <w:spacing w:after="0" w:line="259" w:lineRule="auto"/>
              <w:ind w:left="5" w:right="0" w:firstLine="0"/>
              <w:jc w:val="left"/>
            </w:pPr>
            <w:r>
              <w:t xml:space="preserve">Air  </w:t>
            </w:r>
          </w:p>
        </w:tc>
        <w:tc>
          <w:tcPr>
            <w:tcW w:w="1801" w:type="dxa"/>
            <w:tcBorders>
              <w:top w:val="single" w:sz="4" w:space="0" w:color="000000"/>
              <w:left w:val="single" w:sz="4" w:space="0" w:color="000000"/>
              <w:bottom w:val="single" w:sz="4" w:space="0" w:color="000000"/>
              <w:right w:val="single" w:sz="4" w:space="0" w:color="000000"/>
            </w:tcBorders>
          </w:tcPr>
          <w:p w14:paraId="3D6734CF" w14:textId="77777777" w:rsidR="00365E57" w:rsidRDefault="00471EA2">
            <w:pPr>
              <w:spacing w:after="0" w:line="259" w:lineRule="auto"/>
              <w:ind w:left="0" w:right="0" w:firstLine="0"/>
              <w:jc w:val="left"/>
            </w:pPr>
            <w:r>
              <w:t xml:space="preserve">Play  </w:t>
            </w:r>
          </w:p>
          <w:p w14:paraId="3B61B075" w14:textId="77777777" w:rsidR="00365E57" w:rsidRDefault="00471EA2">
            <w:pPr>
              <w:spacing w:after="0" w:line="259" w:lineRule="auto"/>
              <w:ind w:left="0" w:right="0" w:firstLine="0"/>
            </w:pPr>
            <w:r>
              <w:t xml:space="preserve">Entertainment  </w:t>
            </w:r>
          </w:p>
          <w:p w14:paraId="2DBB4861" w14:textId="77777777" w:rsidR="00365E57" w:rsidRDefault="00471EA2">
            <w:pPr>
              <w:spacing w:after="0" w:line="259" w:lineRule="auto"/>
              <w:ind w:left="0" w:right="0" w:firstLine="0"/>
              <w:jc w:val="left"/>
            </w:pPr>
            <w:r>
              <w:t xml:space="preserve">Excitement  </w:t>
            </w:r>
          </w:p>
          <w:p w14:paraId="04D47CD8" w14:textId="77777777" w:rsidR="00365E57" w:rsidRDefault="00471EA2">
            <w:pPr>
              <w:spacing w:after="0" w:line="259" w:lineRule="auto"/>
              <w:ind w:left="0" w:right="0" w:firstLine="0"/>
              <w:jc w:val="left"/>
            </w:pPr>
            <w:r>
              <w:t xml:space="preserve">Laughter  </w:t>
            </w:r>
          </w:p>
          <w:p w14:paraId="66C62882" w14:textId="77777777" w:rsidR="00365E57" w:rsidRDefault="00471EA2">
            <w:pPr>
              <w:spacing w:after="0" w:line="259" w:lineRule="auto"/>
              <w:ind w:left="0" w:right="0" w:firstLine="0"/>
              <w:jc w:val="left"/>
            </w:pPr>
            <w:r>
              <w:t xml:space="preserve">Passion  </w:t>
            </w:r>
          </w:p>
          <w:p w14:paraId="5B0CEC5A" w14:textId="77777777" w:rsidR="00365E57" w:rsidRDefault="00471EA2">
            <w:pPr>
              <w:spacing w:after="0" w:line="259" w:lineRule="auto"/>
              <w:ind w:left="0" w:right="0" w:firstLine="0"/>
              <w:jc w:val="left"/>
            </w:pPr>
            <w:r>
              <w:t xml:space="preserve">Enjoyment  </w:t>
            </w:r>
          </w:p>
          <w:p w14:paraId="19D40C78" w14:textId="77777777" w:rsidR="00365E57" w:rsidRDefault="00471EA2">
            <w:pPr>
              <w:spacing w:after="0" w:line="259" w:lineRule="auto"/>
              <w:ind w:left="0" w:right="0" w:firstLine="0"/>
              <w:jc w:val="left"/>
            </w:pPr>
            <w:r>
              <w:t xml:space="preserve">Learning  </w:t>
            </w:r>
          </w:p>
          <w:p w14:paraId="76EF0DEA" w14:textId="77777777" w:rsidR="00365E57" w:rsidRDefault="00471EA2">
            <w:pPr>
              <w:spacing w:after="0" w:line="259" w:lineRule="auto"/>
              <w:ind w:left="0" w:right="0" w:firstLine="0"/>
              <w:jc w:val="left"/>
            </w:pPr>
            <w:r>
              <w:t xml:space="preserve">Growth  </w:t>
            </w:r>
          </w:p>
          <w:p w14:paraId="4BF5BE4C" w14:textId="77777777" w:rsidR="00365E57" w:rsidRDefault="00471EA2">
            <w:pPr>
              <w:spacing w:after="0" w:line="259" w:lineRule="auto"/>
              <w:ind w:left="0" w:right="0" w:firstLine="0"/>
              <w:jc w:val="left"/>
            </w:pPr>
            <w:r>
              <w:t xml:space="preserve">Mastery  </w:t>
            </w:r>
          </w:p>
          <w:p w14:paraId="2D923FDA" w14:textId="77777777" w:rsidR="00365E57" w:rsidRDefault="00471EA2">
            <w:pPr>
              <w:spacing w:after="0" w:line="259" w:lineRule="auto"/>
              <w:ind w:left="0" w:right="0" w:firstLine="0"/>
              <w:jc w:val="left"/>
            </w:pPr>
            <w:r>
              <w:t xml:space="preserve">Teaching  </w:t>
            </w:r>
          </w:p>
        </w:tc>
        <w:tc>
          <w:tcPr>
            <w:tcW w:w="1806" w:type="dxa"/>
            <w:tcBorders>
              <w:top w:val="single" w:sz="4" w:space="0" w:color="000000"/>
              <w:left w:val="single" w:sz="4" w:space="0" w:color="000000"/>
              <w:bottom w:val="single" w:sz="4" w:space="0" w:color="000000"/>
              <w:right w:val="single" w:sz="4" w:space="0" w:color="000000"/>
            </w:tcBorders>
          </w:tcPr>
          <w:p w14:paraId="5EA86AA8" w14:textId="77777777" w:rsidR="00365E57" w:rsidRDefault="00471EA2">
            <w:pPr>
              <w:spacing w:after="0" w:line="259" w:lineRule="auto"/>
              <w:ind w:left="5" w:right="0" w:firstLine="0"/>
              <w:jc w:val="left"/>
            </w:pPr>
            <w:r>
              <w:t xml:space="preserve">Connection  </w:t>
            </w:r>
          </w:p>
          <w:p w14:paraId="7E108E69" w14:textId="77777777" w:rsidR="00365E57" w:rsidRDefault="00471EA2">
            <w:pPr>
              <w:spacing w:after="0" w:line="259" w:lineRule="auto"/>
              <w:ind w:left="5" w:right="0" w:firstLine="0"/>
              <w:jc w:val="left"/>
            </w:pPr>
            <w:r>
              <w:t xml:space="preserve">Trust/Honesty </w:t>
            </w:r>
          </w:p>
          <w:p w14:paraId="5C345B1D" w14:textId="77777777" w:rsidR="00365E57" w:rsidRDefault="00471EA2">
            <w:pPr>
              <w:spacing w:after="0" w:line="259" w:lineRule="auto"/>
              <w:ind w:left="5" w:right="0" w:firstLine="0"/>
              <w:jc w:val="left"/>
            </w:pPr>
            <w:r>
              <w:t xml:space="preserve">Empathy  </w:t>
            </w:r>
          </w:p>
          <w:p w14:paraId="5F9842DF" w14:textId="77777777" w:rsidR="00365E57" w:rsidRDefault="00471EA2">
            <w:pPr>
              <w:spacing w:after="0" w:line="259" w:lineRule="auto"/>
              <w:ind w:left="5" w:right="0" w:firstLine="0"/>
              <w:jc w:val="left"/>
            </w:pPr>
            <w:r>
              <w:t xml:space="preserve">Appreciation  </w:t>
            </w:r>
          </w:p>
          <w:p w14:paraId="6F4A4EF5" w14:textId="77777777" w:rsidR="00365E57" w:rsidRDefault="00471EA2">
            <w:pPr>
              <w:spacing w:after="0" w:line="259" w:lineRule="auto"/>
              <w:ind w:left="5" w:right="0" w:firstLine="0"/>
              <w:jc w:val="left"/>
            </w:pPr>
            <w:r>
              <w:t xml:space="preserve">Community  </w:t>
            </w:r>
          </w:p>
          <w:p w14:paraId="10C40711" w14:textId="77777777" w:rsidR="00365E57" w:rsidRDefault="00471EA2">
            <w:pPr>
              <w:spacing w:after="0" w:line="259" w:lineRule="auto"/>
              <w:ind w:left="5" w:right="0" w:firstLine="0"/>
              <w:jc w:val="left"/>
            </w:pPr>
            <w:r>
              <w:t xml:space="preserve">Family  </w:t>
            </w:r>
          </w:p>
          <w:p w14:paraId="4B4FC69B" w14:textId="77777777" w:rsidR="00365E57" w:rsidRDefault="00471EA2">
            <w:pPr>
              <w:spacing w:after="0" w:line="259" w:lineRule="auto"/>
              <w:ind w:left="5" w:right="0" w:firstLine="0"/>
              <w:jc w:val="left"/>
            </w:pPr>
            <w:r>
              <w:t xml:space="preserve">Friendship </w:t>
            </w:r>
          </w:p>
          <w:p w14:paraId="4E830153" w14:textId="77777777" w:rsidR="00365E57" w:rsidRDefault="00471EA2">
            <w:pPr>
              <w:spacing w:after="0" w:line="259" w:lineRule="auto"/>
              <w:ind w:left="5" w:right="0" w:firstLine="0"/>
              <w:jc w:val="left"/>
            </w:pPr>
            <w:r>
              <w:t xml:space="preserve">Respect  </w:t>
            </w:r>
          </w:p>
          <w:p w14:paraId="12D69EE7" w14:textId="77777777" w:rsidR="00365E57" w:rsidRDefault="00471EA2">
            <w:pPr>
              <w:spacing w:after="0" w:line="259" w:lineRule="auto"/>
              <w:ind w:left="5" w:right="0" w:firstLine="0"/>
              <w:jc w:val="left"/>
            </w:pPr>
            <w:r>
              <w:t xml:space="preserve">Affection  </w:t>
            </w:r>
          </w:p>
          <w:p w14:paraId="4E9ABDE9" w14:textId="77777777" w:rsidR="00365E57" w:rsidRDefault="00471EA2">
            <w:pPr>
              <w:spacing w:after="0" w:line="259" w:lineRule="auto"/>
              <w:ind w:left="5" w:right="0" w:firstLine="0"/>
              <w:jc w:val="left"/>
            </w:pPr>
            <w:r>
              <w:t xml:space="preserve">Purpose  </w:t>
            </w:r>
          </w:p>
          <w:p w14:paraId="2174841D" w14:textId="77777777" w:rsidR="00365E57" w:rsidRDefault="00471EA2">
            <w:pPr>
              <w:spacing w:after="0" w:line="259" w:lineRule="auto"/>
              <w:ind w:left="5" w:right="0" w:firstLine="0"/>
              <w:jc w:val="left"/>
            </w:pPr>
            <w:r>
              <w:t xml:space="preserve">Meaning    </w:t>
            </w:r>
          </w:p>
          <w:p w14:paraId="0DFD18AA" w14:textId="77777777" w:rsidR="00365E57" w:rsidRDefault="00471EA2">
            <w:pPr>
              <w:spacing w:after="0" w:line="259" w:lineRule="auto"/>
              <w:ind w:left="5" w:right="0" w:firstLine="0"/>
              <w:jc w:val="left"/>
            </w:pPr>
            <w:r>
              <w:t xml:space="preserve"> </w:t>
            </w:r>
          </w:p>
        </w:tc>
        <w:tc>
          <w:tcPr>
            <w:tcW w:w="1805" w:type="dxa"/>
            <w:tcBorders>
              <w:top w:val="single" w:sz="4" w:space="0" w:color="000000"/>
              <w:left w:val="single" w:sz="4" w:space="0" w:color="000000"/>
              <w:bottom w:val="single" w:sz="4" w:space="0" w:color="000000"/>
              <w:right w:val="single" w:sz="4" w:space="0" w:color="000000"/>
            </w:tcBorders>
          </w:tcPr>
          <w:p w14:paraId="41A7FA37" w14:textId="77777777" w:rsidR="00365E57" w:rsidRDefault="00471EA2">
            <w:pPr>
              <w:spacing w:after="0" w:line="259" w:lineRule="auto"/>
              <w:ind w:left="0" w:right="0" w:firstLine="0"/>
              <w:jc w:val="left"/>
            </w:pPr>
            <w:r>
              <w:t xml:space="preserve">Autonomy  </w:t>
            </w:r>
          </w:p>
          <w:p w14:paraId="6436DC41" w14:textId="77777777" w:rsidR="00365E57" w:rsidRDefault="00471EA2">
            <w:pPr>
              <w:spacing w:after="0" w:line="259" w:lineRule="auto"/>
              <w:ind w:left="0" w:right="0" w:firstLine="0"/>
            </w:pPr>
            <w:r>
              <w:t xml:space="preserve">Independence  </w:t>
            </w:r>
          </w:p>
          <w:p w14:paraId="27ACA65F" w14:textId="77777777" w:rsidR="00365E57" w:rsidRDefault="00471EA2">
            <w:pPr>
              <w:spacing w:after="0" w:line="259" w:lineRule="auto"/>
              <w:ind w:left="0" w:right="0" w:firstLine="0"/>
              <w:jc w:val="left"/>
            </w:pPr>
            <w:r>
              <w:t xml:space="preserve">Individuality  </w:t>
            </w:r>
          </w:p>
          <w:p w14:paraId="25774E8C" w14:textId="77777777" w:rsidR="00365E57" w:rsidRDefault="00471EA2">
            <w:pPr>
              <w:spacing w:after="0" w:line="259" w:lineRule="auto"/>
              <w:ind w:left="0" w:right="0" w:firstLine="0"/>
              <w:jc w:val="left"/>
            </w:pPr>
            <w:r>
              <w:t>Self-</w:t>
            </w:r>
          </w:p>
          <w:p w14:paraId="6D0D2800" w14:textId="77777777" w:rsidR="00365E57" w:rsidRDefault="00471EA2">
            <w:pPr>
              <w:spacing w:after="0" w:line="259" w:lineRule="auto"/>
              <w:ind w:left="0" w:right="0" w:firstLine="0"/>
            </w:pPr>
            <w:r>
              <w:t xml:space="preserve">empowerment  </w:t>
            </w:r>
          </w:p>
          <w:p w14:paraId="2CC46B5B" w14:textId="77777777" w:rsidR="00365E57" w:rsidRDefault="00471EA2">
            <w:pPr>
              <w:spacing w:after="0" w:line="259" w:lineRule="auto"/>
              <w:ind w:left="0" w:right="0" w:firstLine="0"/>
              <w:jc w:val="left"/>
            </w:pPr>
            <w:r>
              <w:t xml:space="preserve">Solitude  </w:t>
            </w:r>
          </w:p>
          <w:p w14:paraId="06575682" w14:textId="77777777" w:rsidR="00365E57" w:rsidRDefault="00471EA2">
            <w:pPr>
              <w:spacing w:after="0" w:line="259" w:lineRule="auto"/>
              <w:ind w:left="0" w:right="0" w:firstLine="0"/>
              <w:jc w:val="left"/>
            </w:pPr>
            <w:r>
              <w:t xml:space="preserve">Choice  </w:t>
            </w:r>
          </w:p>
        </w:tc>
        <w:tc>
          <w:tcPr>
            <w:tcW w:w="1801" w:type="dxa"/>
            <w:tcBorders>
              <w:top w:val="single" w:sz="4" w:space="0" w:color="000000"/>
              <w:left w:val="single" w:sz="4" w:space="0" w:color="000000"/>
              <w:bottom w:val="single" w:sz="4" w:space="0" w:color="000000"/>
              <w:right w:val="single" w:sz="4" w:space="0" w:color="000000"/>
            </w:tcBorders>
          </w:tcPr>
          <w:p w14:paraId="5F9E6189" w14:textId="77777777" w:rsidR="00365E57" w:rsidRDefault="00471EA2">
            <w:pPr>
              <w:spacing w:after="0" w:line="259" w:lineRule="auto"/>
              <w:ind w:left="0" w:right="0" w:firstLine="0"/>
              <w:jc w:val="left"/>
            </w:pPr>
            <w:r>
              <w:t xml:space="preserve">Influence  </w:t>
            </w:r>
          </w:p>
          <w:p w14:paraId="5A10BA55" w14:textId="77777777" w:rsidR="00365E57" w:rsidRDefault="00471EA2">
            <w:pPr>
              <w:spacing w:after="0" w:line="259" w:lineRule="auto"/>
              <w:ind w:left="0" w:right="0" w:firstLine="0"/>
              <w:jc w:val="left"/>
            </w:pPr>
            <w:r>
              <w:t xml:space="preserve">Achievement  </w:t>
            </w:r>
          </w:p>
          <w:p w14:paraId="4EC9287E" w14:textId="77777777" w:rsidR="00365E57" w:rsidRDefault="00471EA2">
            <w:pPr>
              <w:spacing w:after="0" w:line="259" w:lineRule="auto"/>
              <w:ind w:left="0" w:right="0" w:firstLine="0"/>
              <w:jc w:val="left"/>
            </w:pPr>
            <w:r>
              <w:t xml:space="preserve">Recognition  </w:t>
            </w:r>
          </w:p>
          <w:p w14:paraId="16234CE8" w14:textId="77777777" w:rsidR="00365E57" w:rsidRDefault="00471EA2">
            <w:pPr>
              <w:spacing w:after="0" w:line="259" w:lineRule="auto"/>
              <w:ind w:left="0" w:right="0" w:firstLine="0"/>
              <w:jc w:val="left"/>
            </w:pPr>
            <w:r>
              <w:t xml:space="preserve">Competence </w:t>
            </w:r>
          </w:p>
          <w:p w14:paraId="634A1FAB" w14:textId="77777777" w:rsidR="00365E57" w:rsidRDefault="00471EA2">
            <w:pPr>
              <w:spacing w:after="0" w:line="259" w:lineRule="auto"/>
              <w:ind w:left="0" w:right="0" w:firstLine="0"/>
              <w:jc w:val="left"/>
            </w:pPr>
            <w:r>
              <w:t xml:space="preserve">Efficiency  </w:t>
            </w:r>
          </w:p>
          <w:p w14:paraId="2DADD696" w14:textId="77777777" w:rsidR="00365E57" w:rsidRDefault="00471EA2">
            <w:pPr>
              <w:spacing w:after="0" w:line="259" w:lineRule="auto"/>
              <w:ind w:left="0" w:right="0" w:firstLine="0"/>
              <w:jc w:val="left"/>
            </w:pPr>
            <w:r>
              <w:t xml:space="preserve">Value   </w:t>
            </w:r>
          </w:p>
          <w:p w14:paraId="010E0ED0" w14:textId="77777777" w:rsidR="00365E57" w:rsidRDefault="00471EA2">
            <w:pPr>
              <w:spacing w:after="0" w:line="259" w:lineRule="auto"/>
              <w:ind w:left="0" w:right="0" w:firstLine="0"/>
              <w:jc w:val="left"/>
            </w:pPr>
            <w:r>
              <w:t xml:space="preserve"> </w:t>
            </w:r>
          </w:p>
        </w:tc>
      </w:tr>
    </w:tbl>
    <w:p w14:paraId="24E741C1" w14:textId="77777777" w:rsidR="00365E57" w:rsidRDefault="00471EA2">
      <w:pPr>
        <w:spacing w:after="268"/>
        <w:ind w:left="10" w:right="7232"/>
      </w:pPr>
      <w:r>
        <w:t xml:space="preserve">Adapted from Glasser (1998)  </w:t>
      </w:r>
      <w:r>
        <w:rPr>
          <w:b/>
          <w:color w:val="0070C0"/>
        </w:rPr>
        <w:t xml:space="preserve"> </w:t>
      </w:r>
    </w:p>
    <w:p w14:paraId="56D2513B" w14:textId="77777777" w:rsidR="00365E57" w:rsidRDefault="00471EA2">
      <w:pPr>
        <w:pStyle w:val="Heading3"/>
        <w:spacing w:after="269"/>
        <w:ind w:left="-5" w:right="1023"/>
      </w:pPr>
      <w:r w:rsidRPr="00FB59D9">
        <w:rPr>
          <w:color w:val="000000" w:themeColor="text1"/>
        </w:rPr>
        <w:t xml:space="preserve">Context </w:t>
      </w:r>
      <w:r>
        <w:rPr>
          <w:b w:val="0"/>
        </w:rPr>
        <w:t xml:space="preserve"> </w:t>
      </w:r>
    </w:p>
    <w:p w14:paraId="5D832AE6" w14:textId="043052F0" w:rsidR="00365E57" w:rsidRDefault="00471EA2">
      <w:pPr>
        <w:spacing w:after="299"/>
        <w:ind w:left="10" w:right="1430"/>
      </w:pPr>
      <w:r>
        <w:t xml:space="preserve">At </w:t>
      </w:r>
      <w:r w:rsidR="0038656E">
        <w:t>Learn 4 Life</w:t>
      </w:r>
      <w:r>
        <w:t xml:space="preserve"> School, many of our C&amp;YP have been permanently excluded from mainstream education, Pupil Referral Units and/or Specialist Education Placements. Many have SEMH needs, are Looked After by the Local Authority (LAC) and have Adverse Childhood Experiences.  </w:t>
      </w:r>
    </w:p>
    <w:p w14:paraId="0C118F47" w14:textId="11E1239B" w:rsidR="00365E57" w:rsidRDefault="00471EA2">
      <w:pPr>
        <w:spacing w:after="272"/>
        <w:ind w:left="10" w:right="1430"/>
      </w:pPr>
      <w:r>
        <w:t xml:space="preserve">A significant number have multi-agency involvement, including Children’s Social Care, Child, and Adolescent Mental Health Services (CAMHS) and involvement with the Criminal Justice System. Based on an SEMH framework </w:t>
      </w:r>
      <w:r w:rsidR="0038656E">
        <w:t>Learn 4 Life</w:t>
      </w:r>
      <w:r>
        <w:t xml:space="preserve"> will endeavour and commit to offer, prevent, and improve the lives of C&amp;YP who have and continue to experience adverse childhood experiences due to their circumstances, complex needs, age (functioning age), characteristics, and aptitudes. We will provide intensive and specialist support so that C&amp;YP who have SEND/SEMH and are LAC can be safe, learn, progress and be supported to improve their wellbeing.  </w:t>
      </w:r>
    </w:p>
    <w:p w14:paraId="18B2427B" w14:textId="051FA397" w:rsidR="00365E57" w:rsidRDefault="00471EA2">
      <w:pPr>
        <w:spacing w:after="272"/>
        <w:ind w:left="10" w:right="1430"/>
      </w:pPr>
      <w:r>
        <w:t>Our approach is to be mindful: present, loving, compassionate, forgiving, trauma and attachment informed provider</w:t>
      </w:r>
      <w:r w:rsidR="0038656E">
        <w:t>s</w:t>
      </w:r>
      <w:r>
        <w:t xml:space="preserve"> operating restorative justice through multi-disciplinary team of adult professionals who use their exceptional skills, knowledge, and experience to enable C&amp;YP to be safe, nurtured, and achieve their targets and aspirations, and to be equipped for life, work, and citizenship.  </w:t>
      </w:r>
    </w:p>
    <w:p w14:paraId="09AD1831" w14:textId="77777777" w:rsidR="00365E57" w:rsidRDefault="00471EA2">
      <w:pPr>
        <w:spacing w:after="273"/>
        <w:ind w:left="10" w:right="1430"/>
      </w:pPr>
      <w:r>
        <w:lastRenderedPageBreak/>
        <w:t xml:space="preserve">A number of the young people have diagnosed needs, such as Attachment Disorder, Attention Deficit Hyperactivity Disorder (ADHD), Autistic Spectrum Disorder (ASD).  </w:t>
      </w:r>
    </w:p>
    <w:p w14:paraId="5085C96C" w14:textId="77777777" w:rsidR="00365E57" w:rsidRDefault="00471EA2">
      <w:pPr>
        <w:ind w:left="10" w:right="1430"/>
      </w:pPr>
      <w:r>
        <w:t xml:space="preserve">The young people are often traumatised by Adverse Childhood Experiences (ACE), and some continue to experience present and repeated trauma through their familial relationships, peer relationships, breakdown in care placements, custodial sentences, frequently missing from home and homelessness. This list is not exhaustive. Many continue to be subjected to highly risky situations (such as Child Sexual Exploitation and Child Criminal Exploitation), meaning they are highly vulnerable with a complexity of needs.  </w:t>
      </w:r>
    </w:p>
    <w:p w14:paraId="378D01DC" w14:textId="000FED29" w:rsidR="00365E57" w:rsidRDefault="00471EA2">
      <w:pPr>
        <w:spacing w:after="274"/>
        <w:ind w:left="10" w:right="1430"/>
      </w:pPr>
      <w:r>
        <w:t xml:space="preserve">The quality of our relationships with our C&amp;YP are crucial. Each adult is a </w:t>
      </w:r>
      <w:r>
        <w:rPr>
          <w:b/>
        </w:rPr>
        <w:t xml:space="preserve">significant </w:t>
      </w:r>
      <w:r>
        <w:t>adult to them. Each member of th</w:t>
      </w:r>
      <w:r w:rsidR="0038656E">
        <w:t>e Learn 4 Life team</w:t>
      </w:r>
      <w:r>
        <w:t xml:space="preserve"> is trauma informed, Team Teach trained, skilled in Restorative approaches, attachment informed and ACE aware. To achieve this:  </w:t>
      </w:r>
    </w:p>
    <w:p w14:paraId="378D35A8" w14:textId="163B366B" w:rsidR="00365E57" w:rsidRDefault="0038656E">
      <w:pPr>
        <w:numPr>
          <w:ilvl w:val="0"/>
          <w:numId w:val="5"/>
        </w:numPr>
        <w:ind w:right="1430" w:hanging="361"/>
      </w:pPr>
      <w:r>
        <w:t xml:space="preserve">Learn 4 Life </w:t>
      </w:r>
      <w:r w:rsidR="00471EA2">
        <w:t xml:space="preserve">work with Trauma Informed </w:t>
      </w:r>
      <w:r w:rsidR="00AB70AA">
        <w:t>Services and other training providors to be able to adopt a mental health awareness approach to supporting C&amp;YP.</w:t>
      </w:r>
    </w:p>
    <w:p w14:paraId="3F50349D" w14:textId="6DC9ADA1" w:rsidR="00365E57" w:rsidRDefault="00AB70AA">
      <w:pPr>
        <w:numPr>
          <w:ilvl w:val="0"/>
          <w:numId w:val="5"/>
        </w:numPr>
        <w:ind w:right="1430" w:hanging="361"/>
      </w:pPr>
      <w:r>
        <w:t>Learn 4 Life</w:t>
      </w:r>
      <w:r w:rsidR="00471EA2">
        <w:t xml:space="preserve"> adopt a mindfulness-based approach to supporting C&amp;YP, Families, and Staff</w:t>
      </w:r>
      <w:r>
        <w:t>.</w:t>
      </w:r>
    </w:p>
    <w:p w14:paraId="02FF48ED" w14:textId="1628D07C" w:rsidR="00365E57" w:rsidRDefault="00AB70AA">
      <w:pPr>
        <w:numPr>
          <w:ilvl w:val="0"/>
          <w:numId w:val="5"/>
        </w:numPr>
        <w:ind w:right="1430" w:hanging="361"/>
      </w:pPr>
      <w:r>
        <w:t>Learn 4 Life</w:t>
      </w:r>
      <w:r w:rsidR="00471EA2">
        <w:t xml:space="preserve"> are a Restorative Justice School, and all staff adopt this approach as appropriate when reflecting on and reviewing conflict situations and during prominent moments post incidents/events when collaborative learning opportunities can take place with C&amp;YP, staff and the school community.  </w:t>
      </w:r>
    </w:p>
    <w:p w14:paraId="169D5011" w14:textId="77777777" w:rsidR="00365E57" w:rsidRDefault="00471EA2">
      <w:pPr>
        <w:numPr>
          <w:ilvl w:val="0"/>
          <w:numId w:val="5"/>
        </w:numPr>
        <w:spacing w:after="273"/>
        <w:ind w:right="1430" w:hanging="361"/>
      </w:pPr>
      <w:r>
        <w:t xml:space="preserve">Our school has a therapeutic approach to behaviour management, behavioural change, and personal development all of which is based upon evidence-based approaches and a high level of education and training from National and International renowned organisations and institutions. </w:t>
      </w:r>
    </w:p>
    <w:p w14:paraId="2C1556D9" w14:textId="77777777" w:rsidR="00365E57" w:rsidRPr="00FB59D9" w:rsidRDefault="00471EA2">
      <w:pPr>
        <w:pStyle w:val="Heading3"/>
        <w:ind w:left="-5" w:right="1023"/>
        <w:rPr>
          <w:color w:val="000000" w:themeColor="text1"/>
        </w:rPr>
      </w:pPr>
      <w:r w:rsidRPr="00FB59D9">
        <w:rPr>
          <w:color w:val="000000" w:themeColor="text1"/>
        </w:rPr>
        <w:t xml:space="preserve">Relationships (a Trauma and mental health Informed UK approach)  </w:t>
      </w:r>
    </w:p>
    <w:p w14:paraId="49B195ED" w14:textId="77777777" w:rsidR="00365E57" w:rsidRDefault="00471EA2">
      <w:pPr>
        <w:spacing w:after="0" w:line="259" w:lineRule="auto"/>
        <w:ind w:left="0" w:right="0" w:firstLine="0"/>
        <w:jc w:val="left"/>
      </w:pPr>
      <w:r>
        <w:rPr>
          <w:b/>
          <w:color w:val="0070C0"/>
        </w:rPr>
        <w:t xml:space="preserve"> </w:t>
      </w:r>
    </w:p>
    <w:p w14:paraId="3CD18FCC" w14:textId="44A802A6" w:rsidR="00365E57" w:rsidRDefault="00471EA2">
      <w:pPr>
        <w:ind w:left="10" w:right="1430"/>
      </w:pPr>
      <w:r>
        <w:t xml:space="preserve">At </w:t>
      </w:r>
      <w:r w:rsidR="00AB70AA">
        <w:t>Learn 4 Life</w:t>
      </w:r>
      <w:r>
        <w:t xml:space="preserve"> we are invested in supporting the very best possible relationship health between:  </w:t>
      </w:r>
    </w:p>
    <w:p w14:paraId="4E8651C3" w14:textId="77777777" w:rsidR="00365E57" w:rsidRDefault="00471EA2">
      <w:pPr>
        <w:spacing w:after="18" w:line="259" w:lineRule="auto"/>
        <w:ind w:left="0" w:right="0" w:firstLine="0"/>
        <w:jc w:val="left"/>
      </w:pPr>
      <w:r>
        <w:t xml:space="preserve"> </w:t>
      </w:r>
    </w:p>
    <w:p w14:paraId="11FB78B7" w14:textId="77777777" w:rsidR="00365E57" w:rsidRDefault="00471EA2">
      <w:pPr>
        <w:numPr>
          <w:ilvl w:val="0"/>
          <w:numId w:val="6"/>
        </w:numPr>
        <w:spacing w:after="167"/>
        <w:ind w:left="874" w:right="1430" w:hanging="153"/>
      </w:pPr>
      <w:r>
        <w:t xml:space="preserve">Parent/carer and young person </w:t>
      </w:r>
    </w:p>
    <w:p w14:paraId="7752B3E8" w14:textId="77777777" w:rsidR="00365E57" w:rsidRDefault="00471EA2">
      <w:pPr>
        <w:numPr>
          <w:ilvl w:val="0"/>
          <w:numId w:val="6"/>
        </w:numPr>
        <w:spacing w:after="172"/>
        <w:ind w:left="874" w:right="1430" w:hanging="153"/>
      </w:pPr>
      <w:r>
        <w:t xml:space="preserve">Young person and young person </w:t>
      </w:r>
    </w:p>
    <w:p w14:paraId="3ACCCAA9" w14:textId="478806B1" w:rsidR="00365E57" w:rsidRDefault="00471EA2">
      <w:pPr>
        <w:numPr>
          <w:ilvl w:val="0"/>
          <w:numId w:val="6"/>
        </w:numPr>
        <w:spacing w:after="167"/>
        <w:ind w:left="874" w:right="1430" w:hanging="153"/>
      </w:pPr>
      <w:r>
        <w:t xml:space="preserve">Young person and </w:t>
      </w:r>
      <w:r w:rsidR="00AB70AA">
        <w:t>School</w:t>
      </w:r>
      <w:r>
        <w:t xml:space="preserve"> staff/volunteers </w:t>
      </w:r>
    </w:p>
    <w:p w14:paraId="5D878724" w14:textId="3ABECAD3" w:rsidR="00365E57" w:rsidRDefault="00471EA2">
      <w:pPr>
        <w:numPr>
          <w:ilvl w:val="0"/>
          <w:numId w:val="6"/>
        </w:numPr>
        <w:spacing w:after="167"/>
        <w:ind w:left="874" w:right="1430" w:hanging="153"/>
      </w:pPr>
      <w:r>
        <w:t xml:space="preserve">Parent/carer and </w:t>
      </w:r>
      <w:r w:rsidR="00AB70AA">
        <w:t>School</w:t>
      </w:r>
      <w:r>
        <w:t xml:space="preserve"> staff/volunteers </w:t>
      </w:r>
    </w:p>
    <w:p w14:paraId="33585070" w14:textId="1EC8C2E1" w:rsidR="00365E57" w:rsidRDefault="00AB70AA">
      <w:pPr>
        <w:numPr>
          <w:ilvl w:val="0"/>
          <w:numId w:val="6"/>
        </w:numPr>
        <w:spacing w:after="161"/>
        <w:ind w:left="874" w:right="1430" w:hanging="153"/>
      </w:pPr>
      <w:r>
        <w:t>School</w:t>
      </w:r>
      <w:r w:rsidR="00471EA2">
        <w:t xml:space="preserve"> staff team/volunteers </w:t>
      </w:r>
    </w:p>
    <w:p w14:paraId="5E12A2CA" w14:textId="4747FFB4" w:rsidR="00365E57" w:rsidRDefault="00AB70AA">
      <w:pPr>
        <w:numPr>
          <w:ilvl w:val="0"/>
          <w:numId w:val="6"/>
        </w:numPr>
        <w:spacing w:after="172"/>
        <w:ind w:left="874" w:right="1430" w:hanging="153"/>
      </w:pPr>
      <w:r>
        <w:t xml:space="preserve">School </w:t>
      </w:r>
      <w:r w:rsidR="00471EA2">
        <w:t xml:space="preserve">staff team/volunteers and senior leaders </w:t>
      </w:r>
    </w:p>
    <w:p w14:paraId="0BFC11E0" w14:textId="416A963F" w:rsidR="00365E57" w:rsidRDefault="00AB70AA">
      <w:pPr>
        <w:numPr>
          <w:ilvl w:val="0"/>
          <w:numId w:val="6"/>
        </w:numPr>
        <w:spacing w:after="167"/>
        <w:ind w:left="874" w:right="1430" w:hanging="153"/>
      </w:pPr>
      <w:r>
        <w:t>School</w:t>
      </w:r>
      <w:r w:rsidR="00471EA2">
        <w:t xml:space="preserve"> staff team and external partners and agencies </w:t>
      </w:r>
    </w:p>
    <w:p w14:paraId="604686D4" w14:textId="26386119" w:rsidR="00365E57" w:rsidRDefault="00AB70AA">
      <w:pPr>
        <w:numPr>
          <w:ilvl w:val="0"/>
          <w:numId w:val="6"/>
        </w:numPr>
        <w:spacing w:after="125"/>
        <w:ind w:left="874" w:right="1430" w:hanging="153"/>
      </w:pPr>
      <w:r>
        <w:t xml:space="preserve">School </w:t>
      </w:r>
      <w:r w:rsidR="00471EA2">
        <w:t xml:space="preserve">senior leaders and external partners and agencies. </w:t>
      </w:r>
    </w:p>
    <w:p w14:paraId="0CAF65A9" w14:textId="77777777" w:rsidR="00365E57" w:rsidRDefault="00471EA2">
      <w:pPr>
        <w:spacing w:after="0" w:line="259" w:lineRule="auto"/>
        <w:ind w:left="0" w:right="0" w:firstLine="0"/>
        <w:jc w:val="left"/>
      </w:pPr>
      <w:r>
        <w:t xml:space="preserve"> </w:t>
      </w:r>
    </w:p>
    <w:p w14:paraId="3FDBB46D" w14:textId="77777777" w:rsidR="00365E57" w:rsidRDefault="00471EA2">
      <w:pPr>
        <w:ind w:left="10" w:right="1430"/>
      </w:pPr>
      <w:r>
        <w:t xml:space="preserve">To this end we are fully committed to educational and wellbeing practices which Protect, Relate, Regulate and Reflect.  </w:t>
      </w:r>
    </w:p>
    <w:p w14:paraId="6AA57DA1" w14:textId="77777777" w:rsidR="00365E57" w:rsidRDefault="00471EA2">
      <w:pPr>
        <w:spacing w:after="0" w:line="259" w:lineRule="auto"/>
        <w:ind w:left="0" w:right="0" w:firstLine="0"/>
        <w:jc w:val="left"/>
      </w:pPr>
      <w:r>
        <w:lastRenderedPageBreak/>
        <w:t xml:space="preserve"> </w:t>
      </w:r>
    </w:p>
    <w:p w14:paraId="69D186FE" w14:textId="77777777" w:rsidR="00365E57" w:rsidRDefault="00471EA2">
      <w:pPr>
        <w:spacing w:after="0" w:line="259" w:lineRule="auto"/>
        <w:ind w:left="0" w:right="0" w:firstLine="0"/>
        <w:jc w:val="left"/>
      </w:pPr>
      <w:r>
        <w:rPr>
          <w:b/>
          <w:color w:val="0070C0"/>
        </w:rPr>
        <w:t xml:space="preserve"> </w:t>
      </w:r>
    </w:p>
    <w:p w14:paraId="2634A1A1" w14:textId="77777777" w:rsidR="00365E57" w:rsidRPr="00FB59D9" w:rsidRDefault="00471EA2">
      <w:pPr>
        <w:pStyle w:val="Heading3"/>
        <w:ind w:left="-5" w:right="1023"/>
        <w:rPr>
          <w:color w:val="000000" w:themeColor="text1"/>
        </w:rPr>
      </w:pPr>
      <w:r w:rsidRPr="00FB59D9">
        <w:rPr>
          <w:color w:val="000000" w:themeColor="text1"/>
        </w:rPr>
        <w:t xml:space="preserve">Protect  </w:t>
      </w:r>
    </w:p>
    <w:p w14:paraId="4C2971C8" w14:textId="77777777" w:rsidR="00365E57" w:rsidRDefault="00471EA2">
      <w:pPr>
        <w:spacing w:after="18" w:line="259" w:lineRule="auto"/>
        <w:ind w:left="0" w:right="0" w:firstLine="0"/>
        <w:jc w:val="left"/>
      </w:pPr>
      <w:r>
        <w:t xml:space="preserve"> </w:t>
      </w:r>
    </w:p>
    <w:p w14:paraId="6CFEECC1" w14:textId="57832177" w:rsidR="00365E57" w:rsidRDefault="00471EA2">
      <w:pPr>
        <w:numPr>
          <w:ilvl w:val="0"/>
          <w:numId w:val="7"/>
        </w:numPr>
        <w:ind w:right="1430" w:hanging="428"/>
      </w:pPr>
      <w:r>
        <w:t>Increased ‘safety cues’ in all aspects of the school</w:t>
      </w:r>
      <w:r w:rsidR="00AB70AA">
        <w:t xml:space="preserve"> </w:t>
      </w:r>
      <w:r>
        <w:t xml:space="preserve">day; ‘meet and greet’ at the entrance door and an ‘open door’ policy for informal discussions with parents/ carers.  </w:t>
      </w:r>
    </w:p>
    <w:p w14:paraId="0ACDA5EC" w14:textId="77777777" w:rsidR="00365E57" w:rsidRDefault="00471EA2">
      <w:pPr>
        <w:spacing w:after="12" w:line="259" w:lineRule="auto"/>
        <w:ind w:left="0" w:right="0" w:firstLine="0"/>
        <w:jc w:val="left"/>
      </w:pPr>
      <w:r>
        <w:t xml:space="preserve"> </w:t>
      </w:r>
    </w:p>
    <w:p w14:paraId="0E630150" w14:textId="36315150" w:rsidR="00365E57" w:rsidRDefault="00471EA2">
      <w:pPr>
        <w:numPr>
          <w:ilvl w:val="0"/>
          <w:numId w:val="7"/>
        </w:numPr>
        <w:ind w:right="1430" w:hanging="428"/>
      </w:pPr>
      <w:r>
        <w:t xml:space="preserve">Staff trained in ‘PACE’ modes of interaction (Hughes 2015); being warm emphatic, playful, and curious (proven to shift C&amp;YP out of flight/fright/freeze positions).  </w:t>
      </w:r>
    </w:p>
    <w:p w14:paraId="073624D8" w14:textId="77777777" w:rsidR="00365E57" w:rsidRDefault="00471EA2">
      <w:pPr>
        <w:spacing w:after="0" w:line="259" w:lineRule="auto"/>
        <w:ind w:left="0" w:right="0" w:firstLine="0"/>
        <w:jc w:val="left"/>
      </w:pPr>
      <w:r>
        <w:t xml:space="preserve"> </w:t>
      </w:r>
    </w:p>
    <w:p w14:paraId="43303096" w14:textId="77777777" w:rsidR="00365E57" w:rsidRDefault="00471EA2">
      <w:pPr>
        <w:numPr>
          <w:ilvl w:val="0"/>
          <w:numId w:val="7"/>
        </w:numPr>
        <w:ind w:right="1430" w:hanging="428"/>
      </w:pPr>
      <w:r>
        <w:t xml:space="preserve">Staff ensure that interactions with C&amp;YP are socially engaging and not socially defensive, to decrease likelihood of C&amp;YP relating defensively </w:t>
      </w:r>
    </w:p>
    <w:p w14:paraId="2AC4B439" w14:textId="77777777" w:rsidR="00365E57" w:rsidRDefault="00471EA2">
      <w:pPr>
        <w:ind w:left="438" w:right="1430"/>
      </w:pPr>
      <w:r>
        <w:t xml:space="preserve">(flight/fright/freeze).  </w:t>
      </w:r>
    </w:p>
    <w:p w14:paraId="5742BE5B" w14:textId="77777777" w:rsidR="00365E57" w:rsidRDefault="00471EA2">
      <w:pPr>
        <w:spacing w:after="0" w:line="259" w:lineRule="auto"/>
        <w:ind w:left="0" w:right="0" w:firstLine="0"/>
        <w:jc w:val="left"/>
      </w:pPr>
      <w:r>
        <w:t xml:space="preserve"> </w:t>
      </w:r>
    </w:p>
    <w:p w14:paraId="368D861F" w14:textId="27B251C1" w:rsidR="00365E57" w:rsidRDefault="00471EA2">
      <w:pPr>
        <w:numPr>
          <w:ilvl w:val="0"/>
          <w:numId w:val="7"/>
        </w:numPr>
        <w:ind w:right="1430" w:hanging="428"/>
      </w:pPr>
      <w:r>
        <w:t>A whole school</w:t>
      </w:r>
      <w:r w:rsidR="00DC2BA5">
        <w:t xml:space="preserve"> </w:t>
      </w:r>
      <w:r>
        <w:t xml:space="preserve">commitment to never use harsh voices, shouting, put downs, criticism, and shaming (proven to be damaging psychologically and neurologically).  </w:t>
      </w:r>
    </w:p>
    <w:p w14:paraId="6E5F1DAA" w14:textId="77777777" w:rsidR="00365E57" w:rsidRDefault="00471EA2">
      <w:pPr>
        <w:spacing w:after="16" w:line="259" w:lineRule="auto"/>
        <w:ind w:left="0" w:right="0" w:firstLine="0"/>
        <w:jc w:val="left"/>
      </w:pPr>
      <w:r>
        <w:t xml:space="preserve"> </w:t>
      </w:r>
    </w:p>
    <w:p w14:paraId="5201EAC2" w14:textId="77777777" w:rsidR="00365E57" w:rsidRDefault="00471EA2">
      <w:pPr>
        <w:numPr>
          <w:ilvl w:val="0"/>
          <w:numId w:val="7"/>
        </w:numPr>
        <w:ind w:right="1430" w:hanging="428"/>
      </w:pPr>
      <w:r>
        <w:t xml:space="preserve">Staff ‘interactively repair’ occasions when they themselves move into defensiveness.  </w:t>
      </w:r>
    </w:p>
    <w:p w14:paraId="2E97F2D0" w14:textId="77777777" w:rsidR="00365E57" w:rsidRDefault="00471EA2">
      <w:pPr>
        <w:spacing w:after="0" w:line="259" w:lineRule="auto"/>
        <w:ind w:left="0" w:right="0" w:firstLine="0"/>
        <w:jc w:val="left"/>
      </w:pPr>
      <w:r>
        <w:t xml:space="preserve"> </w:t>
      </w:r>
    </w:p>
    <w:p w14:paraId="164AE357" w14:textId="70638731" w:rsidR="00365E57" w:rsidRDefault="00471EA2">
      <w:pPr>
        <w:numPr>
          <w:ilvl w:val="0"/>
          <w:numId w:val="7"/>
        </w:numPr>
        <w:spacing w:after="1" w:line="243" w:lineRule="auto"/>
        <w:ind w:right="1430" w:hanging="428"/>
      </w:pPr>
      <w:r>
        <w:t xml:space="preserve">Pedagogic interventions to help staff to get to know C&amp;YP better on an individual basis e.g. ‘I wish </w:t>
      </w:r>
      <w:r w:rsidR="00DC2BA5">
        <w:t xml:space="preserve">Learn 4 Life </w:t>
      </w:r>
      <w:r>
        <w:t xml:space="preserve">knew.’ (What matters to them, who matters to them, their dreams, hopes). This is key to enabling C&amp;YP to feel safe enough to talk, if they wish, about painful life experiences, which are interfering with their ability to learn and their quality of life.  </w:t>
      </w:r>
    </w:p>
    <w:p w14:paraId="520048E9" w14:textId="77777777" w:rsidR="00365E57" w:rsidRDefault="00471EA2">
      <w:pPr>
        <w:spacing w:after="0" w:line="259" w:lineRule="auto"/>
        <w:ind w:left="0" w:right="0" w:firstLine="0"/>
        <w:jc w:val="left"/>
      </w:pPr>
      <w:r>
        <w:t xml:space="preserve"> </w:t>
      </w:r>
    </w:p>
    <w:p w14:paraId="6FF9F758" w14:textId="77777777" w:rsidR="00365E57" w:rsidRDefault="00471EA2">
      <w:pPr>
        <w:numPr>
          <w:ilvl w:val="0"/>
          <w:numId w:val="7"/>
        </w:numPr>
        <w:ind w:right="1430" w:hanging="428"/>
      </w:pPr>
      <w:r>
        <w:t xml:space="preserve">Vulnerable C&amp;YP have easy and daily access to at least one named, emotionally available adult, and know when and where to find that adult. If the child does not wish to connect with the allocated adult, an alternative adult is found.  </w:t>
      </w:r>
    </w:p>
    <w:p w14:paraId="6392EFF7" w14:textId="77777777" w:rsidR="00365E57" w:rsidRDefault="00471EA2">
      <w:pPr>
        <w:spacing w:after="0" w:line="259" w:lineRule="auto"/>
        <w:ind w:left="0" w:right="0" w:firstLine="0"/>
        <w:jc w:val="left"/>
      </w:pPr>
      <w:r>
        <w:t xml:space="preserve"> </w:t>
      </w:r>
    </w:p>
    <w:p w14:paraId="170CC075" w14:textId="77777777" w:rsidR="00365E57" w:rsidRDefault="00471EA2">
      <w:pPr>
        <w:numPr>
          <w:ilvl w:val="0"/>
          <w:numId w:val="7"/>
        </w:numPr>
        <w:ind w:right="1430" w:hanging="428"/>
      </w:pPr>
      <w:r>
        <w:t xml:space="preserve">Care is taken, to ensure that attachment issues are carefully managed, especially where a member of staff may be leaving, going on extended leave i.e., maternity/paternity.  </w:t>
      </w:r>
    </w:p>
    <w:p w14:paraId="5F40074B" w14:textId="77777777" w:rsidR="00365E57" w:rsidRDefault="00471EA2">
      <w:pPr>
        <w:spacing w:after="0" w:line="259" w:lineRule="auto"/>
        <w:ind w:left="0" w:right="0" w:firstLine="0"/>
        <w:jc w:val="left"/>
      </w:pPr>
      <w:r>
        <w:t xml:space="preserve"> </w:t>
      </w:r>
    </w:p>
    <w:p w14:paraId="3664AA54" w14:textId="77777777" w:rsidR="00365E57" w:rsidRDefault="00471EA2">
      <w:pPr>
        <w:numPr>
          <w:ilvl w:val="0"/>
          <w:numId w:val="7"/>
        </w:numPr>
        <w:ind w:right="1430" w:hanging="428"/>
      </w:pPr>
      <w:r>
        <w:t xml:space="preserve">Where a child/YP has attachment issues plans will be in place to limit the risk of unhealthy attachments being created.  </w:t>
      </w:r>
    </w:p>
    <w:p w14:paraId="4EE72970" w14:textId="77777777" w:rsidR="00365E57" w:rsidRDefault="00471EA2">
      <w:pPr>
        <w:spacing w:after="0" w:line="259" w:lineRule="auto"/>
        <w:ind w:left="0" w:right="0" w:firstLine="0"/>
        <w:jc w:val="left"/>
      </w:pPr>
      <w:r>
        <w:t xml:space="preserve"> </w:t>
      </w:r>
    </w:p>
    <w:p w14:paraId="152D8E20" w14:textId="668D967E" w:rsidR="00365E57" w:rsidRDefault="00471EA2">
      <w:pPr>
        <w:numPr>
          <w:ilvl w:val="0"/>
          <w:numId w:val="7"/>
        </w:numPr>
        <w:ind w:right="1430" w:hanging="428"/>
      </w:pPr>
      <w:r>
        <w:t>School</w:t>
      </w:r>
      <w:r w:rsidR="00DC2BA5">
        <w:t xml:space="preserve"> </w:t>
      </w:r>
      <w:r>
        <w:t xml:space="preserve">staff adjust expectations around vulnerable C&amp;YP to correspond with their developmental capabilities and experience of traumatic stress. This includes removing vulnerable and traumatised C&amp;YP in a kind and non-judgmental way from situations they are not managing well (e.g., C&amp;YP who are continually triggered into alarm states in the main areas can access a calmer, smaller areas, such as the </w:t>
      </w:r>
      <w:r w:rsidR="00DC2BA5">
        <w:t>calm room</w:t>
      </w:r>
      <w:r>
        <w:t xml:space="preserve">, calm corners, or </w:t>
      </w:r>
      <w:r w:rsidR="00DC2BA5">
        <w:t>the reading area</w:t>
      </w:r>
      <w:r>
        <w:t xml:space="preserve">, with emotionally regulating adults).  </w:t>
      </w:r>
    </w:p>
    <w:p w14:paraId="0FB20C56" w14:textId="77777777" w:rsidR="00365E57" w:rsidRDefault="00471EA2">
      <w:pPr>
        <w:spacing w:after="0" w:line="259" w:lineRule="auto"/>
        <w:ind w:left="0" w:right="0" w:firstLine="0"/>
        <w:jc w:val="left"/>
      </w:pPr>
      <w:r>
        <w:t xml:space="preserve"> </w:t>
      </w:r>
    </w:p>
    <w:p w14:paraId="3C900740" w14:textId="77777777" w:rsidR="00365E57" w:rsidRDefault="00471EA2">
      <w:pPr>
        <w:numPr>
          <w:ilvl w:val="0"/>
          <w:numId w:val="7"/>
        </w:numPr>
        <w:ind w:right="1430" w:hanging="428"/>
      </w:pPr>
      <w:r>
        <w:lastRenderedPageBreak/>
        <w:t xml:space="preserve">Provision of a clear, confidential, and non-shaming system of self-referral for C&amp;YP’s help/talk time. The nurturing of staff in such a way that they feel truly valued and emotionally regulated and in so doing to support them to interact throughout the day with positive social engagement rather than defensiveness.  </w:t>
      </w:r>
    </w:p>
    <w:p w14:paraId="7C72EB14" w14:textId="77777777" w:rsidR="00365E57" w:rsidRDefault="00471EA2">
      <w:pPr>
        <w:spacing w:after="0" w:line="259" w:lineRule="auto"/>
        <w:ind w:left="0" w:right="0" w:firstLine="0"/>
        <w:jc w:val="left"/>
      </w:pPr>
      <w:r>
        <w:t xml:space="preserve"> </w:t>
      </w:r>
    </w:p>
    <w:p w14:paraId="5FB14D62" w14:textId="77777777" w:rsidR="00365E57" w:rsidRPr="00FB59D9" w:rsidRDefault="00471EA2">
      <w:pPr>
        <w:pStyle w:val="Heading3"/>
        <w:ind w:left="-5" w:right="1023"/>
        <w:rPr>
          <w:color w:val="000000" w:themeColor="text1"/>
        </w:rPr>
      </w:pPr>
      <w:r w:rsidRPr="00FB59D9">
        <w:rPr>
          <w:color w:val="000000" w:themeColor="text1"/>
        </w:rPr>
        <w:t xml:space="preserve">Relate  </w:t>
      </w:r>
    </w:p>
    <w:p w14:paraId="2FF290D4" w14:textId="77777777" w:rsidR="00365E57" w:rsidRDefault="00471EA2">
      <w:pPr>
        <w:spacing w:after="0" w:line="259" w:lineRule="auto"/>
        <w:ind w:left="0" w:right="0" w:firstLine="0"/>
        <w:jc w:val="left"/>
      </w:pPr>
      <w:r>
        <w:t xml:space="preserve"> </w:t>
      </w:r>
    </w:p>
    <w:p w14:paraId="07AAE1E5" w14:textId="77777777" w:rsidR="00365E57" w:rsidRDefault="00471EA2">
      <w:pPr>
        <w:numPr>
          <w:ilvl w:val="0"/>
          <w:numId w:val="8"/>
        </w:numPr>
        <w:ind w:right="1430" w:hanging="428"/>
      </w:pPr>
      <w:r>
        <w:t xml:space="preserve">A whole-school commitment to enabling C&amp;YP to see themselves, their relationships, and the world positively, rather than through a lens of threat, danger, or self-blame.  </w:t>
      </w:r>
    </w:p>
    <w:p w14:paraId="41A8CF9B" w14:textId="77777777" w:rsidR="00365E57" w:rsidRDefault="00471EA2">
      <w:pPr>
        <w:spacing w:after="0" w:line="259" w:lineRule="auto"/>
        <w:ind w:left="0" w:right="0" w:firstLine="0"/>
        <w:jc w:val="left"/>
      </w:pPr>
      <w:r>
        <w:t xml:space="preserve"> </w:t>
      </w:r>
    </w:p>
    <w:p w14:paraId="6AC8DB48" w14:textId="77777777" w:rsidR="00DC2BA5" w:rsidRDefault="00471EA2">
      <w:pPr>
        <w:numPr>
          <w:ilvl w:val="0"/>
          <w:numId w:val="8"/>
        </w:numPr>
        <w:spacing w:after="0" w:line="264" w:lineRule="auto"/>
        <w:ind w:right="1430" w:hanging="428"/>
      </w:pPr>
      <w:r>
        <w:t>Vulnerable C&amp;YP provided with repeated relational opportunities (with emotionally- available adults) to make the shift from ‘blocked trust’ (not feeling psychologically safe with anyone) to trust, and from self-help to ‘help seeking.’</w:t>
      </w:r>
    </w:p>
    <w:p w14:paraId="36914893" w14:textId="77777777" w:rsidR="00DC2BA5" w:rsidRDefault="00DC2BA5" w:rsidP="00DC2BA5">
      <w:pPr>
        <w:pStyle w:val="ListParagraph"/>
        <w:rPr>
          <w:b/>
          <w:color w:val="0070C0"/>
        </w:rPr>
      </w:pPr>
    </w:p>
    <w:p w14:paraId="043136BE" w14:textId="0B8790C0" w:rsidR="00365E57" w:rsidRPr="00FB59D9" w:rsidRDefault="00471EA2" w:rsidP="00DC2BA5">
      <w:pPr>
        <w:spacing w:after="0" w:line="264" w:lineRule="auto"/>
        <w:ind w:left="0" w:right="1430" w:firstLine="0"/>
        <w:rPr>
          <w:color w:val="000000" w:themeColor="text1"/>
        </w:rPr>
      </w:pPr>
      <w:r w:rsidRPr="00FB59D9">
        <w:rPr>
          <w:b/>
          <w:color w:val="000000" w:themeColor="text1"/>
        </w:rPr>
        <w:t xml:space="preserve">Regulate  </w:t>
      </w:r>
    </w:p>
    <w:p w14:paraId="6F0DCACC" w14:textId="77777777" w:rsidR="00365E57" w:rsidRDefault="00471EA2">
      <w:pPr>
        <w:spacing w:after="0" w:line="259" w:lineRule="auto"/>
        <w:ind w:left="0" w:right="0" w:firstLine="0"/>
        <w:jc w:val="left"/>
      </w:pPr>
      <w:r>
        <w:t xml:space="preserve"> </w:t>
      </w:r>
    </w:p>
    <w:p w14:paraId="7F29E1A7" w14:textId="77777777" w:rsidR="00365E57" w:rsidRDefault="00471EA2">
      <w:pPr>
        <w:numPr>
          <w:ilvl w:val="0"/>
          <w:numId w:val="8"/>
        </w:numPr>
        <w:ind w:right="1430" w:hanging="428"/>
      </w:pPr>
      <w:r>
        <w:t xml:space="preserve">Relational interventions specifically designed to bring down stress hormone levels (e.g., from toxic to tolerable) in vulnerable C&amp;YP, enabling them to feel calm, soothed, and safe. This is to support learning, quality of life and protect against stress-induced physical and mental illness, now and in later life.  </w:t>
      </w:r>
    </w:p>
    <w:p w14:paraId="04C2B317" w14:textId="77777777" w:rsidR="00365E57" w:rsidRDefault="00471EA2">
      <w:pPr>
        <w:spacing w:after="0" w:line="259" w:lineRule="auto"/>
        <w:ind w:left="0" w:right="0" w:firstLine="0"/>
        <w:jc w:val="left"/>
      </w:pPr>
      <w:r>
        <w:t xml:space="preserve"> </w:t>
      </w:r>
    </w:p>
    <w:p w14:paraId="3C5D30BA" w14:textId="77777777" w:rsidR="00365E57" w:rsidRDefault="00471EA2">
      <w:pPr>
        <w:numPr>
          <w:ilvl w:val="0"/>
          <w:numId w:val="8"/>
        </w:numPr>
        <w:ind w:right="1430" w:hanging="428"/>
      </w:pPr>
      <w:r>
        <w:t xml:space="preserve">Evidence-based interventions that aim to repair psychological damage and brain damage caused by traumatic life experiences, through emotionally regulating, playful, enriched adult-child interactions.  </w:t>
      </w:r>
    </w:p>
    <w:p w14:paraId="5E233253" w14:textId="77777777" w:rsidR="00365E57" w:rsidRDefault="00471EA2">
      <w:pPr>
        <w:spacing w:after="0" w:line="259" w:lineRule="auto"/>
        <w:ind w:left="0" w:right="0" w:firstLine="0"/>
        <w:jc w:val="left"/>
      </w:pPr>
      <w:r>
        <w:t xml:space="preserve"> </w:t>
      </w:r>
    </w:p>
    <w:p w14:paraId="074E836E" w14:textId="77777777" w:rsidR="00365E57" w:rsidRDefault="00471EA2">
      <w:pPr>
        <w:numPr>
          <w:ilvl w:val="0"/>
          <w:numId w:val="8"/>
        </w:numPr>
        <w:ind w:right="1430" w:hanging="428"/>
      </w:pPr>
      <w:r>
        <w:t xml:space="preserve">The emotional well-being and regulating of staff is treated as a priority to prevent burnt- out, stress related absence, or leaving the profession through stress-related illness, secondary trauma and/or feeling undervalued, blamed, or shamed.  </w:t>
      </w:r>
    </w:p>
    <w:p w14:paraId="6A14CE4D" w14:textId="77777777" w:rsidR="00365E57" w:rsidRDefault="00471EA2">
      <w:pPr>
        <w:spacing w:after="0" w:line="259" w:lineRule="auto"/>
        <w:ind w:left="0" w:right="0" w:firstLine="0"/>
        <w:jc w:val="left"/>
      </w:pPr>
      <w:r>
        <w:t xml:space="preserve"> </w:t>
      </w:r>
    </w:p>
    <w:p w14:paraId="3B3B5AC8" w14:textId="77777777" w:rsidR="00365E57" w:rsidRDefault="00471EA2">
      <w:pPr>
        <w:spacing w:after="0" w:line="259" w:lineRule="auto"/>
        <w:ind w:left="0" w:right="0" w:firstLine="0"/>
        <w:jc w:val="left"/>
      </w:pPr>
      <w:r>
        <w:rPr>
          <w:b/>
          <w:color w:val="0070C0"/>
        </w:rPr>
        <w:t xml:space="preserve"> </w:t>
      </w:r>
    </w:p>
    <w:p w14:paraId="6F167954" w14:textId="77777777" w:rsidR="00365E57" w:rsidRPr="00FB59D9" w:rsidRDefault="00471EA2">
      <w:pPr>
        <w:pStyle w:val="Heading3"/>
        <w:ind w:left="-5" w:right="1023"/>
        <w:rPr>
          <w:color w:val="000000" w:themeColor="text1"/>
        </w:rPr>
      </w:pPr>
      <w:r w:rsidRPr="00FB59D9">
        <w:rPr>
          <w:color w:val="000000" w:themeColor="text1"/>
        </w:rPr>
        <w:t xml:space="preserve">Reflect  </w:t>
      </w:r>
    </w:p>
    <w:p w14:paraId="4C398114" w14:textId="77777777" w:rsidR="00365E57" w:rsidRDefault="00471EA2">
      <w:pPr>
        <w:spacing w:after="0" w:line="259" w:lineRule="auto"/>
        <w:ind w:left="0" w:right="0" w:firstLine="0"/>
        <w:jc w:val="left"/>
      </w:pPr>
      <w:r>
        <w:t xml:space="preserve"> </w:t>
      </w:r>
    </w:p>
    <w:p w14:paraId="5519B5F4" w14:textId="77777777" w:rsidR="00365E57" w:rsidRDefault="00471EA2">
      <w:pPr>
        <w:numPr>
          <w:ilvl w:val="0"/>
          <w:numId w:val="9"/>
        </w:numPr>
        <w:ind w:right="1430" w:hanging="428"/>
      </w:pPr>
      <w:r>
        <w:t xml:space="preserve">Staff training and development and training in the art of good listening, dialogue, empathy and understanding (instead of asking a series of questions/giving lectures).  </w:t>
      </w:r>
    </w:p>
    <w:p w14:paraId="56663BBD" w14:textId="77777777" w:rsidR="00365E57" w:rsidRDefault="00471EA2">
      <w:pPr>
        <w:spacing w:after="0" w:line="259" w:lineRule="auto"/>
        <w:ind w:left="0" w:right="0" w:firstLine="0"/>
        <w:jc w:val="left"/>
      </w:pPr>
      <w:r>
        <w:t xml:space="preserve"> </w:t>
      </w:r>
    </w:p>
    <w:p w14:paraId="2B0EA34B" w14:textId="77777777" w:rsidR="00365E57" w:rsidRDefault="00471EA2">
      <w:pPr>
        <w:numPr>
          <w:ilvl w:val="0"/>
          <w:numId w:val="9"/>
        </w:numPr>
        <w:spacing w:after="1" w:line="243" w:lineRule="auto"/>
        <w:ind w:right="1430" w:hanging="428"/>
      </w:pPr>
      <w:r>
        <w:t xml:space="preserve">Provision of skills and resources to support parents/carers and staff in meaningful empathetic conversations with vulnerable children/YP who want to talk about their lives. This is to empower C&amp;YP to better manage their home situations and life in general.  </w:t>
      </w:r>
    </w:p>
    <w:p w14:paraId="6B9B41B8" w14:textId="77777777" w:rsidR="00365E57" w:rsidRDefault="00471EA2">
      <w:pPr>
        <w:spacing w:after="0" w:line="259" w:lineRule="auto"/>
        <w:ind w:left="0" w:right="0" w:firstLine="0"/>
        <w:jc w:val="left"/>
      </w:pPr>
      <w:r>
        <w:t xml:space="preserve"> </w:t>
      </w:r>
    </w:p>
    <w:p w14:paraId="3E352901" w14:textId="77777777" w:rsidR="00365E57" w:rsidRDefault="00471EA2">
      <w:pPr>
        <w:numPr>
          <w:ilvl w:val="0"/>
          <w:numId w:val="9"/>
        </w:numPr>
        <w:ind w:right="1430" w:hanging="428"/>
      </w:pPr>
      <w:r>
        <w:t xml:space="preserve">Within the context of an established and trusted relationship with a member of staff (working alliance), C&amp;YP are given the means and opportunity to symbolise painful life experiences through images as well as words, as a key part of ‘working through’ these experiences and memory re-consolidation. Means including the provision of different modes of expression, e.g., art/play/drama/music/sand/ emotion worksheets/emotion cards.  </w:t>
      </w:r>
    </w:p>
    <w:p w14:paraId="1872DA44" w14:textId="77777777" w:rsidR="00365E57" w:rsidRDefault="00471EA2">
      <w:pPr>
        <w:spacing w:after="0" w:line="259" w:lineRule="auto"/>
        <w:ind w:left="0" w:right="0" w:firstLine="0"/>
        <w:jc w:val="left"/>
      </w:pPr>
      <w:r>
        <w:lastRenderedPageBreak/>
        <w:t xml:space="preserve"> </w:t>
      </w:r>
    </w:p>
    <w:p w14:paraId="092C2073" w14:textId="49F3F69C" w:rsidR="00365E57" w:rsidRDefault="00471EA2">
      <w:pPr>
        <w:numPr>
          <w:ilvl w:val="0"/>
          <w:numId w:val="9"/>
        </w:numPr>
        <w:ind w:right="1430" w:hanging="428"/>
      </w:pPr>
      <w:r>
        <w:t>PSHE (Personal, Social and Health Education) and psycho</w:t>
      </w:r>
      <w:r w:rsidR="00601662">
        <w:t>social</w:t>
      </w:r>
      <w:r>
        <w:t xml:space="preserve"> education as preventative input, informed by current research psychological and neuroscience) on mental health, mental ill- health (full range of specific conditions), relationships (including parenting) emotions, social media, and tools for how to ‘do life well.’ Curricular content enables C&amp;YP to make informed choices about how they relate to others, how they live their lives, and how they treat their brains, bodies, and minds.  </w:t>
      </w:r>
    </w:p>
    <w:p w14:paraId="7CE582A9" w14:textId="77777777" w:rsidR="00365E57" w:rsidRDefault="00471EA2">
      <w:pPr>
        <w:spacing w:after="0" w:line="259" w:lineRule="auto"/>
        <w:ind w:left="0" w:right="0" w:firstLine="0"/>
        <w:jc w:val="left"/>
      </w:pPr>
      <w:r>
        <w:t xml:space="preserve"> </w:t>
      </w:r>
    </w:p>
    <w:p w14:paraId="0BD29804" w14:textId="77777777" w:rsidR="00365E57" w:rsidRDefault="00471EA2">
      <w:pPr>
        <w:numPr>
          <w:ilvl w:val="0"/>
          <w:numId w:val="9"/>
        </w:numPr>
        <w:ind w:right="1430" w:hanging="428"/>
      </w:pPr>
      <w:r>
        <w:t xml:space="preserve">Staff development and training to help C&amp;YP move from ‘behaving’ their trauma/painful life experiences, to reflecting on those experiences. Staff learn to do this through empathetic conversation, addressing C&amp;YP’s negative self- referencing and helping them develop positive, coherent narratives about their lives.  </w:t>
      </w:r>
    </w:p>
    <w:p w14:paraId="291E866E" w14:textId="77777777" w:rsidR="00365E57" w:rsidRDefault="00471EA2">
      <w:pPr>
        <w:spacing w:after="0" w:line="259" w:lineRule="auto"/>
        <w:ind w:left="0" w:right="0" w:firstLine="0"/>
        <w:jc w:val="left"/>
      </w:pPr>
      <w:r>
        <w:t xml:space="preserve"> </w:t>
      </w:r>
    </w:p>
    <w:p w14:paraId="1317ED8D" w14:textId="77777777" w:rsidR="00365E57" w:rsidRDefault="00471EA2">
      <w:pPr>
        <w:numPr>
          <w:ilvl w:val="0"/>
          <w:numId w:val="9"/>
        </w:numPr>
        <w:ind w:right="1430" w:hanging="428"/>
      </w:pPr>
      <w:r>
        <w:t xml:space="preserve">Our positive behaviour policy which is based not on punishment, and sanctions but reward, empathy, compassion, resolution, and interactive repair (e.g., restorative conversations).  </w:t>
      </w:r>
    </w:p>
    <w:p w14:paraId="1800E78F" w14:textId="77777777" w:rsidR="00365E57" w:rsidRDefault="00471EA2">
      <w:pPr>
        <w:spacing w:after="0" w:line="259" w:lineRule="auto"/>
        <w:ind w:left="0" w:right="0" w:firstLine="0"/>
        <w:jc w:val="left"/>
      </w:pPr>
      <w:r>
        <w:t xml:space="preserve"> </w:t>
      </w:r>
    </w:p>
    <w:p w14:paraId="75C0084D" w14:textId="77777777" w:rsidR="00365E57" w:rsidRDefault="00471EA2">
      <w:pPr>
        <w:numPr>
          <w:ilvl w:val="0"/>
          <w:numId w:val="9"/>
        </w:numPr>
        <w:ind w:right="1430" w:hanging="428"/>
      </w:pPr>
      <w:r>
        <w:t xml:space="preserve">A whole school/college approach which consistently works to avoid exclusions, both fixed term and permanent, seeking alternative methods to meet need including Reward and Restorative Discipline approaches.  </w:t>
      </w:r>
    </w:p>
    <w:p w14:paraId="630B6A61" w14:textId="77777777" w:rsidR="00365E57" w:rsidRDefault="00471EA2">
      <w:pPr>
        <w:spacing w:after="0" w:line="259" w:lineRule="auto"/>
        <w:ind w:left="0" w:right="0" w:firstLine="0"/>
        <w:jc w:val="left"/>
      </w:pPr>
      <w:r>
        <w:rPr>
          <w:b/>
        </w:rPr>
        <w:t xml:space="preserve"> </w:t>
      </w:r>
    </w:p>
    <w:p w14:paraId="47FD078B" w14:textId="77777777" w:rsidR="00365E57" w:rsidRPr="00FB59D9" w:rsidRDefault="00471EA2">
      <w:pPr>
        <w:pStyle w:val="Heading3"/>
        <w:ind w:left="-5" w:right="1023"/>
        <w:rPr>
          <w:color w:val="000000" w:themeColor="text1"/>
        </w:rPr>
      </w:pPr>
      <w:r w:rsidRPr="00FB59D9">
        <w:rPr>
          <w:color w:val="000000" w:themeColor="text1"/>
        </w:rPr>
        <w:t xml:space="preserve">The Assessment Process - to gain understanding and inform education, intervention, and support with C&amp;YP    </w:t>
      </w:r>
    </w:p>
    <w:p w14:paraId="51174672" w14:textId="77777777" w:rsidR="00365E57" w:rsidRDefault="00471EA2">
      <w:pPr>
        <w:spacing w:after="0" w:line="259" w:lineRule="auto"/>
        <w:ind w:left="0" w:right="0" w:firstLine="0"/>
        <w:jc w:val="left"/>
      </w:pPr>
      <w:r>
        <w:rPr>
          <w:b/>
          <w:color w:val="0070C0"/>
        </w:rPr>
        <w:t xml:space="preserve"> </w:t>
      </w:r>
    </w:p>
    <w:p w14:paraId="04F67349" w14:textId="3FAF9FC4" w:rsidR="00365E57" w:rsidRDefault="00B0444F">
      <w:pPr>
        <w:ind w:left="10" w:right="1430"/>
      </w:pPr>
      <w:r>
        <w:t>Learn 4 Life</w:t>
      </w:r>
      <w:r w:rsidR="00471EA2">
        <w:t xml:space="preserve"> school have multi-disciplinary professionals skilled in using National and International renowned holistic assessment tools to enable our school staff and other professionals and schools to meet the diverse range of learning, behavioural, and personal development needs of C&amp;YP and promote their wellbeing and capacity to thrive. we use the following practices and resources:  </w:t>
      </w:r>
    </w:p>
    <w:p w14:paraId="7DB17243" w14:textId="77777777" w:rsidR="00365E57" w:rsidRDefault="00471EA2">
      <w:pPr>
        <w:spacing w:after="0" w:line="259" w:lineRule="auto"/>
        <w:ind w:left="0" w:right="0" w:firstLine="0"/>
        <w:jc w:val="left"/>
      </w:pPr>
      <w:r>
        <w:t xml:space="preserve"> </w:t>
      </w:r>
    </w:p>
    <w:p w14:paraId="47F6B9B5" w14:textId="51F023AD" w:rsidR="00664C1C" w:rsidRDefault="00471EA2">
      <w:pPr>
        <w:numPr>
          <w:ilvl w:val="0"/>
          <w:numId w:val="10"/>
        </w:numPr>
        <w:ind w:right="1053" w:hanging="361"/>
        <w:jc w:val="left"/>
      </w:pPr>
      <w:r>
        <w:t xml:space="preserve">Interviews and direct work by </w:t>
      </w:r>
      <w:r w:rsidR="00377FFD">
        <w:t xml:space="preserve">Learn 4 Life </w:t>
      </w:r>
      <w:r w:rsidR="001E0FBA">
        <w:t>staff with a focus on a</w:t>
      </w:r>
      <w:r>
        <w:t xml:space="preserve"> pastoral </w:t>
      </w:r>
      <w:r w:rsidR="001E0FBA">
        <w:t xml:space="preserve">approach </w:t>
      </w:r>
      <w:r>
        <w:t>(open supportive dialogue with C&amp;YP, family/carers, other schools, and professionals</w:t>
      </w:r>
      <w:r w:rsidR="001E0FBA">
        <w:t>)</w:t>
      </w:r>
      <w:r>
        <w:t xml:space="preserve">  </w:t>
      </w:r>
    </w:p>
    <w:p w14:paraId="1B795DC4" w14:textId="15CBB051" w:rsidR="00365E57" w:rsidRDefault="00471EA2">
      <w:pPr>
        <w:numPr>
          <w:ilvl w:val="0"/>
          <w:numId w:val="10"/>
        </w:numPr>
        <w:ind w:right="1053" w:hanging="361"/>
        <w:jc w:val="left"/>
      </w:pPr>
      <w:r>
        <w:t xml:space="preserve">Review of the C&amp;YP’s background and experiences paperwork  </w:t>
      </w:r>
    </w:p>
    <w:p w14:paraId="1A0EF190" w14:textId="52D6D69C" w:rsidR="00365E57" w:rsidRDefault="00471EA2">
      <w:pPr>
        <w:numPr>
          <w:ilvl w:val="0"/>
          <w:numId w:val="10"/>
        </w:numPr>
        <w:ind w:right="1053" w:hanging="361"/>
        <w:jc w:val="left"/>
      </w:pPr>
      <w:r>
        <w:t>SENCO</w:t>
      </w:r>
      <w:r w:rsidR="009C24A1">
        <w:t xml:space="preserve"> and</w:t>
      </w:r>
      <w:r>
        <w:t xml:space="preserve"> Teachers observations in classroom and outside of classroom  </w:t>
      </w:r>
    </w:p>
    <w:p w14:paraId="4A55CE1F" w14:textId="77777777" w:rsidR="00365E57" w:rsidRDefault="00471EA2">
      <w:pPr>
        <w:numPr>
          <w:ilvl w:val="0"/>
          <w:numId w:val="10"/>
        </w:numPr>
        <w:ind w:right="1053" w:hanging="361"/>
        <w:jc w:val="left"/>
      </w:pPr>
      <w:r>
        <w:t>Motional assessment – including by consent ACE, protective factors, and comprehensive snapshot assessments</w:t>
      </w:r>
      <w:hyperlink r:id="rId8">
        <w:r>
          <w:t xml:space="preserve"> </w:t>
        </w:r>
      </w:hyperlink>
      <w:hyperlink r:id="rId9">
        <w:r>
          <w:rPr>
            <w:color w:val="0000FF"/>
            <w:u w:val="single" w:color="0000FF"/>
          </w:rPr>
          <w:t>https://motional.io</w:t>
        </w:r>
      </w:hyperlink>
      <w:hyperlink r:id="rId10">
        <w:r>
          <w:t xml:space="preserve"> </w:t>
        </w:r>
      </w:hyperlink>
    </w:p>
    <w:p w14:paraId="58D14690" w14:textId="77777777" w:rsidR="00365E57" w:rsidRDefault="00471EA2">
      <w:pPr>
        <w:numPr>
          <w:ilvl w:val="0"/>
          <w:numId w:val="10"/>
        </w:numPr>
        <w:ind w:right="1053" w:hanging="361"/>
        <w:jc w:val="left"/>
      </w:pPr>
      <w:r>
        <w:t xml:space="preserve">ALSUP- Assessment of ‘Lagging Skills &amp; Unsolved Problems  </w:t>
      </w:r>
    </w:p>
    <w:p w14:paraId="6F8CF134" w14:textId="77777777" w:rsidR="00365E57" w:rsidRDefault="00471EA2" w:rsidP="001E0FBA">
      <w:pPr>
        <w:spacing w:after="4" w:line="251" w:lineRule="auto"/>
        <w:ind w:left="706" w:right="1053" w:firstLine="0"/>
        <w:jc w:val="left"/>
      </w:pPr>
      <w:r>
        <w:t xml:space="preserve">(collaborative &amp; proactive solutions) </w:t>
      </w:r>
      <w:hyperlink r:id="rId11">
        <w:r>
          <w:rPr>
            <w:color w:val="0000FF"/>
            <w:u w:val="single" w:color="0000FF"/>
          </w:rPr>
          <w:t>https://livesinthebalance.org/wp</w:t>
        </w:r>
      </w:hyperlink>
      <w:hyperlink r:id="rId12">
        <w:r>
          <w:rPr>
            <w:color w:val="0000FF"/>
            <w:u w:val="single" w:color="0000FF"/>
          </w:rPr>
          <w:t>-</w:t>
        </w:r>
      </w:hyperlink>
      <w:hyperlink r:id="rId13">
        <w:r>
          <w:rPr>
            <w:color w:val="0000FF"/>
            <w:u w:val="single" w:color="0000FF"/>
          </w:rPr>
          <w:t>content/uploads/2021/06/ALSUP</w:t>
        </w:r>
      </w:hyperlink>
      <w:hyperlink r:id="rId14">
        <w:r>
          <w:rPr>
            <w:color w:val="0000FF"/>
            <w:u w:val="single" w:color="0000FF"/>
          </w:rPr>
          <w:t>-</w:t>
        </w:r>
      </w:hyperlink>
      <w:hyperlink r:id="rId15">
        <w:r>
          <w:rPr>
            <w:color w:val="0000FF"/>
            <w:u w:val="single" w:color="0000FF"/>
          </w:rPr>
          <w:t>2020</w:t>
        </w:r>
      </w:hyperlink>
      <w:hyperlink r:id="rId16">
        <w:r>
          <w:rPr>
            <w:color w:val="0000FF"/>
            <w:u w:val="single" w:color="0000FF"/>
          </w:rPr>
          <w:t>-</w:t>
        </w:r>
      </w:hyperlink>
      <w:hyperlink r:id="rId17">
        <w:r>
          <w:rPr>
            <w:color w:val="0000FF"/>
            <w:u w:val="single" w:color="0000FF"/>
          </w:rPr>
          <w:t>1.pdf</w:t>
        </w:r>
      </w:hyperlink>
      <w:hyperlink r:id="rId18">
        <w:r>
          <w:t xml:space="preserve"> </w:t>
        </w:r>
      </w:hyperlink>
    </w:p>
    <w:p w14:paraId="0D0E5181" w14:textId="77777777" w:rsidR="00365E57" w:rsidRDefault="00471EA2">
      <w:pPr>
        <w:numPr>
          <w:ilvl w:val="0"/>
          <w:numId w:val="10"/>
        </w:numPr>
        <w:spacing w:after="4" w:line="251" w:lineRule="auto"/>
        <w:ind w:right="1053" w:hanging="361"/>
        <w:jc w:val="left"/>
      </w:pPr>
      <w:r>
        <w:t xml:space="preserve">PAS_ Pupil Attitude to self and school </w:t>
      </w:r>
      <w:hyperlink r:id="rId19">
        <w:r>
          <w:rPr>
            <w:color w:val="0000FF"/>
            <w:u w:val="single" w:color="0000FF"/>
          </w:rPr>
          <w:t>https://www.gl</w:t>
        </w:r>
      </w:hyperlink>
      <w:hyperlink r:id="rId20">
        <w:r>
          <w:rPr>
            <w:color w:val="0000FF"/>
            <w:u w:val="single" w:color="0000FF"/>
          </w:rPr>
          <w:t>-</w:t>
        </w:r>
      </w:hyperlink>
      <w:hyperlink r:id="rId21">
        <w:r>
          <w:rPr>
            <w:color w:val="0000FF"/>
            <w:u w:val="single" w:color="0000FF"/>
          </w:rPr>
          <w:t>assessment.co.uk/assessments/pass/</w:t>
        </w:r>
      </w:hyperlink>
      <w:hyperlink r:id="rId22">
        <w:r>
          <w:rPr>
            <w:color w:val="0000FF"/>
          </w:rPr>
          <w:t xml:space="preserve"> </w:t>
        </w:r>
      </w:hyperlink>
    </w:p>
    <w:p w14:paraId="79596DD8" w14:textId="7037EE21" w:rsidR="00365E57" w:rsidRDefault="00471EA2">
      <w:pPr>
        <w:numPr>
          <w:ilvl w:val="0"/>
          <w:numId w:val="10"/>
        </w:numPr>
        <w:spacing w:after="4" w:line="251" w:lineRule="auto"/>
        <w:ind w:right="1053" w:hanging="361"/>
        <w:jc w:val="left"/>
      </w:pPr>
      <w:r>
        <w:t>SNAP</w:t>
      </w:r>
      <w:r w:rsidR="00684B85">
        <w:t>-B</w:t>
      </w:r>
      <w:hyperlink r:id="rId23" w:history="1">
        <w:r w:rsidR="00684B85" w:rsidRPr="00D95F4A">
          <w:rPr>
            <w:rStyle w:val="Hyperlink"/>
          </w:rPr>
          <w:t xml:space="preserve"> </w:t>
        </w:r>
      </w:hyperlink>
      <w:hyperlink r:id="rId24">
        <w:r>
          <w:rPr>
            <w:color w:val="0000FF"/>
            <w:u w:val="single" w:color="0000FF"/>
          </w:rPr>
          <w:t>https://www.hoddereducation.co.uk/snap</w:t>
        </w:r>
      </w:hyperlink>
      <w:hyperlink r:id="rId25">
        <w:r>
          <w:t xml:space="preserve"> </w:t>
        </w:r>
      </w:hyperlink>
    </w:p>
    <w:p w14:paraId="76D7E935" w14:textId="77777777" w:rsidR="00365E57" w:rsidRDefault="00471EA2">
      <w:pPr>
        <w:numPr>
          <w:ilvl w:val="0"/>
          <w:numId w:val="10"/>
        </w:numPr>
        <w:spacing w:after="4" w:line="251" w:lineRule="auto"/>
        <w:ind w:right="1053" w:hanging="361"/>
        <w:jc w:val="left"/>
      </w:pPr>
      <w:r>
        <w:t xml:space="preserve">Teen Star </w:t>
      </w:r>
      <w:hyperlink r:id="rId26">
        <w:r>
          <w:rPr>
            <w:color w:val="0000FF"/>
            <w:u w:val="single" w:color="0000FF"/>
          </w:rPr>
          <w:t>https://www.outcomesstar.org.uk/using</w:t>
        </w:r>
      </w:hyperlink>
      <w:hyperlink r:id="rId27">
        <w:r>
          <w:rPr>
            <w:color w:val="0000FF"/>
            <w:u w:val="single" w:color="0000FF"/>
          </w:rPr>
          <w:t>-</w:t>
        </w:r>
      </w:hyperlink>
      <w:hyperlink r:id="rId28">
        <w:r>
          <w:rPr>
            <w:color w:val="0000FF"/>
            <w:u w:val="single" w:color="0000FF"/>
          </w:rPr>
          <w:t>the</w:t>
        </w:r>
      </w:hyperlink>
      <w:hyperlink r:id="rId29">
        <w:r>
          <w:rPr>
            <w:color w:val="0000FF"/>
            <w:u w:val="single" w:color="0000FF"/>
          </w:rPr>
          <w:t>-</w:t>
        </w:r>
      </w:hyperlink>
      <w:hyperlink r:id="rId30">
        <w:r>
          <w:rPr>
            <w:color w:val="0000FF"/>
            <w:u w:val="single" w:color="0000FF"/>
          </w:rPr>
          <w:t>star/see</w:t>
        </w:r>
      </w:hyperlink>
      <w:hyperlink r:id="rId31">
        <w:r>
          <w:rPr>
            <w:color w:val="0000FF"/>
            <w:u w:val="single" w:color="0000FF"/>
          </w:rPr>
          <w:t>-</w:t>
        </w:r>
      </w:hyperlink>
      <w:hyperlink r:id="rId32">
        <w:r>
          <w:rPr>
            <w:color w:val="0000FF"/>
            <w:u w:val="single" w:color="0000FF"/>
          </w:rPr>
          <w:t>the</w:t>
        </w:r>
      </w:hyperlink>
      <w:hyperlink r:id="rId33">
        <w:r>
          <w:rPr>
            <w:color w:val="0000FF"/>
            <w:u w:val="single" w:color="0000FF"/>
          </w:rPr>
          <w:t>-</w:t>
        </w:r>
      </w:hyperlink>
      <w:hyperlink r:id="rId34">
        <w:r>
          <w:rPr>
            <w:color w:val="0000FF"/>
            <w:u w:val="single" w:color="0000FF"/>
          </w:rPr>
          <w:t>stars/teen</w:t>
        </w:r>
      </w:hyperlink>
      <w:hyperlink r:id="rId35">
        <w:r>
          <w:rPr>
            <w:color w:val="0000FF"/>
            <w:u w:val="single" w:color="0000FF"/>
          </w:rPr>
          <w:t>-</w:t>
        </w:r>
      </w:hyperlink>
      <w:hyperlink r:id="rId36">
        <w:r>
          <w:rPr>
            <w:color w:val="0000FF"/>
            <w:u w:val="single" w:color="0000FF"/>
          </w:rPr>
          <w:t>star/</w:t>
        </w:r>
      </w:hyperlink>
      <w:hyperlink r:id="rId37">
        <w:r>
          <w:t xml:space="preserve"> </w:t>
        </w:r>
      </w:hyperlink>
    </w:p>
    <w:p w14:paraId="1983E9D7" w14:textId="04957A52" w:rsidR="00365E57" w:rsidRDefault="00365E57">
      <w:pPr>
        <w:spacing w:after="0" w:line="259" w:lineRule="auto"/>
        <w:ind w:left="0" w:right="0" w:firstLine="0"/>
        <w:jc w:val="left"/>
      </w:pPr>
    </w:p>
    <w:p w14:paraId="74AEAE7A" w14:textId="77777777" w:rsidR="00365E57" w:rsidRPr="00FB59D9" w:rsidRDefault="00471EA2">
      <w:pPr>
        <w:pStyle w:val="Heading3"/>
        <w:spacing w:after="269"/>
        <w:ind w:left="-5" w:right="1023"/>
        <w:rPr>
          <w:color w:val="000000" w:themeColor="text1"/>
        </w:rPr>
      </w:pPr>
      <w:r w:rsidRPr="00FB59D9">
        <w:rPr>
          <w:color w:val="000000" w:themeColor="text1"/>
        </w:rPr>
        <w:lastRenderedPageBreak/>
        <w:t xml:space="preserve">Classrooms, School Environment, Rules, and Supportive routines   </w:t>
      </w:r>
    </w:p>
    <w:p w14:paraId="6C686233" w14:textId="77777777" w:rsidR="00365E57" w:rsidRDefault="00471EA2">
      <w:pPr>
        <w:spacing w:after="264" w:line="259" w:lineRule="auto"/>
        <w:ind w:left="-5" w:right="0"/>
        <w:jc w:val="left"/>
      </w:pPr>
      <w:r>
        <w:rPr>
          <w:b/>
        </w:rPr>
        <w:t xml:space="preserve">Rules are in place to support positive behaviour. They must be: </w:t>
      </w:r>
      <w:r>
        <w:t xml:space="preserve"> </w:t>
      </w:r>
    </w:p>
    <w:p w14:paraId="7B8C1D4F" w14:textId="77777777" w:rsidR="00365E57" w:rsidRDefault="00471EA2">
      <w:pPr>
        <w:numPr>
          <w:ilvl w:val="0"/>
          <w:numId w:val="11"/>
        </w:numPr>
        <w:ind w:right="1430" w:hanging="361"/>
      </w:pPr>
      <w:r>
        <w:t xml:space="preserve">few in number  </w:t>
      </w:r>
    </w:p>
    <w:p w14:paraId="494D575C" w14:textId="77777777" w:rsidR="00365E57" w:rsidRDefault="00471EA2">
      <w:pPr>
        <w:numPr>
          <w:ilvl w:val="0"/>
          <w:numId w:val="11"/>
        </w:numPr>
        <w:ind w:right="1430" w:hanging="361"/>
      </w:pPr>
      <w:r>
        <w:t xml:space="preserve">easy to understand and follow  </w:t>
      </w:r>
    </w:p>
    <w:p w14:paraId="371D4169" w14:textId="77777777" w:rsidR="00365E57" w:rsidRDefault="00471EA2">
      <w:pPr>
        <w:numPr>
          <w:ilvl w:val="0"/>
          <w:numId w:val="11"/>
        </w:numPr>
        <w:ind w:right="1430" w:hanging="361"/>
      </w:pPr>
      <w:r>
        <w:t xml:space="preserve">agreed with C&amp;YP, wherever possible  </w:t>
      </w:r>
    </w:p>
    <w:p w14:paraId="78631C94" w14:textId="77777777" w:rsidR="00365E57" w:rsidRDefault="00471EA2">
      <w:pPr>
        <w:numPr>
          <w:ilvl w:val="0"/>
          <w:numId w:val="11"/>
        </w:numPr>
        <w:ind w:right="1430" w:hanging="361"/>
      </w:pPr>
      <w:r>
        <w:t xml:space="preserve">written in a language the C&amp;YP can understand (including visual cues)  </w:t>
      </w:r>
    </w:p>
    <w:p w14:paraId="0D4C45E4" w14:textId="77777777" w:rsidR="00365E57" w:rsidRDefault="00471EA2">
      <w:pPr>
        <w:numPr>
          <w:ilvl w:val="0"/>
          <w:numId w:val="11"/>
        </w:numPr>
        <w:ind w:right="1430" w:hanging="361"/>
      </w:pPr>
      <w:r>
        <w:t xml:space="preserve">stated in the positive  </w:t>
      </w:r>
    </w:p>
    <w:p w14:paraId="4221F380" w14:textId="77777777" w:rsidR="00365E57" w:rsidRDefault="00471EA2">
      <w:pPr>
        <w:numPr>
          <w:ilvl w:val="0"/>
          <w:numId w:val="11"/>
        </w:numPr>
        <w:ind w:right="1430" w:hanging="361"/>
      </w:pPr>
      <w:r>
        <w:t xml:space="preserve">regularly and repeatedly referred to by all staff with C&amp;YP to give a consistent message  </w:t>
      </w:r>
    </w:p>
    <w:p w14:paraId="2B874DC4" w14:textId="77777777" w:rsidR="00365E57" w:rsidRDefault="00471EA2">
      <w:pPr>
        <w:numPr>
          <w:ilvl w:val="0"/>
          <w:numId w:val="11"/>
        </w:numPr>
        <w:ind w:right="1430" w:hanging="361"/>
      </w:pPr>
      <w:r>
        <w:t xml:space="preserve">regularly reviewed with the C&amp;YP during assemblies, PSHE, themed activities, form time, lessons etc.,  </w:t>
      </w:r>
    </w:p>
    <w:p w14:paraId="00BF30FF" w14:textId="77777777" w:rsidR="00365E57" w:rsidRDefault="00471EA2">
      <w:pPr>
        <w:numPr>
          <w:ilvl w:val="0"/>
          <w:numId w:val="11"/>
        </w:numPr>
        <w:ind w:right="1430" w:hanging="361"/>
      </w:pPr>
      <w:r>
        <w:t xml:space="preserve">prominently displayed in appropriate areas  </w:t>
      </w:r>
    </w:p>
    <w:p w14:paraId="41C7637B" w14:textId="77777777" w:rsidR="00365E57" w:rsidRDefault="00471EA2">
      <w:pPr>
        <w:spacing w:after="275"/>
        <w:ind w:left="10" w:right="1430"/>
      </w:pPr>
      <w:r>
        <w:t xml:space="preserve">Desired behaviours must be </w:t>
      </w:r>
      <w:r>
        <w:rPr>
          <w:b/>
        </w:rPr>
        <w:t xml:space="preserve">explicitly </w:t>
      </w:r>
      <w:r>
        <w:t xml:space="preserve">taught, don’t assume C&amp;YP know them. These should be reinforced during all activities, including:  </w:t>
      </w:r>
    </w:p>
    <w:p w14:paraId="19402C0C" w14:textId="77777777" w:rsidR="00365E57" w:rsidRDefault="00471EA2">
      <w:pPr>
        <w:numPr>
          <w:ilvl w:val="0"/>
          <w:numId w:val="11"/>
        </w:numPr>
        <w:ind w:right="1430" w:hanging="361"/>
      </w:pPr>
      <w:r>
        <w:t xml:space="preserve">the start and the end of the day  </w:t>
      </w:r>
    </w:p>
    <w:p w14:paraId="4DE67671" w14:textId="77777777" w:rsidR="00365E57" w:rsidRDefault="00471EA2">
      <w:pPr>
        <w:numPr>
          <w:ilvl w:val="0"/>
          <w:numId w:val="11"/>
        </w:numPr>
        <w:ind w:right="1430" w:hanging="361"/>
      </w:pPr>
      <w:r>
        <w:t xml:space="preserve">during transportation  </w:t>
      </w:r>
    </w:p>
    <w:p w14:paraId="1D5A9BBA" w14:textId="77777777" w:rsidR="00365E57" w:rsidRDefault="00471EA2">
      <w:pPr>
        <w:numPr>
          <w:ilvl w:val="0"/>
          <w:numId w:val="11"/>
        </w:numPr>
        <w:ind w:right="1430" w:hanging="361"/>
      </w:pPr>
      <w:r>
        <w:t xml:space="preserve">during mealtimes- breakfast and lunch  </w:t>
      </w:r>
    </w:p>
    <w:p w14:paraId="3814FDC5" w14:textId="77777777" w:rsidR="00365E57" w:rsidRDefault="00471EA2">
      <w:pPr>
        <w:numPr>
          <w:ilvl w:val="0"/>
          <w:numId w:val="11"/>
        </w:numPr>
        <w:ind w:right="1430" w:hanging="361"/>
      </w:pPr>
      <w:r>
        <w:t xml:space="preserve">when moving around the school  </w:t>
      </w:r>
    </w:p>
    <w:p w14:paraId="1858482F" w14:textId="77777777" w:rsidR="00365E57" w:rsidRDefault="00471EA2">
      <w:pPr>
        <w:numPr>
          <w:ilvl w:val="0"/>
          <w:numId w:val="11"/>
        </w:numPr>
        <w:ind w:right="1430" w:hanging="361"/>
      </w:pPr>
      <w:r>
        <w:t xml:space="preserve">entering and leaving rooms  </w:t>
      </w:r>
    </w:p>
    <w:p w14:paraId="0DD5EFD8" w14:textId="77777777" w:rsidR="00365E57" w:rsidRDefault="00471EA2">
      <w:pPr>
        <w:numPr>
          <w:ilvl w:val="0"/>
          <w:numId w:val="11"/>
        </w:numPr>
        <w:ind w:right="1430" w:hanging="361"/>
      </w:pPr>
      <w:r>
        <w:t xml:space="preserve">going to, and coming back from, off-site activities  </w:t>
      </w:r>
    </w:p>
    <w:p w14:paraId="635EF0DB" w14:textId="77777777" w:rsidR="00365E57" w:rsidRDefault="00471EA2">
      <w:pPr>
        <w:numPr>
          <w:ilvl w:val="0"/>
          <w:numId w:val="11"/>
        </w:numPr>
        <w:spacing w:after="270"/>
        <w:ind w:right="1430" w:hanging="361"/>
      </w:pPr>
      <w:r>
        <w:t xml:space="preserve">greeting visitors </w:t>
      </w:r>
    </w:p>
    <w:p w14:paraId="4C4AF506" w14:textId="77777777" w:rsidR="00365E57" w:rsidRDefault="00471EA2">
      <w:pPr>
        <w:spacing w:after="259" w:line="259" w:lineRule="auto"/>
        <w:ind w:left="0" w:right="0" w:firstLine="0"/>
        <w:jc w:val="left"/>
      </w:pPr>
      <w:r>
        <w:rPr>
          <w:b/>
          <w:color w:val="0070C0"/>
        </w:rPr>
        <w:t xml:space="preserve"> </w:t>
      </w:r>
    </w:p>
    <w:p w14:paraId="72A6BD7F" w14:textId="77777777" w:rsidR="00365E57" w:rsidRPr="00FB59D9" w:rsidRDefault="00471EA2">
      <w:pPr>
        <w:pStyle w:val="Heading3"/>
        <w:spacing w:after="269"/>
        <w:ind w:left="-5" w:right="1023"/>
        <w:rPr>
          <w:color w:val="000000" w:themeColor="text1"/>
        </w:rPr>
      </w:pPr>
      <w:r w:rsidRPr="00FB59D9">
        <w:rPr>
          <w:color w:val="000000" w:themeColor="text1"/>
        </w:rPr>
        <w:t xml:space="preserve">Classroom Management </w:t>
      </w:r>
      <w:r w:rsidRPr="00FB59D9">
        <w:rPr>
          <w:b w:val="0"/>
          <w:color w:val="000000" w:themeColor="text1"/>
        </w:rPr>
        <w:t xml:space="preserve"> </w:t>
      </w:r>
    </w:p>
    <w:p w14:paraId="01C09492" w14:textId="77777777" w:rsidR="00365E57" w:rsidRDefault="00471EA2">
      <w:pPr>
        <w:spacing w:after="272"/>
        <w:ind w:left="10" w:right="1430"/>
      </w:pPr>
      <w:r>
        <w:t xml:space="preserve">Classroom management and teaching methods have an important influence on C&amp;YP behaviour. The classroom environment gives clear messages to the C&amp;YP about the extent to which they and their efforts are valued. Relationships between staff and C&amp;YP, strategies for encouraging positive behaviour, arrangements of furniture, access to resources and classroom displays all have a bearing on the way C&amp;YP behave.  </w:t>
      </w:r>
    </w:p>
    <w:p w14:paraId="54105A03" w14:textId="77777777" w:rsidR="00365E57" w:rsidRDefault="00471EA2">
      <w:pPr>
        <w:spacing w:after="267"/>
        <w:ind w:left="10" w:right="1430"/>
      </w:pPr>
      <w:r>
        <w:t xml:space="preserve">Classrooms and learning zones should be organised to develop independence and personal initiative. Furniture should be arranged to provide an environment conducive to on-task behaviour. Materials and resources should be arranged to aid accessibility and reduce uncertainty and disruption. Displays should help develop self-esteem through demonstrating the value of every individual's contribution, and overall, the classroom and learning zones should provide a welcoming environment. Teaching methods should encourage enthusiasm and active participation for all. Lessons should aim to develop the skills, knowledge and understanding which will enable the C&amp;YP to work in co-operation with others. Praise should be used to encourage positive behaviour as well as good work and making a real effort to learn.  </w:t>
      </w:r>
    </w:p>
    <w:p w14:paraId="125A0F0B" w14:textId="77777777" w:rsidR="00365E57" w:rsidRDefault="00471EA2">
      <w:pPr>
        <w:spacing w:after="273"/>
        <w:ind w:left="10" w:right="1430"/>
      </w:pPr>
      <w:r>
        <w:t xml:space="preserve">The more consistency there is over routines and what is expected of them, the easier it is for our C&amp;YP– </w:t>
      </w:r>
      <w:r>
        <w:rPr>
          <w:b/>
        </w:rPr>
        <w:t xml:space="preserve">to learn them. </w:t>
      </w:r>
      <w:r>
        <w:t xml:space="preserve"> </w:t>
      </w:r>
    </w:p>
    <w:p w14:paraId="23FFDD55" w14:textId="77777777" w:rsidR="00365E57" w:rsidRDefault="00471EA2">
      <w:pPr>
        <w:spacing w:after="273"/>
        <w:ind w:left="10" w:right="1430"/>
      </w:pPr>
      <w:r>
        <w:lastRenderedPageBreak/>
        <w:t xml:space="preserve">The school has a basic set of classrooms and learning zone rules which are displayed in every teaching and learning zone.  </w:t>
      </w:r>
    </w:p>
    <w:p w14:paraId="29DAD288" w14:textId="77777777" w:rsidR="00365E57" w:rsidRDefault="00471EA2">
      <w:pPr>
        <w:spacing w:after="0" w:line="259" w:lineRule="auto"/>
        <w:ind w:left="0" w:right="0" w:firstLine="0"/>
        <w:jc w:val="left"/>
      </w:pPr>
      <w:r>
        <w:rPr>
          <w:b/>
          <w:color w:val="0070C0"/>
        </w:rPr>
        <w:t xml:space="preserve"> </w:t>
      </w:r>
    </w:p>
    <w:p w14:paraId="4ACB7E47" w14:textId="77777777" w:rsidR="00365E57" w:rsidRPr="00FB59D9" w:rsidRDefault="00471EA2">
      <w:pPr>
        <w:pStyle w:val="Heading3"/>
        <w:ind w:left="-5" w:right="1023"/>
        <w:rPr>
          <w:color w:val="000000" w:themeColor="text1"/>
        </w:rPr>
      </w:pPr>
      <w:r w:rsidRPr="00FB59D9">
        <w:rPr>
          <w:color w:val="000000" w:themeColor="text1"/>
        </w:rPr>
        <w:t xml:space="preserve">Reward System to Promote Positive Behaviours  </w:t>
      </w:r>
    </w:p>
    <w:p w14:paraId="7BB83F95" w14:textId="77777777" w:rsidR="00365E57" w:rsidRDefault="00471EA2">
      <w:pPr>
        <w:spacing w:after="0" w:line="259" w:lineRule="auto"/>
        <w:ind w:left="0" w:right="0" w:firstLine="0"/>
        <w:jc w:val="left"/>
      </w:pPr>
      <w:r>
        <w:rPr>
          <w:b/>
          <w:color w:val="0070C0"/>
        </w:rPr>
        <w:t xml:space="preserve"> </w:t>
      </w:r>
    </w:p>
    <w:p w14:paraId="666C3681" w14:textId="77777777" w:rsidR="00365E57" w:rsidRDefault="00471EA2">
      <w:pPr>
        <w:ind w:left="10" w:right="1430"/>
      </w:pPr>
      <w:r>
        <w:t xml:space="preserve">Reward is often significantly more effective than sanction for the groups of pupils discussed in the rationale. Rewards can be verbal (descriptive praise with gratitude), good Pupil Achievement Marks (PAM) or various token rewards. Reward, wherever possible, is immediate and explicitly linked to positive behavioural choices. This encourages the behaviour to be reinforced and repeated. Consistent repetition of positive behaviours leads to the behaviour becoming an embedded part of the pupil’s behavioural patterns.  </w:t>
      </w:r>
    </w:p>
    <w:p w14:paraId="6073EAF9" w14:textId="77777777" w:rsidR="00365E57" w:rsidRDefault="00471EA2">
      <w:pPr>
        <w:spacing w:after="0" w:line="259" w:lineRule="auto"/>
        <w:ind w:left="0" w:right="0" w:firstLine="0"/>
        <w:jc w:val="left"/>
      </w:pPr>
      <w:r>
        <w:t xml:space="preserve"> </w:t>
      </w:r>
    </w:p>
    <w:p w14:paraId="5A0A32D0" w14:textId="3173B7D8" w:rsidR="00365E57" w:rsidRDefault="00471EA2">
      <w:pPr>
        <w:ind w:left="10" w:right="1430"/>
      </w:pPr>
      <w:r>
        <w:t>Our Reward systems have been developed collaboratively with staff and in consultation with pupils and parents</w:t>
      </w:r>
      <w:r w:rsidR="00D1471E">
        <w:t>/carers</w:t>
      </w:r>
      <w:r>
        <w:t>. We have adopted this particular type of reward system from some of the leading outstanding SEMH schools in the Country This adopted reward system will be subject to daily review in our staff briefing and periodic review by SLT, and pupil and paren</w:t>
      </w:r>
      <w:r w:rsidR="006E48B2">
        <w:t xml:space="preserve">t/carer </w:t>
      </w:r>
      <w:r>
        <w:t xml:space="preserve">voice. Because of this collaborative and reflective approach this system will constantly evolve to ensure its effectiveness and reflect the changing dynamic of the school and the views of all stakeholders. This policy implementation including the reward systems will be formally reviewed annually by the SLT and </w:t>
      </w:r>
      <w:r w:rsidR="006E48B2">
        <w:t>CEO</w:t>
      </w:r>
      <w:r>
        <w:t xml:space="preserve"> and be fully evaluated after 3 years.  </w:t>
      </w:r>
    </w:p>
    <w:p w14:paraId="544C4607" w14:textId="77777777" w:rsidR="00365E57" w:rsidRDefault="00471EA2">
      <w:pPr>
        <w:spacing w:after="0" w:line="259" w:lineRule="auto"/>
        <w:ind w:left="0" w:right="0" w:firstLine="0"/>
        <w:jc w:val="left"/>
      </w:pPr>
      <w:r>
        <w:t xml:space="preserve"> </w:t>
      </w:r>
    </w:p>
    <w:p w14:paraId="0D276D09" w14:textId="77777777" w:rsidR="00365E57" w:rsidRDefault="00471EA2">
      <w:pPr>
        <w:ind w:left="10" w:right="1430"/>
      </w:pPr>
      <w:r>
        <w:t xml:space="preserve">The primary interface between pupils and our behavioural modification system is the </w:t>
      </w:r>
    </w:p>
    <w:p w14:paraId="3C8EBABA" w14:textId="77777777" w:rsidR="00365E57" w:rsidRDefault="00471EA2">
      <w:pPr>
        <w:ind w:left="10" w:right="1430"/>
      </w:pPr>
      <w:r>
        <w:t xml:space="preserve">Pupil Achievement Sheet (PAS – Steven Baker &amp; Mick Simpson, </w:t>
      </w:r>
      <w:r>
        <w:rPr>
          <w:i/>
        </w:rPr>
        <w:t>A School Without Sanctions – A New Approach to Behaviour Management</w:t>
      </w:r>
      <w:r>
        <w:t xml:space="preserve">, 2020). Pupils earn a mark out of five in three key areas for every activity in the school day (see appendix for PAS). Pupils need to gain an average mark of 3 or above to be able to achieve other reward opportunities. These areas are  </w:t>
      </w:r>
    </w:p>
    <w:p w14:paraId="4A9E3DD9" w14:textId="77777777" w:rsidR="00365E57" w:rsidRDefault="00471EA2">
      <w:pPr>
        <w:spacing w:after="0" w:line="259" w:lineRule="auto"/>
        <w:ind w:left="0" w:right="0" w:firstLine="0"/>
        <w:jc w:val="left"/>
      </w:pPr>
      <w:r>
        <w:t xml:space="preserve"> </w:t>
      </w:r>
    </w:p>
    <w:p w14:paraId="33B7843A" w14:textId="77777777" w:rsidR="00365E57" w:rsidRDefault="00471EA2">
      <w:pPr>
        <w:numPr>
          <w:ilvl w:val="0"/>
          <w:numId w:val="12"/>
        </w:numPr>
        <w:ind w:right="1430" w:hanging="269"/>
      </w:pPr>
      <w:r>
        <w:t xml:space="preserve">Effort to learn  </w:t>
      </w:r>
    </w:p>
    <w:p w14:paraId="2258691B" w14:textId="77777777" w:rsidR="00365E57" w:rsidRDefault="00471EA2">
      <w:pPr>
        <w:spacing w:after="0" w:line="259" w:lineRule="auto"/>
        <w:ind w:left="0" w:right="0" w:firstLine="0"/>
        <w:jc w:val="left"/>
      </w:pPr>
      <w:r>
        <w:t xml:space="preserve"> </w:t>
      </w:r>
    </w:p>
    <w:p w14:paraId="34C507F4" w14:textId="77777777" w:rsidR="00365E57" w:rsidRDefault="00471EA2">
      <w:pPr>
        <w:numPr>
          <w:ilvl w:val="0"/>
          <w:numId w:val="12"/>
        </w:numPr>
        <w:ind w:right="1430" w:hanging="269"/>
      </w:pPr>
      <w:r>
        <w:t xml:space="preserve">Getting on with others  </w:t>
      </w:r>
    </w:p>
    <w:p w14:paraId="05CED8A3" w14:textId="77777777" w:rsidR="00365E57" w:rsidRDefault="00471EA2">
      <w:pPr>
        <w:spacing w:after="0" w:line="259" w:lineRule="auto"/>
        <w:ind w:left="0" w:right="0" w:firstLine="0"/>
        <w:jc w:val="left"/>
      </w:pPr>
      <w:r>
        <w:t xml:space="preserve"> </w:t>
      </w:r>
    </w:p>
    <w:p w14:paraId="6B599325" w14:textId="77777777" w:rsidR="00365E57" w:rsidRDefault="00471EA2">
      <w:pPr>
        <w:numPr>
          <w:ilvl w:val="0"/>
          <w:numId w:val="12"/>
        </w:numPr>
        <w:ind w:right="1430" w:hanging="269"/>
      </w:pPr>
      <w:r>
        <w:t xml:space="preserve">Behaviour choices  </w:t>
      </w:r>
    </w:p>
    <w:p w14:paraId="666ED98A" w14:textId="77777777" w:rsidR="00365E57" w:rsidRDefault="00471EA2">
      <w:pPr>
        <w:spacing w:after="0" w:line="259" w:lineRule="auto"/>
        <w:ind w:left="0" w:right="0" w:firstLine="0"/>
        <w:jc w:val="left"/>
      </w:pPr>
      <w:r>
        <w:t xml:space="preserve"> </w:t>
      </w:r>
    </w:p>
    <w:p w14:paraId="459C80F0" w14:textId="77777777" w:rsidR="00365E57" w:rsidRDefault="00471EA2">
      <w:pPr>
        <w:ind w:left="10" w:right="1430"/>
      </w:pPr>
      <w:r>
        <w:t xml:space="preserve">During the lesson staff explicitly link positive behavioural features with the PAS mark in order that good choices are linked with reward in the minds of pupils. The final mark is discussed with each pupil at the end of the activity and recorded. PAS marks are converted to percentages at the end of each day and a running total is printed on the PAS the next day if the individual student so chooses. PAS marks are directly linked to token rewards. These range in value and frequency- they currently include:  </w:t>
      </w:r>
    </w:p>
    <w:p w14:paraId="200B500E" w14:textId="77777777" w:rsidR="00365E57" w:rsidRDefault="00471EA2">
      <w:pPr>
        <w:spacing w:after="0" w:line="259" w:lineRule="auto"/>
        <w:ind w:left="0" w:right="0" w:firstLine="0"/>
        <w:jc w:val="left"/>
      </w:pPr>
      <w:r>
        <w:t xml:space="preserve"> </w:t>
      </w:r>
    </w:p>
    <w:p w14:paraId="6D0AECE5" w14:textId="77777777" w:rsidR="00365E57" w:rsidRDefault="00471EA2">
      <w:pPr>
        <w:ind w:left="10" w:right="1430"/>
      </w:pPr>
      <w:r>
        <w:t xml:space="preserve">K3 &amp; K4  </w:t>
      </w:r>
    </w:p>
    <w:p w14:paraId="572EF5CA" w14:textId="77777777" w:rsidR="00365E57" w:rsidRDefault="00471EA2">
      <w:pPr>
        <w:spacing w:after="0" w:line="259" w:lineRule="auto"/>
        <w:ind w:left="0" w:right="0" w:firstLine="0"/>
        <w:jc w:val="left"/>
      </w:pPr>
      <w:r>
        <w:t xml:space="preserve"> </w:t>
      </w:r>
    </w:p>
    <w:p w14:paraId="3F98361A" w14:textId="77777777" w:rsidR="00365E57" w:rsidRDefault="00471EA2">
      <w:pPr>
        <w:numPr>
          <w:ilvl w:val="0"/>
          <w:numId w:val="13"/>
        </w:numPr>
        <w:ind w:right="1430" w:hanging="221"/>
      </w:pPr>
      <w:r>
        <w:t xml:space="preserve">House points  </w:t>
      </w:r>
    </w:p>
    <w:p w14:paraId="4D60569D" w14:textId="77777777" w:rsidR="00365E57" w:rsidRDefault="00471EA2">
      <w:pPr>
        <w:numPr>
          <w:ilvl w:val="0"/>
          <w:numId w:val="13"/>
        </w:numPr>
        <w:ind w:right="1430" w:hanging="221"/>
      </w:pPr>
      <w:r>
        <w:t xml:space="preserve">Certificates  </w:t>
      </w:r>
    </w:p>
    <w:p w14:paraId="03E7B6B5" w14:textId="77777777" w:rsidR="00365E57" w:rsidRDefault="00471EA2">
      <w:pPr>
        <w:numPr>
          <w:ilvl w:val="0"/>
          <w:numId w:val="13"/>
        </w:numPr>
        <w:ind w:right="1430" w:hanging="221"/>
      </w:pPr>
      <w:r>
        <w:lastRenderedPageBreak/>
        <w:t xml:space="preserve">Postcards home  </w:t>
      </w:r>
    </w:p>
    <w:p w14:paraId="4B9333FB" w14:textId="77777777" w:rsidR="00365E57" w:rsidRDefault="00471EA2">
      <w:pPr>
        <w:numPr>
          <w:ilvl w:val="0"/>
          <w:numId w:val="13"/>
        </w:numPr>
        <w:ind w:right="1430" w:hanging="221"/>
      </w:pPr>
      <w:r>
        <w:t xml:space="preserve">Medals  </w:t>
      </w:r>
    </w:p>
    <w:p w14:paraId="0A4B64C2" w14:textId="77777777" w:rsidR="00DD5562" w:rsidRDefault="00471EA2" w:rsidP="00DD5562">
      <w:pPr>
        <w:numPr>
          <w:ilvl w:val="0"/>
          <w:numId w:val="13"/>
        </w:numPr>
        <w:ind w:right="1430" w:hanging="221"/>
      </w:pPr>
      <w:r>
        <w:t xml:space="preserve">End of day extra social activity/play time </w:t>
      </w:r>
    </w:p>
    <w:p w14:paraId="231D0E11" w14:textId="4039F3D1" w:rsidR="00365E57" w:rsidRDefault="00471EA2" w:rsidP="00DD5562">
      <w:pPr>
        <w:numPr>
          <w:ilvl w:val="0"/>
          <w:numId w:val="13"/>
        </w:numPr>
        <w:ind w:right="1430" w:hanging="221"/>
      </w:pPr>
      <w:r>
        <w:t xml:space="preserve">Mid-term and end of term reward trips  </w:t>
      </w:r>
    </w:p>
    <w:p w14:paraId="2CB168D6" w14:textId="3C020790" w:rsidR="00365E57" w:rsidRDefault="00471EA2">
      <w:pPr>
        <w:numPr>
          <w:ilvl w:val="0"/>
          <w:numId w:val="13"/>
        </w:numPr>
        <w:ind w:right="1430" w:hanging="221"/>
      </w:pPr>
      <w:r>
        <w:t xml:space="preserve">Pupil Attendance/Positive Effort Reward (PAPER) </w:t>
      </w:r>
      <w:r w:rsidR="00DD5562">
        <w:t>pupils</w:t>
      </w:r>
      <w:r>
        <w:t xml:space="preserve"> can be rewarded points that can enable them to earn up to the value of £</w:t>
      </w:r>
      <w:r w:rsidR="00DD5562">
        <w:t>2</w:t>
      </w:r>
      <w:r>
        <w:t xml:space="preserve"> per day, to promote and reward pupils’ good attendance and attitude in lessons, effort to learn, and for pupils achieving their individual targets. These payments are paid directly into the pupil’s bank accounts </w:t>
      </w:r>
      <w:r w:rsidR="00DD5562">
        <w:t xml:space="preserve">(Go Henry – set up and monitored by the school) </w:t>
      </w:r>
      <w:r>
        <w:t xml:space="preserve">on a weekly basis which is linked to supporting pupils’ independence and economic wellbeing.  </w:t>
      </w:r>
    </w:p>
    <w:p w14:paraId="2D0F983C" w14:textId="77777777" w:rsidR="00365E57" w:rsidRDefault="00471EA2">
      <w:pPr>
        <w:spacing w:after="1" w:line="259" w:lineRule="auto"/>
        <w:ind w:left="0" w:right="0" w:firstLine="0"/>
        <w:jc w:val="left"/>
      </w:pPr>
      <w:r>
        <w:rPr>
          <w:b/>
          <w:color w:val="0070C0"/>
        </w:rPr>
        <w:t xml:space="preserve"> </w:t>
      </w:r>
    </w:p>
    <w:p w14:paraId="4A4FFC01" w14:textId="77777777" w:rsidR="00365E57" w:rsidRPr="00FB59D9" w:rsidRDefault="00471EA2">
      <w:pPr>
        <w:pStyle w:val="Heading3"/>
        <w:ind w:left="-5" w:right="1023"/>
        <w:rPr>
          <w:color w:val="000000" w:themeColor="text1"/>
        </w:rPr>
      </w:pPr>
      <w:r w:rsidRPr="00FB59D9">
        <w:rPr>
          <w:color w:val="000000" w:themeColor="text1"/>
        </w:rPr>
        <w:t xml:space="preserve">The Importance of ‘Effort to Learn’  </w:t>
      </w:r>
    </w:p>
    <w:p w14:paraId="798393C4" w14:textId="77777777" w:rsidR="00365E57" w:rsidRDefault="00471EA2">
      <w:pPr>
        <w:spacing w:after="0" w:line="259" w:lineRule="auto"/>
        <w:ind w:left="0" w:right="0" w:firstLine="0"/>
        <w:jc w:val="left"/>
      </w:pPr>
      <w:r>
        <w:t xml:space="preserve"> </w:t>
      </w:r>
    </w:p>
    <w:p w14:paraId="47C8CB80" w14:textId="77777777" w:rsidR="00365E57" w:rsidRDefault="00471EA2">
      <w:pPr>
        <w:ind w:left="10" w:right="1430"/>
      </w:pPr>
      <w:r>
        <w:t xml:space="preserve">Effort to learn has been identified as a key component of successful students and is afforded extra significance. The last lesson of the day is timetabled alongside social activities. Pupils who score an average mark of three or above in this column for the day are deemed to have earned a social activity. Other pupils attend their timetabled lessons as normal.  </w:t>
      </w:r>
    </w:p>
    <w:p w14:paraId="7D33CCBB" w14:textId="77777777" w:rsidR="00365E57" w:rsidRDefault="00471EA2">
      <w:pPr>
        <w:spacing w:after="0" w:line="259" w:lineRule="auto"/>
        <w:ind w:left="0" w:right="0" w:firstLine="0"/>
        <w:jc w:val="left"/>
      </w:pPr>
      <w:r>
        <w:t xml:space="preserve"> </w:t>
      </w:r>
    </w:p>
    <w:p w14:paraId="47421CF7" w14:textId="77777777" w:rsidR="00365E57" w:rsidRDefault="00471EA2">
      <w:pPr>
        <w:ind w:left="10" w:right="1430"/>
      </w:pPr>
      <w:r>
        <w:t xml:space="preserve">Pupils who choose to remain outside the lesson can earn a maximum mark of two in any column (except in cases where they are taking a short time out to self –regulate or have been asked to remain outside by a staff member). In this way attendance at lessons is promoted and pupils are less likely to choose to spend the lesson outside the classroom.  </w:t>
      </w:r>
    </w:p>
    <w:p w14:paraId="4E5E1376" w14:textId="77777777" w:rsidR="00365E57" w:rsidRDefault="00471EA2">
      <w:pPr>
        <w:spacing w:after="0" w:line="259" w:lineRule="auto"/>
        <w:ind w:left="0" w:right="0" w:firstLine="0"/>
        <w:jc w:val="left"/>
      </w:pPr>
      <w:r>
        <w:t xml:space="preserve"> </w:t>
      </w:r>
    </w:p>
    <w:p w14:paraId="0A1D66A5" w14:textId="689AE903" w:rsidR="00365E57" w:rsidRDefault="00471EA2">
      <w:pPr>
        <w:ind w:left="10" w:right="1430"/>
      </w:pPr>
      <w:r>
        <w:t>Each pupil is also set SMART targets – personal behaviour and learning targets. They are set and administered by the SENCo in collaboration with</w:t>
      </w:r>
      <w:r w:rsidR="00AA1AE6">
        <w:t xml:space="preserve"> key </w:t>
      </w:r>
      <w:r>
        <w:t xml:space="preserve">teachers and Subject leaders because the behaviour and learning profile of a pupil might vary significantly between different subjects and different teachers. </w:t>
      </w:r>
      <w:r w:rsidR="00AA1AE6">
        <w:t xml:space="preserve">Key </w:t>
      </w:r>
      <w:r>
        <w:t xml:space="preserve">Teachers are responsible for the administration, review, and reward of these targets and this is quality assured by the Senior Leadership Team on a half termly basis.  </w:t>
      </w:r>
    </w:p>
    <w:p w14:paraId="24F77413" w14:textId="77777777" w:rsidR="00365E57" w:rsidRDefault="00471EA2">
      <w:pPr>
        <w:spacing w:after="0" w:line="259" w:lineRule="auto"/>
        <w:ind w:left="0" w:right="0" w:firstLine="0"/>
        <w:jc w:val="left"/>
      </w:pPr>
      <w:r>
        <w:t xml:space="preserve"> </w:t>
      </w:r>
    </w:p>
    <w:p w14:paraId="442CD638" w14:textId="77777777" w:rsidR="00365E57" w:rsidRPr="00FB59D9" w:rsidRDefault="00471EA2">
      <w:pPr>
        <w:pStyle w:val="Heading3"/>
        <w:ind w:left="-5" w:right="1023"/>
        <w:rPr>
          <w:color w:val="000000" w:themeColor="text1"/>
        </w:rPr>
      </w:pPr>
      <w:r w:rsidRPr="00FB59D9">
        <w:rPr>
          <w:color w:val="000000" w:themeColor="text1"/>
        </w:rPr>
        <w:t xml:space="preserve">Teaching, Guiding and Coaching Positive Behaviour &amp; Attitudes </w:t>
      </w:r>
    </w:p>
    <w:p w14:paraId="616888D1" w14:textId="2A08024E" w:rsidR="00365E57" w:rsidRDefault="00AA1AE6" w:rsidP="00AA1AE6">
      <w:pPr>
        <w:spacing w:after="0" w:line="259" w:lineRule="auto"/>
        <w:ind w:left="0" w:right="0" w:firstLine="0"/>
        <w:jc w:val="left"/>
      </w:pPr>
      <w:r w:rsidRPr="00AA1AE6">
        <w:rPr>
          <w:bCs/>
          <w:color w:val="000000" w:themeColor="text1"/>
        </w:rPr>
        <w:t>At Learn 4 Life School</w:t>
      </w:r>
      <w:r w:rsidR="00471EA2" w:rsidRPr="00AA1AE6">
        <w:rPr>
          <w:color w:val="000000" w:themeColor="text1"/>
        </w:rPr>
        <w:t xml:space="preserve"> </w:t>
      </w:r>
      <w:r w:rsidR="00471EA2">
        <w:t xml:space="preserve">we understand that C&amp;YP need to learn, practice, and develop positive behaviour and attitudes alongside positive skilled adult professionals and their parents and carers. We promote, educate, train, coach, and support the development of C&amp;YP positive behaviour and attitudes through the compassionate delivery of:  </w:t>
      </w:r>
    </w:p>
    <w:p w14:paraId="0255ABE5" w14:textId="77777777" w:rsidR="00365E57" w:rsidRDefault="00471EA2">
      <w:pPr>
        <w:spacing w:after="0" w:line="259" w:lineRule="auto"/>
        <w:ind w:left="0" w:right="0" w:firstLine="0"/>
        <w:jc w:val="left"/>
      </w:pPr>
      <w:r>
        <w:rPr>
          <w:b/>
          <w:color w:val="0070C0"/>
        </w:rPr>
        <w:t xml:space="preserve"> </w:t>
      </w:r>
    </w:p>
    <w:p w14:paraId="5DD336B8" w14:textId="2FA1A714" w:rsidR="00365E57" w:rsidRDefault="00B37E58">
      <w:pPr>
        <w:numPr>
          <w:ilvl w:val="0"/>
          <w:numId w:val="14"/>
        </w:numPr>
        <w:ind w:right="1430" w:hanging="361"/>
      </w:pPr>
      <w:r>
        <w:t>Check</w:t>
      </w:r>
      <w:r w:rsidR="00471EA2">
        <w:t xml:space="preserve">-ins (morning and afternoon)  </w:t>
      </w:r>
    </w:p>
    <w:p w14:paraId="6162D5C3" w14:textId="77777777" w:rsidR="00365E57" w:rsidRDefault="00471EA2">
      <w:pPr>
        <w:numPr>
          <w:ilvl w:val="0"/>
          <w:numId w:val="14"/>
        </w:numPr>
        <w:ind w:right="1430" w:hanging="361"/>
      </w:pPr>
      <w:r>
        <w:t xml:space="preserve">SMSC development sessions embedded throughout the curriculum that supports C&amp;YP spiritual, moral, social, and cultural development including supporting C&amp;YPs knowledge and values of fundamental British values including teaching and coaching CYP to learn about the diverse range of backgrounds and characteristics of human beings and to be able to learn and develop respect for self and others, and be kind to people (especially taking into account protective characteristics) </w:t>
      </w:r>
    </w:p>
    <w:p w14:paraId="27AF965F" w14:textId="77777777" w:rsidR="00365E57" w:rsidRDefault="00471EA2">
      <w:pPr>
        <w:numPr>
          <w:ilvl w:val="0"/>
          <w:numId w:val="14"/>
        </w:numPr>
        <w:ind w:right="1430" w:hanging="361"/>
      </w:pPr>
      <w:r>
        <w:t xml:space="preserve">PSHE education </w:t>
      </w:r>
    </w:p>
    <w:p w14:paraId="26697BE2" w14:textId="77777777" w:rsidR="00365E57" w:rsidRDefault="00471EA2">
      <w:pPr>
        <w:numPr>
          <w:ilvl w:val="0"/>
          <w:numId w:val="14"/>
        </w:numPr>
        <w:ind w:right="1430" w:hanging="361"/>
      </w:pPr>
      <w:r>
        <w:t xml:space="preserve">Behaviour and attitude interventions (1-2-1 and group work process) </w:t>
      </w:r>
    </w:p>
    <w:p w14:paraId="37C24599" w14:textId="77777777" w:rsidR="00365E57" w:rsidRDefault="00471EA2">
      <w:pPr>
        <w:numPr>
          <w:ilvl w:val="0"/>
          <w:numId w:val="14"/>
        </w:numPr>
        <w:ind w:right="1430" w:hanging="361"/>
      </w:pPr>
      <w:r>
        <w:lastRenderedPageBreak/>
        <w:t xml:space="preserve">Social time (supervised and supported) </w:t>
      </w:r>
    </w:p>
    <w:p w14:paraId="32F4D6C6" w14:textId="77777777" w:rsidR="00365E57" w:rsidRDefault="00471EA2">
      <w:pPr>
        <w:numPr>
          <w:ilvl w:val="0"/>
          <w:numId w:val="14"/>
        </w:numPr>
        <w:ind w:right="1430" w:hanging="361"/>
      </w:pPr>
      <w:r>
        <w:t xml:space="preserve">Sex, Health, and Relationships Education  </w:t>
      </w:r>
    </w:p>
    <w:p w14:paraId="75E03BC0" w14:textId="23DB9B11" w:rsidR="00365E57" w:rsidRDefault="00471EA2">
      <w:pPr>
        <w:numPr>
          <w:ilvl w:val="0"/>
          <w:numId w:val="14"/>
        </w:numPr>
        <w:ind w:right="1430" w:hanging="361"/>
      </w:pPr>
      <w:r>
        <w:t>Regulation zones – Wellbeing centre</w:t>
      </w:r>
      <w:r w:rsidR="00B37E58">
        <w:t xml:space="preserve"> </w:t>
      </w:r>
      <w:r>
        <w:t xml:space="preserve">and Calm Corners </w:t>
      </w:r>
    </w:p>
    <w:p w14:paraId="36611C14" w14:textId="77777777" w:rsidR="00365E57" w:rsidRDefault="00471EA2">
      <w:pPr>
        <w:numPr>
          <w:ilvl w:val="0"/>
          <w:numId w:val="14"/>
        </w:numPr>
        <w:ind w:right="1430" w:hanging="361"/>
      </w:pPr>
      <w:r>
        <w:t xml:space="preserve">Strength, interests, and aspirations-based approach to engagement and codesign of personalised timetables    </w:t>
      </w:r>
    </w:p>
    <w:p w14:paraId="467EF153" w14:textId="77777777" w:rsidR="00365E57" w:rsidRDefault="00471EA2">
      <w:pPr>
        <w:numPr>
          <w:ilvl w:val="0"/>
          <w:numId w:val="14"/>
        </w:numPr>
        <w:ind w:right="1430" w:hanging="361"/>
      </w:pPr>
      <w:r>
        <w:t xml:space="preserve">Collaborative meetings with C&amp;YP and their Parents/carers and significant others  </w:t>
      </w:r>
    </w:p>
    <w:p w14:paraId="0EFCD0A0" w14:textId="77777777" w:rsidR="00365E57" w:rsidRDefault="00471EA2">
      <w:pPr>
        <w:numPr>
          <w:ilvl w:val="0"/>
          <w:numId w:val="14"/>
        </w:numPr>
        <w:ind w:right="1430" w:hanging="361"/>
      </w:pPr>
      <w:r>
        <w:t xml:space="preserve">The Restorative interventions and meetings continuum (informal-formal) </w:t>
      </w:r>
    </w:p>
    <w:p w14:paraId="13DC4AF1" w14:textId="77777777" w:rsidR="00365E57" w:rsidRDefault="00471EA2">
      <w:pPr>
        <w:numPr>
          <w:ilvl w:val="0"/>
          <w:numId w:val="14"/>
        </w:numPr>
        <w:ind w:right="1430" w:hanging="361"/>
      </w:pPr>
      <w:r>
        <w:t xml:space="preserve">Collaborative Proactive Solutions (CPS) – Assessment of Lagging Skills development and Unsolved Problems support and development process (ALSUP). Please see appendix for full information and guidance of CPS and ALSUP. </w:t>
      </w:r>
    </w:p>
    <w:p w14:paraId="0533B79A" w14:textId="77777777" w:rsidR="00365E57" w:rsidRDefault="00471EA2">
      <w:pPr>
        <w:numPr>
          <w:ilvl w:val="0"/>
          <w:numId w:val="14"/>
        </w:numPr>
        <w:ind w:right="1430" w:hanging="361"/>
      </w:pPr>
      <w:r>
        <w:t xml:space="preserve">Post Event Learning Opportunities  </w:t>
      </w:r>
    </w:p>
    <w:p w14:paraId="2C173D54" w14:textId="77777777" w:rsidR="00365E57" w:rsidRDefault="00471EA2">
      <w:pPr>
        <w:spacing w:after="0" w:line="259" w:lineRule="auto"/>
        <w:ind w:left="0" w:right="0" w:firstLine="0"/>
        <w:jc w:val="left"/>
      </w:pPr>
      <w:r>
        <w:rPr>
          <w:b/>
          <w:color w:val="0070C0"/>
        </w:rPr>
        <w:t xml:space="preserve"> </w:t>
      </w:r>
    </w:p>
    <w:p w14:paraId="129883B4" w14:textId="77777777" w:rsidR="00365E57" w:rsidRPr="00FB59D9" w:rsidRDefault="00471EA2">
      <w:pPr>
        <w:pStyle w:val="Heading3"/>
        <w:ind w:left="-5" w:right="1023"/>
        <w:rPr>
          <w:color w:val="000000" w:themeColor="text1"/>
        </w:rPr>
      </w:pPr>
      <w:r w:rsidRPr="00FB59D9">
        <w:rPr>
          <w:color w:val="000000" w:themeColor="text1"/>
        </w:rPr>
        <w:t xml:space="preserve">Post Event Learning Opportunities  </w:t>
      </w:r>
    </w:p>
    <w:p w14:paraId="00014F1C" w14:textId="77777777" w:rsidR="00365E57" w:rsidRDefault="00471EA2">
      <w:pPr>
        <w:spacing w:after="0" w:line="259" w:lineRule="auto"/>
        <w:ind w:left="0" w:right="0" w:firstLine="0"/>
        <w:jc w:val="left"/>
      </w:pPr>
      <w:r>
        <w:t xml:space="preserve"> </w:t>
      </w:r>
    </w:p>
    <w:p w14:paraId="4D4499EC" w14:textId="77777777" w:rsidR="00365E57" w:rsidRDefault="00471EA2">
      <w:pPr>
        <w:ind w:left="10" w:right="1430"/>
      </w:pPr>
      <w:r>
        <w:t xml:space="preserve">This policy is designed to promote the modification of behaviour by improving the capacity of learners to make positive choices. Pupils will inevitably make negative choices on occasion. The absence of sanctions will increase the likelihood that pupils engage with the post event learning opportunities that will take place after an incident. The type of learning opportunity will depend on:  </w:t>
      </w:r>
    </w:p>
    <w:p w14:paraId="5BD1C7C7" w14:textId="77777777" w:rsidR="00365E57" w:rsidRDefault="00471EA2">
      <w:pPr>
        <w:spacing w:after="0" w:line="259" w:lineRule="auto"/>
        <w:ind w:left="0" w:right="0" w:firstLine="0"/>
        <w:jc w:val="left"/>
      </w:pPr>
      <w:r>
        <w:t xml:space="preserve"> </w:t>
      </w:r>
    </w:p>
    <w:p w14:paraId="19EA0B37" w14:textId="77777777" w:rsidR="00365E57" w:rsidRDefault="00471EA2">
      <w:pPr>
        <w:numPr>
          <w:ilvl w:val="0"/>
          <w:numId w:val="15"/>
        </w:numPr>
        <w:ind w:right="1430" w:hanging="211"/>
      </w:pPr>
      <w:r>
        <w:t xml:space="preserve">The nature of the event  </w:t>
      </w:r>
    </w:p>
    <w:p w14:paraId="42BD025D" w14:textId="77777777" w:rsidR="00365E57" w:rsidRDefault="00471EA2">
      <w:pPr>
        <w:spacing w:after="0" w:line="259" w:lineRule="auto"/>
        <w:ind w:left="0" w:right="0" w:firstLine="0"/>
        <w:jc w:val="left"/>
      </w:pPr>
      <w:r>
        <w:t xml:space="preserve"> </w:t>
      </w:r>
    </w:p>
    <w:p w14:paraId="68108B44" w14:textId="77777777" w:rsidR="00365E57" w:rsidRDefault="00471EA2">
      <w:pPr>
        <w:numPr>
          <w:ilvl w:val="0"/>
          <w:numId w:val="15"/>
        </w:numPr>
        <w:ind w:right="1430" w:hanging="211"/>
      </w:pPr>
      <w:r>
        <w:t xml:space="preserve">The nature of the pupil and the likelihood of a positive interaction  </w:t>
      </w:r>
    </w:p>
    <w:p w14:paraId="5DBB959B" w14:textId="77777777" w:rsidR="00365E57" w:rsidRDefault="00471EA2">
      <w:pPr>
        <w:spacing w:after="0" w:line="259" w:lineRule="auto"/>
        <w:ind w:left="0" w:right="0" w:firstLine="0"/>
        <w:jc w:val="left"/>
      </w:pPr>
      <w:r>
        <w:t xml:space="preserve"> </w:t>
      </w:r>
    </w:p>
    <w:p w14:paraId="0067365A" w14:textId="77777777" w:rsidR="00365E57" w:rsidRDefault="00471EA2">
      <w:pPr>
        <w:numPr>
          <w:ilvl w:val="0"/>
          <w:numId w:val="15"/>
        </w:numPr>
        <w:ind w:right="1430" w:hanging="211"/>
      </w:pPr>
      <w:r>
        <w:t xml:space="preserve">The emotional state of the pupil  </w:t>
      </w:r>
    </w:p>
    <w:p w14:paraId="129CC269" w14:textId="77777777" w:rsidR="00365E57" w:rsidRDefault="00471EA2">
      <w:pPr>
        <w:spacing w:after="0" w:line="259" w:lineRule="auto"/>
        <w:ind w:left="0" w:right="0" w:firstLine="0"/>
        <w:jc w:val="left"/>
      </w:pPr>
      <w:r>
        <w:t xml:space="preserve"> </w:t>
      </w:r>
    </w:p>
    <w:p w14:paraId="22DAF3F7" w14:textId="77777777" w:rsidR="00365E57" w:rsidRDefault="00471EA2">
      <w:pPr>
        <w:ind w:left="10" w:right="1430"/>
      </w:pPr>
      <w:r>
        <w:t xml:space="preserve">Only staff with training in post event learning (PEL) will administer the process.  </w:t>
      </w:r>
    </w:p>
    <w:p w14:paraId="44CE06F4" w14:textId="77777777" w:rsidR="00365E57" w:rsidRDefault="00471EA2">
      <w:pPr>
        <w:spacing w:after="0" w:line="259" w:lineRule="auto"/>
        <w:ind w:left="0" w:right="0" w:firstLine="0"/>
        <w:jc w:val="left"/>
      </w:pPr>
      <w:r>
        <w:t xml:space="preserve"> </w:t>
      </w:r>
    </w:p>
    <w:p w14:paraId="2EEDA1D9" w14:textId="77777777" w:rsidR="00365E57" w:rsidRDefault="00471EA2">
      <w:pPr>
        <w:ind w:left="10" w:right="1430"/>
      </w:pPr>
      <w:r>
        <w:t xml:space="preserve">Each incident will be analysed on a case-by-case basis so that the appropriate time, venue, and staff can be arranged. Some situations will require ‘cooling off’ time whilst it may be appropriate for an immediate response in some situations. A brief discussion may suffice but some will involve a lengthier process. Some PELs will therefore be administered on an ad-hoc basis. Others will be administered during lesson 2 (giving time to settle in the morning and with the prospect of break approaching) or the lesson immediately prior to socials (giving time to settle after lunch and with the immediate prospect of socials approaching).  </w:t>
      </w:r>
    </w:p>
    <w:p w14:paraId="6D66C830" w14:textId="77777777" w:rsidR="00365E57" w:rsidRDefault="00471EA2">
      <w:pPr>
        <w:spacing w:after="0" w:line="259" w:lineRule="auto"/>
        <w:ind w:left="0" w:right="0" w:firstLine="0"/>
        <w:jc w:val="left"/>
      </w:pPr>
      <w:r>
        <w:t xml:space="preserve"> </w:t>
      </w:r>
    </w:p>
    <w:p w14:paraId="1B1AC8C9" w14:textId="77777777" w:rsidR="00365E57" w:rsidRDefault="00471EA2">
      <w:pPr>
        <w:ind w:left="10" w:right="1430"/>
      </w:pPr>
      <w:r>
        <w:t xml:space="preserve">Staff and C&amp;YP will work collaboratively to enable C&amp;YP to develop reflective skills, emotional literacy, problem solving strategies, and emotional intelligence including self- regulation to be able to make better behaviour choices. This is a key function of post event learning.  </w:t>
      </w:r>
    </w:p>
    <w:p w14:paraId="6D95777F" w14:textId="77777777" w:rsidR="00365E57" w:rsidRDefault="00471EA2">
      <w:pPr>
        <w:spacing w:after="0" w:line="259" w:lineRule="auto"/>
        <w:ind w:left="0" w:right="0" w:firstLine="0"/>
        <w:jc w:val="left"/>
      </w:pPr>
      <w:r>
        <w:rPr>
          <w:b/>
          <w:color w:val="0070C0"/>
        </w:rPr>
        <w:t xml:space="preserve"> </w:t>
      </w:r>
    </w:p>
    <w:p w14:paraId="1A1630FC" w14:textId="77777777" w:rsidR="00365E57" w:rsidRDefault="00471EA2">
      <w:pPr>
        <w:spacing w:after="0" w:line="259" w:lineRule="auto"/>
        <w:ind w:left="0" w:right="0" w:firstLine="0"/>
        <w:jc w:val="left"/>
      </w:pPr>
      <w:r>
        <w:rPr>
          <w:b/>
          <w:color w:val="0070C0"/>
        </w:rPr>
        <w:t xml:space="preserve"> </w:t>
      </w:r>
    </w:p>
    <w:p w14:paraId="6061F21C" w14:textId="3B16889D" w:rsidR="00365E57" w:rsidRPr="00FB59D9" w:rsidRDefault="00471EA2">
      <w:pPr>
        <w:spacing w:after="11"/>
        <w:ind w:left="-5" w:right="1023"/>
        <w:rPr>
          <w:color w:val="000000" w:themeColor="text1"/>
        </w:rPr>
      </w:pPr>
      <w:r w:rsidRPr="00FB59D9">
        <w:rPr>
          <w:b/>
          <w:color w:val="000000" w:themeColor="text1"/>
        </w:rPr>
        <w:t xml:space="preserve">Missed Learning </w:t>
      </w:r>
    </w:p>
    <w:p w14:paraId="28920FB7" w14:textId="77777777" w:rsidR="00365E57" w:rsidRDefault="00471EA2">
      <w:pPr>
        <w:spacing w:after="0" w:line="259" w:lineRule="auto"/>
        <w:ind w:left="0" w:right="0" w:firstLine="0"/>
        <w:jc w:val="left"/>
      </w:pPr>
      <w:r>
        <w:t xml:space="preserve"> </w:t>
      </w:r>
    </w:p>
    <w:p w14:paraId="06719668" w14:textId="77777777" w:rsidR="00365E57" w:rsidRDefault="00471EA2">
      <w:pPr>
        <w:pStyle w:val="Heading2"/>
        <w:ind w:left="-5"/>
      </w:pPr>
      <w:r>
        <w:lastRenderedPageBreak/>
        <w:t xml:space="preserve">Rationale </w:t>
      </w:r>
    </w:p>
    <w:p w14:paraId="4EA3CCBA" w14:textId="77777777" w:rsidR="00365E57" w:rsidRDefault="00471EA2">
      <w:pPr>
        <w:spacing w:after="0" w:line="259" w:lineRule="auto"/>
        <w:ind w:left="0" w:right="0" w:firstLine="0"/>
        <w:jc w:val="left"/>
      </w:pPr>
      <w:r>
        <w:t xml:space="preserve"> </w:t>
      </w:r>
    </w:p>
    <w:p w14:paraId="7CF1D734" w14:textId="7AD11733" w:rsidR="00365E57" w:rsidRDefault="00471EA2">
      <w:pPr>
        <w:ind w:left="10" w:right="1430"/>
      </w:pPr>
      <w:r>
        <w:t xml:space="preserve">The primary function of </w:t>
      </w:r>
      <w:r w:rsidR="006168A5">
        <w:t>Learn 4 Life S</w:t>
      </w:r>
      <w:r>
        <w:t xml:space="preserve">chool is to provide </w:t>
      </w:r>
      <w:r w:rsidR="006168A5">
        <w:t xml:space="preserve">an </w:t>
      </w:r>
      <w:r>
        <w:t xml:space="preserve">outstanding educational provision that endeavours to support academic progress and the development of essential pro-social skills. This policy is designed to support our primary function by: </w:t>
      </w:r>
    </w:p>
    <w:p w14:paraId="64D9EBB6" w14:textId="77777777" w:rsidR="00365E57" w:rsidRDefault="00471EA2">
      <w:pPr>
        <w:spacing w:after="0" w:line="259" w:lineRule="auto"/>
        <w:ind w:left="0" w:right="0" w:firstLine="0"/>
        <w:jc w:val="left"/>
      </w:pPr>
      <w:r>
        <w:t xml:space="preserve"> </w:t>
      </w:r>
    </w:p>
    <w:p w14:paraId="17348ED8" w14:textId="77777777" w:rsidR="00365E57" w:rsidRDefault="00471EA2">
      <w:pPr>
        <w:numPr>
          <w:ilvl w:val="0"/>
          <w:numId w:val="16"/>
        </w:numPr>
        <w:ind w:right="1430" w:hanging="361"/>
      </w:pPr>
      <w:r>
        <w:t xml:space="preserve">Encouraging all pupils to attend all of the timetabled lessons. </w:t>
      </w:r>
    </w:p>
    <w:p w14:paraId="5658B342" w14:textId="77777777" w:rsidR="00365E57" w:rsidRDefault="00471EA2">
      <w:pPr>
        <w:spacing w:after="0" w:line="259" w:lineRule="auto"/>
        <w:ind w:left="711" w:right="0" w:firstLine="0"/>
        <w:jc w:val="left"/>
      </w:pPr>
      <w:r>
        <w:t xml:space="preserve"> </w:t>
      </w:r>
    </w:p>
    <w:p w14:paraId="23E1CD0F" w14:textId="77777777" w:rsidR="00365E57" w:rsidRDefault="00471EA2">
      <w:pPr>
        <w:numPr>
          <w:ilvl w:val="0"/>
          <w:numId w:val="16"/>
        </w:numPr>
        <w:ind w:right="1430" w:hanging="361"/>
      </w:pPr>
      <w:r>
        <w:t xml:space="preserve">Provide additional support for pupils who have chosen to disengage with learning opportunities. </w:t>
      </w:r>
    </w:p>
    <w:p w14:paraId="28848960" w14:textId="77777777" w:rsidR="00365E57" w:rsidRDefault="00471EA2">
      <w:pPr>
        <w:spacing w:after="0" w:line="259" w:lineRule="auto"/>
        <w:ind w:left="0" w:right="0" w:firstLine="0"/>
        <w:jc w:val="left"/>
      </w:pPr>
      <w:r>
        <w:t xml:space="preserve"> </w:t>
      </w:r>
    </w:p>
    <w:p w14:paraId="7F96E1F1" w14:textId="77777777" w:rsidR="00365E57" w:rsidRDefault="00471EA2">
      <w:pPr>
        <w:pStyle w:val="Heading2"/>
        <w:ind w:left="-5"/>
      </w:pPr>
      <w:r>
        <w:t xml:space="preserve">Aims </w:t>
      </w:r>
    </w:p>
    <w:p w14:paraId="5A66D1FC" w14:textId="77777777" w:rsidR="00365E57" w:rsidRDefault="00471EA2">
      <w:pPr>
        <w:spacing w:after="0" w:line="259" w:lineRule="auto"/>
        <w:ind w:left="0" w:right="0" w:firstLine="0"/>
        <w:jc w:val="left"/>
      </w:pPr>
      <w:r>
        <w:t xml:space="preserve"> </w:t>
      </w:r>
    </w:p>
    <w:p w14:paraId="35929F11" w14:textId="77777777" w:rsidR="00365E57" w:rsidRDefault="00471EA2">
      <w:pPr>
        <w:ind w:left="10" w:right="1430"/>
      </w:pPr>
      <w:r>
        <w:t xml:space="preserve">To reduce the number of learning opportunities lost by selective absence from lessons. To reduce the number of learning opportunities lost by selective disengagement from activities. To compensate for these losses by providing replacement learning opportunities and to give C&amp;YP the chance to reflect positively upon their decision making. </w:t>
      </w:r>
    </w:p>
    <w:p w14:paraId="54ED25F1" w14:textId="77777777" w:rsidR="00365E57" w:rsidRDefault="00471EA2">
      <w:pPr>
        <w:spacing w:after="0" w:line="259" w:lineRule="auto"/>
        <w:ind w:left="0" w:right="0" w:firstLine="0"/>
        <w:jc w:val="left"/>
      </w:pPr>
      <w:r>
        <w:t xml:space="preserve"> </w:t>
      </w:r>
    </w:p>
    <w:p w14:paraId="28D5756E" w14:textId="77777777" w:rsidR="00365E57" w:rsidRDefault="00471EA2">
      <w:pPr>
        <w:spacing w:after="0" w:line="259" w:lineRule="auto"/>
        <w:ind w:left="0" w:right="0" w:firstLine="0"/>
        <w:jc w:val="left"/>
      </w:pPr>
      <w:r>
        <w:t xml:space="preserve">  </w:t>
      </w:r>
    </w:p>
    <w:p w14:paraId="2006BF80" w14:textId="77777777" w:rsidR="00365E57" w:rsidRDefault="00471EA2">
      <w:pPr>
        <w:pStyle w:val="Heading2"/>
        <w:ind w:left="-5"/>
      </w:pPr>
      <w:r>
        <w:t xml:space="preserve">Principles </w:t>
      </w:r>
    </w:p>
    <w:p w14:paraId="3DED505E" w14:textId="77777777" w:rsidR="00365E57" w:rsidRDefault="00471EA2">
      <w:pPr>
        <w:spacing w:after="0" w:line="259" w:lineRule="auto"/>
        <w:ind w:left="0" w:right="0" w:firstLine="0"/>
        <w:jc w:val="left"/>
      </w:pPr>
      <w:r>
        <w:t xml:space="preserve"> </w:t>
      </w:r>
    </w:p>
    <w:p w14:paraId="5430E8D5" w14:textId="77777777" w:rsidR="00365E57" w:rsidRDefault="00471EA2">
      <w:pPr>
        <w:ind w:left="10" w:right="1430"/>
      </w:pPr>
      <w:r>
        <w:t xml:space="preserve">Missed Learning will be applied to C&amp;YP who have chosen non-attendance of lessons without them having reasonable mitigating circumstances. It will be applied after other strategies to modify this choice of behaviour have been exhausted. </w:t>
      </w:r>
    </w:p>
    <w:p w14:paraId="7361268A" w14:textId="77777777" w:rsidR="00365E57" w:rsidRDefault="00471EA2">
      <w:pPr>
        <w:spacing w:after="0" w:line="259" w:lineRule="auto"/>
        <w:ind w:left="0" w:right="0" w:firstLine="0"/>
        <w:jc w:val="left"/>
      </w:pPr>
      <w:r>
        <w:t xml:space="preserve"> </w:t>
      </w:r>
    </w:p>
    <w:p w14:paraId="7110834D" w14:textId="77777777" w:rsidR="00365E57" w:rsidRDefault="00471EA2">
      <w:pPr>
        <w:ind w:left="10" w:right="1430"/>
      </w:pPr>
      <w:r>
        <w:t xml:space="preserve">It may be applied on a compulsory basis, with the support of parents and carers. It will never be applied in a punitive way. Missed Learning is not a sanction and will not be used as a ‘threat.’ The learning completed will be that which was missed and will be supported wherever possible by the subject leader. Missed Learning is intended as a tool to modify behaviour choices. Once this has happened then any outstanding missed learning may be discontinued. </w:t>
      </w:r>
    </w:p>
    <w:p w14:paraId="218A14E4" w14:textId="77777777" w:rsidR="00365E57" w:rsidRDefault="00471EA2">
      <w:pPr>
        <w:spacing w:after="0" w:line="243" w:lineRule="auto"/>
        <w:ind w:left="0" w:right="7515" w:firstLine="0"/>
        <w:jc w:val="left"/>
      </w:pPr>
      <w:r>
        <w:t xml:space="preserve"> </w:t>
      </w:r>
      <w:r>
        <w:rPr>
          <w:b/>
          <w:color w:val="0070C0"/>
        </w:rPr>
        <w:t xml:space="preserve"> </w:t>
      </w:r>
      <w:r>
        <w:rPr>
          <w:b/>
          <w:color w:val="0070C0"/>
        </w:rPr>
        <w:tab/>
        <w:t xml:space="preserve"> </w:t>
      </w:r>
    </w:p>
    <w:p w14:paraId="4950224E" w14:textId="77777777" w:rsidR="00365E57" w:rsidRPr="00FB59D9" w:rsidRDefault="00471EA2">
      <w:pPr>
        <w:pStyle w:val="Heading3"/>
        <w:ind w:left="-5" w:right="1023"/>
        <w:rPr>
          <w:color w:val="000000" w:themeColor="text1"/>
        </w:rPr>
      </w:pPr>
      <w:r w:rsidRPr="00FB59D9">
        <w:rPr>
          <w:color w:val="000000" w:themeColor="text1"/>
        </w:rPr>
        <w:t xml:space="preserve">Restorative Discipline  </w:t>
      </w:r>
    </w:p>
    <w:p w14:paraId="2240DC03" w14:textId="77777777" w:rsidR="00365E57" w:rsidRDefault="00471EA2">
      <w:pPr>
        <w:spacing w:after="0" w:line="259" w:lineRule="auto"/>
        <w:ind w:left="0" w:right="0" w:firstLine="0"/>
        <w:jc w:val="left"/>
      </w:pPr>
      <w:r>
        <w:t xml:space="preserve"> </w:t>
      </w:r>
    </w:p>
    <w:p w14:paraId="2D45121E" w14:textId="33805BDF" w:rsidR="00365E57" w:rsidRDefault="00A31A24">
      <w:pPr>
        <w:ind w:left="10" w:right="1430"/>
      </w:pPr>
      <w:r>
        <w:t>Learn 4 Life</w:t>
      </w:r>
      <w:r w:rsidR="00471EA2">
        <w:t xml:space="preserve"> School use a Restorative Discipline approach for the development of positive behaviour and behavioural change. </w:t>
      </w:r>
      <w:r>
        <w:t>Lear 4 Life</w:t>
      </w:r>
      <w:r w:rsidR="00471EA2">
        <w:t xml:space="preserve"> school applies an expanded continuum of restorative processes and practices from informal to formal (see diagram below) to enable and support C&amp;YPs emotional, social, and moral development and to offer post event learning opportunities, and to enable C&amp;YP to take responsibility for their behaviour choices and the impact on self, others, family, and the school community. These processes promote, provide, and enable C&amp;YP to work towards making amends to those that they have harmed or the mistakes they have made, learning better ways to respond to thoughts, feelings, problems, situations during future events, and being able to communicate and seek having their needs met in more balanced emotional and social intelligent ways.  </w:t>
      </w:r>
    </w:p>
    <w:p w14:paraId="4DD4D720" w14:textId="77777777" w:rsidR="00365E57" w:rsidRDefault="00471EA2">
      <w:pPr>
        <w:spacing w:after="0" w:line="259" w:lineRule="auto"/>
        <w:ind w:left="0" w:right="0" w:firstLine="0"/>
        <w:jc w:val="left"/>
      </w:pPr>
      <w:r>
        <w:rPr>
          <w:sz w:val="22"/>
        </w:rPr>
        <w:t xml:space="preserve"> </w:t>
      </w:r>
    </w:p>
    <w:p w14:paraId="794DB260" w14:textId="77777777" w:rsidR="00365E57" w:rsidRDefault="00471EA2">
      <w:pPr>
        <w:spacing w:after="0" w:line="259" w:lineRule="auto"/>
        <w:ind w:left="-842" w:right="0" w:firstLine="0"/>
        <w:jc w:val="left"/>
      </w:pPr>
      <w:r>
        <w:rPr>
          <w:noProof/>
        </w:rPr>
        <w:lastRenderedPageBreak/>
        <w:drawing>
          <wp:inline distT="0" distB="0" distL="0" distR="0" wp14:anchorId="4351DD26" wp14:editId="369DD372">
            <wp:extent cx="6644640" cy="3578352"/>
            <wp:effectExtent l="0" t="0" r="0" b="0"/>
            <wp:docPr id="70954" name="Picture 70954"/>
            <wp:cNvGraphicFramePr/>
            <a:graphic xmlns:a="http://schemas.openxmlformats.org/drawingml/2006/main">
              <a:graphicData uri="http://schemas.openxmlformats.org/drawingml/2006/picture">
                <pic:pic xmlns:pic="http://schemas.openxmlformats.org/drawingml/2006/picture">
                  <pic:nvPicPr>
                    <pic:cNvPr id="70954" name="Picture 70954"/>
                    <pic:cNvPicPr/>
                  </pic:nvPicPr>
                  <pic:blipFill>
                    <a:blip r:embed="rId38"/>
                    <a:stretch>
                      <a:fillRect/>
                    </a:stretch>
                  </pic:blipFill>
                  <pic:spPr>
                    <a:xfrm>
                      <a:off x="0" y="0"/>
                      <a:ext cx="6644640" cy="3578352"/>
                    </a:xfrm>
                    <a:prstGeom prst="rect">
                      <a:avLst/>
                    </a:prstGeom>
                  </pic:spPr>
                </pic:pic>
              </a:graphicData>
            </a:graphic>
          </wp:inline>
        </w:drawing>
      </w:r>
    </w:p>
    <w:p w14:paraId="34C0FF37" w14:textId="77777777" w:rsidR="00365E57" w:rsidRDefault="00471EA2">
      <w:pPr>
        <w:spacing w:after="0" w:line="259" w:lineRule="auto"/>
        <w:ind w:left="0" w:right="0" w:firstLine="0"/>
        <w:jc w:val="left"/>
      </w:pPr>
      <w:r>
        <w:rPr>
          <w:b/>
          <w:color w:val="0070C0"/>
          <w:sz w:val="22"/>
        </w:rPr>
        <w:t xml:space="preserve"> </w:t>
      </w:r>
    </w:p>
    <w:p w14:paraId="6B0BC203" w14:textId="77777777" w:rsidR="00365E57" w:rsidRDefault="00471EA2">
      <w:pPr>
        <w:spacing w:after="0" w:line="259" w:lineRule="auto"/>
        <w:ind w:left="0" w:right="0" w:firstLine="0"/>
        <w:jc w:val="left"/>
      </w:pPr>
      <w:r>
        <w:rPr>
          <w:b/>
          <w:color w:val="0070C0"/>
        </w:rPr>
        <w:t xml:space="preserve"> </w:t>
      </w:r>
    </w:p>
    <w:p w14:paraId="3D1ECF8C" w14:textId="77777777" w:rsidR="00365E57" w:rsidRPr="00FB59D9" w:rsidRDefault="00471EA2">
      <w:pPr>
        <w:pStyle w:val="Heading3"/>
        <w:ind w:left="-5" w:right="1023"/>
        <w:rPr>
          <w:color w:val="000000" w:themeColor="text1"/>
        </w:rPr>
      </w:pPr>
      <w:r w:rsidRPr="00FB59D9">
        <w:rPr>
          <w:color w:val="000000" w:themeColor="text1"/>
        </w:rPr>
        <w:t xml:space="preserve">The expanded continuum of restorative processes from informal to formal </w:t>
      </w:r>
    </w:p>
    <w:p w14:paraId="620CFB69" w14:textId="77777777" w:rsidR="00365E57" w:rsidRDefault="00471EA2">
      <w:pPr>
        <w:spacing w:after="0" w:line="259" w:lineRule="auto"/>
        <w:ind w:left="0" w:right="0" w:firstLine="0"/>
        <w:jc w:val="left"/>
      </w:pPr>
      <w:r>
        <w:t xml:space="preserve"> </w:t>
      </w:r>
    </w:p>
    <w:p w14:paraId="2715C4E9" w14:textId="77777777" w:rsidR="00365E57" w:rsidRDefault="00471EA2">
      <w:pPr>
        <w:spacing w:after="0" w:line="259" w:lineRule="auto"/>
        <w:ind w:left="0" w:right="0" w:firstLine="0"/>
        <w:jc w:val="left"/>
      </w:pPr>
      <w:r>
        <w:rPr>
          <w:b/>
          <w:i/>
        </w:rPr>
        <w:t xml:space="preserve"> </w:t>
      </w:r>
    </w:p>
    <w:p w14:paraId="092FE95A" w14:textId="77777777" w:rsidR="00365E57" w:rsidRDefault="00471EA2">
      <w:pPr>
        <w:spacing w:after="0" w:line="259" w:lineRule="auto"/>
        <w:ind w:left="0" w:right="0" w:firstLine="0"/>
        <w:jc w:val="left"/>
      </w:pPr>
      <w:r>
        <w:rPr>
          <w:b/>
          <w:sz w:val="22"/>
        </w:rPr>
        <w:t xml:space="preserve">Restorative approaches are based on four key features: </w:t>
      </w:r>
    </w:p>
    <w:p w14:paraId="0E17D8D9" w14:textId="77777777" w:rsidR="00365E57" w:rsidRDefault="00471EA2">
      <w:pPr>
        <w:spacing w:after="0" w:line="259" w:lineRule="auto"/>
        <w:ind w:left="0" w:right="0" w:firstLine="0"/>
        <w:jc w:val="left"/>
      </w:pPr>
      <w:r>
        <w:rPr>
          <w:sz w:val="22"/>
        </w:rPr>
        <w:t xml:space="preserve"> </w:t>
      </w:r>
    </w:p>
    <w:p w14:paraId="43E6A452" w14:textId="77777777" w:rsidR="00365E57" w:rsidRDefault="00471EA2">
      <w:pPr>
        <w:numPr>
          <w:ilvl w:val="0"/>
          <w:numId w:val="17"/>
        </w:numPr>
        <w:spacing w:after="0" w:line="259" w:lineRule="auto"/>
        <w:ind w:right="1422" w:hanging="361"/>
      </w:pPr>
      <w:r>
        <w:rPr>
          <w:b/>
          <w:sz w:val="22"/>
        </w:rPr>
        <w:t>RESPECT:</w:t>
      </w:r>
      <w:r>
        <w:rPr>
          <w:sz w:val="22"/>
        </w:rPr>
        <w:t xml:space="preserve"> for everyone by listening to other opinions and learning to value them </w:t>
      </w:r>
    </w:p>
    <w:p w14:paraId="023AAD11" w14:textId="77777777" w:rsidR="00365E57" w:rsidRDefault="00471EA2">
      <w:pPr>
        <w:numPr>
          <w:ilvl w:val="0"/>
          <w:numId w:val="17"/>
        </w:numPr>
        <w:ind w:right="1422" w:hanging="361"/>
      </w:pPr>
      <w:r>
        <w:rPr>
          <w:b/>
          <w:sz w:val="22"/>
        </w:rPr>
        <w:t>RESPONSIBILITY</w:t>
      </w:r>
      <w:r>
        <w:rPr>
          <w:sz w:val="22"/>
        </w:rPr>
        <w:t xml:space="preserve">: taking responsibility for your own actions </w:t>
      </w:r>
    </w:p>
    <w:p w14:paraId="200E1F66" w14:textId="77777777" w:rsidR="00365E57" w:rsidRDefault="00471EA2">
      <w:pPr>
        <w:numPr>
          <w:ilvl w:val="0"/>
          <w:numId w:val="17"/>
        </w:numPr>
        <w:ind w:right="1422" w:hanging="361"/>
      </w:pPr>
      <w:r>
        <w:rPr>
          <w:b/>
          <w:sz w:val="22"/>
        </w:rPr>
        <w:t>REPAIR</w:t>
      </w:r>
      <w:r>
        <w:rPr>
          <w:sz w:val="22"/>
        </w:rPr>
        <w:t xml:space="preserve">: developing the skills within our school community so that its individual members have the necessary skills to identify solutions that repair harm and ensure behaviours are not repeated </w:t>
      </w:r>
    </w:p>
    <w:p w14:paraId="58D744B4" w14:textId="77777777" w:rsidR="00365E57" w:rsidRDefault="00471EA2">
      <w:pPr>
        <w:numPr>
          <w:ilvl w:val="0"/>
          <w:numId w:val="17"/>
        </w:numPr>
        <w:ind w:right="1422" w:hanging="361"/>
      </w:pPr>
      <w:r>
        <w:rPr>
          <w:b/>
          <w:sz w:val="22"/>
        </w:rPr>
        <w:t>RE-INTEGRATION</w:t>
      </w:r>
      <w:r>
        <w:rPr>
          <w:sz w:val="22"/>
        </w:rPr>
        <w:t xml:space="preserve">: working through a structured, supportive process that aims to solve the problem and allows young people to remain in mainstream education (RestorativeJustice4schools).  </w:t>
      </w:r>
    </w:p>
    <w:p w14:paraId="55738428" w14:textId="2998B651" w:rsidR="00365E57" w:rsidRDefault="00A31A24">
      <w:pPr>
        <w:ind w:left="-5" w:right="1422"/>
      </w:pPr>
      <w:r>
        <w:rPr>
          <w:sz w:val="22"/>
        </w:rPr>
        <w:t>Learn 4 Life</w:t>
      </w:r>
      <w:r w:rsidR="00471EA2">
        <w:rPr>
          <w:sz w:val="22"/>
        </w:rPr>
        <w:t xml:space="preserve"> school adopt a trauma informed and restorative discipline approach to building our school culture and workforce development of restorative skills. </w:t>
      </w:r>
      <w:r>
        <w:rPr>
          <w:sz w:val="22"/>
        </w:rPr>
        <w:t>We have staff trained in these areas and who frequently refresh their CPD on this approach.</w:t>
      </w:r>
    </w:p>
    <w:p w14:paraId="4BA1D968" w14:textId="77777777" w:rsidR="00365E57" w:rsidRDefault="00471EA2">
      <w:pPr>
        <w:spacing w:after="0" w:line="259" w:lineRule="auto"/>
        <w:ind w:left="0" w:right="0" w:firstLine="0"/>
        <w:jc w:val="left"/>
      </w:pPr>
      <w:r>
        <w:t xml:space="preserve"> </w:t>
      </w:r>
    </w:p>
    <w:p w14:paraId="1B1E53AF" w14:textId="77777777" w:rsidR="00365E57" w:rsidRPr="00FB59D9" w:rsidRDefault="00471EA2">
      <w:pPr>
        <w:pStyle w:val="Heading3"/>
        <w:ind w:left="-5" w:right="1023"/>
        <w:rPr>
          <w:color w:val="000000" w:themeColor="text1"/>
        </w:rPr>
      </w:pPr>
      <w:r w:rsidRPr="00FB59D9">
        <w:rPr>
          <w:color w:val="000000" w:themeColor="text1"/>
        </w:rPr>
        <w:t xml:space="preserve">The four elements of a restorative school culture  </w:t>
      </w:r>
    </w:p>
    <w:p w14:paraId="757D1F70" w14:textId="77777777" w:rsidR="00365E57" w:rsidRPr="00FB59D9" w:rsidRDefault="00471EA2">
      <w:pPr>
        <w:spacing w:after="0" w:line="259" w:lineRule="auto"/>
        <w:ind w:left="0" w:right="0" w:firstLine="0"/>
        <w:jc w:val="left"/>
        <w:rPr>
          <w:color w:val="000000" w:themeColor="text1"/>
        </w:rPr>
      </w:pPr>
      <w:r w:rsidRPr="00FB59D9">
        <w:rPr>
          <w:b/>
          <w:color w:val="000000" w:themeColor="text1"/>
          <w:sz w:val="22"/>
        </w:rPr>
        <w:t xml:space="preserve"> </w:t>
      </w:r>
    </w:p>
    <w:p w14:paraId="5C2BF4BC" w14:textId="77777777" w:rsidR="00365E57" w:rsidRDefault="00471EA2">
      <w:pPr>
        <w:spacing w:after="0" w:line="259" w:lineRule="auto"/>
        <w:ind w:left="872" w:right="0" w:firstLine="0"/>
        <w:jc w:val="left"/>
      </w:pPr>
      <w:r>
        <w:rPr>
          <w:rFonts w:ascii="Calibri" w:eastAsia="Calibri" w:hAnsi="Calibri" w:cs="Calibri"/>
          <w:noProof/>
          <w:sz w:val="22"/>
        </w:rPr>
        <w:lastRenderedPageBreak/>
        <mc:AlternateContent>
          <mc:Choice Requires="wpg">
            <w:drawing>
              <wp:inline distT="0" distB="0" distL="0" distR="0" wp14:anchorId="5FC591AE" wp14:editId="3972B52D">
                <wp:extent cx="5217760" cy="3536231"/>
                <wp:effectExtent l="0" t="0" r="0" b="0"/>
                <wp:docPr id="61125" name="Group 61125" descr="Arrow: Circular Arrow: Circular"/>
                <wp:cNvGraphicFramePr/>
                <a:graphic xmlns:a="http://schemas.openxmlformats.org/drawingml/2006/main">
                  <a:graphicData uri="http://schemas.microsoft.com/office/word/2010/wordprocessingGroup">
                    <wpg:wgp>
                      <wpg:cNvGrpSpPr/>
                      <wpg:grpSpPr>
                        <a:xfrm>
                          <a:off x="0" y="0"/>
                          <a:ext cx="5217760" cy="3536231"/>
                          <a:chOff x="0" y="0"/>
                          <a:chExt cx="5217760" cy="3536231"/>
                        </a:xfrm>
                      </wpg:grpSpPr>
                      <wps:wsp>
                        <wps:cNvPr id="7386" name="Rectangle 7386"/>
                        <wps:cNvSpPr/>
                        <wps:spPr>
                          <a:xfrm>
                            <a:off x="5178806" y="3379899"/>
                            <a:ext cx="51809" cy="207921"/>
                          </a:xfrm>
                          <a:prstGeom prst="rect">
                            <a:avLst/>
                          </a:prstGeom>
                          <a:ln>
                            <a:noFill/>
                          </a:ln>
                        </wps:spPr>
                        <wps:txbx>
                          <w:txbxContent>
                            <w:p w14:paraId="5D63AEE3" w14:textId="77777777" w:rsidR="00365E57" w:rsidRDefault="00471EA2">
                              <w:pPr>
                                <w:spacing w:after="160" w:line="259" w:lineRule="auto"/>
                                <w:ind w:left="0" w:right="0" w:firstLine="0"/>
                                <w:jc w:val="left"/>
                              </w:pPr>
                              <w:r>
                                <w:rPr>
                                  <w:b/>
                                  <w:color w:val="0070C0"/>
                                  <w:sz w:val="22"/>
                                </w:rPr>
                                <w:t xml:space="preserve"> </w:t>
                              </w:r>
                            </w:p>
                          </w:txbxContent>
                        </wps:txbx>
                        <wps:bodyPr horzOverflow="overflow" vert="horz" lIns="0" tIns="0" rIns="0" bIns="0" rtlCol="0">
                          <a:noAutofit/>
                        </wps:bodyPr>
                      </wps:wsp>
                      <wps:wsp>
                        <wps:cNvPr id="7396" name="Shape 7396"/>
                        <wps:cNvSpPr/>
                        <wps:spPr>
                          <a:xfrm>
                            <a:off x="2921000" y="2340165"/>
                            <a:ext cx="1701165" cy="1101979"/>
                          </a:xfrm>
                          <a:custGeom>
                            <a:avLst/>
                            <a:gdLst/>
                            <a:ahLst/>
                            <a:cxnLst/>
                            <a:rect l="0" t="0" r="0" b="0"/>
                            <a:pathLst>
                              <a:path w="1701165" h="1101979">
                                <a:moveTo>
                                  <a:pt x="0" y="110236"/>
                                </a:moveTo>
                                <a:cubicBezTo>
                                  <a:pt x="0" y="49403"/>
                                  <a:pt x="49403" y="0"/>
                                  <a:pt x="110236" y="0"/>
                                </a:cubicBezTo>
                                <a:lnTo>
                                  <a:pt x="1590929" y="0"/>
                                </a:lnTo>
                                <a:cubicBezTo>
                                  <a:pt x="1651762" y="0"/>
                                  <a:pt x="1701165" y="49403"/>
                                  <a:pt x="1701165" y="110236"/>
                                </a:cubicBezTo>
                                <a:lnTo>
                                  <a:pt x="1701165" y="991870"/>
                                </a:lnTo>
                                <a:cubicBezTo>
                                  <a:pt x="1701165" y="1052703"/>
                                  <a:pt x="1651762" y="1101979"/>
                                  <a:pt x="1590929" y="1101979"/>
                                </a:cubicBezTo>
                                <a:lnTo>
                                  <a:pt x="110236" y="1101979"/>
                                </a:lnTo>
                                <a:cubicBezTo>
                                  <a:pt x="49403" y="1101979"/>
                                  <a:pt x="0" y="1052703"/>
                                  <a:pt x="0" y="991870"/>
                                </a:cubicBezTo>
                                <a:close/>
                              </a:path>
                            </a:pathLst>
                          </a:custGeom>
                          <a:ln w="12700" cap="flat">
                            <a:miter lim="127000"/>
                          </a:ln>
                        </wps:spPr>
                        <wps:style>
                          <a:lnRef idx="1">
                            <a:srgbClr val="4472C4"/>
                          </a:lnRef>
                          <a:fillRef idx="0">
                            <a:srgbClr val="000000">
                              <a:alpha val="0"/>
                            </a:srgbClr>
                          </a:fillRef>
                          <a:effectRef idx="0">
                            <a:scrgbClr r="0" g="0" b="0"/>
                          </a:effectRef>
                          <a:fontRef idx="none"/>
                        </wps:style>
                        <wps:bodyPr/>
                      </wps:wsp>
                      <wps:wsp>
                        <wps:cNvPr id="7397" name="Rectangle 7397"/>
                        <wps:cNvSpPr/>
                        <wps:spPr>
                          <a:xfrm>
                            <a:off x="3499358" y="2692336"/>
                            <a:ext cx="88828" cy="181679"/>
                          </a:xfrm>
                          <a:prstGeom prst="rect">
                            <a:avLst/>
                          </a:prstGeom>
                          <a:ln>
                            <a:noFill/>
                          </a:ln>
                        </wps:spPr>
                        <wps:txbx>
                          <w:txbxContent>
                            <w:p w14:paraId="30E316EF" w14:textId="77777777" w:rsidR="00365E57" w:rsidRDefault="00471EA2">
                              <w:pPr>
                                <w:spacing w:after="160" w:line="259" w:lineRule="auto"/>
                                <w:ind w:left="0" w:right="0" w:firstLine="0"/>
                                <w:jc w:val="left"/>
                              </w:pPr>
                              <w:r>
                                <w:rPr>
                                  <w:rFonts w:ascii="Calibri" w:eastAsia="Calibri" w:hAnsi="Calibri" w:cs="Calibri"/>
                                  <w:sz w:val="21"/>
                                </w:rPr>
                                <w:t>•</w:t>
                              </w:r>
                            </w:p>
                          </w:txbxContent>
                        </wps:txbx>
                        <wps:bodyPr horzOverflow="overflow" vert="horz" lIns="0" tIns="0" rIns="0" bIns="0" rtlCol="0">
                          <a:noAutofit/>
                        </wps:bodyPr>
                      </wps:wsp>
                      <wps:wsp>
                        <wps:cNvPr id="7398" name="Rectangle 7398"/>
                        <wps:cNvSpPr/>
                        <wps:spPr>
                          <a:xfrm>
                            <a:off x="3566414" y="2692336"/>
                            <a:ext cx="1211661" cy="181679"/>
                          </a:xfrm>
                          <a:prstGeom prst="rect">
                            <a:avLst/>
                          </a:prstGeom>
                          <a:ln>
                            <a:noFill/>
                          </a:ln>
                        </wps:spPr>
                        <wps:txbx>
                          <w:txbxContent>
                            <w:p w14:paraId="27F39AEF" w14:textId="77777777" w:rsidR="00365E57" w:rsidRDefault="00471EA2">
                              <w:pPr>
                                <w:spacing w:after="160" w:line="259" w:lineRule="auto"/>
                                <w:ind w:left="0" w:right="0" w:firstLine="0"/>
                                <w:jc w:val="left"/>
                              </w:pPr>
                              <w:r>
                                <w:rPr>
                                  <w:rFonts w:ascii="Calibri" w:eastAsia="Calibri" w:hAnsi="Calibri" w:cs="Calibri"/>
                                  <w:sz w:val="21"/>
                                </w:rPr>
                                <w:t>Outside referrals</w:t>
                              </w:r>
                            </w:p>
                          </w:txbxContent>
                        </wps:txbx>
                        <wps:bodyPr horzOverflow="overflow" vert="horz" lIns="0" tIns="0" rIns="0" bIns="0" rtlCol="0">
                          <a:noAutofit/>
                        </wps:bodyPr>
                      </wps:wsp>
                      <wps:wsp>
                        <wps:cNvPr id="7399" name="Rectangle 7399"/>
                        <wps:cNvSpPr/>
                        <wps:spPr>
                          <a:xfrm>
                            <a:off x="3499358" y="2863024"/>
                            <a:ext cx="88828" cy="181679"/>
                          </a:xfrm>
                          <a:prstGeom prst="rect">
                            <a:avLst/>
                          </a:prstGeom>
                          <a:ln>
                            <a:noFill/>
                          </a:ln>
                        </wps:spPr>
                        <wps:txbx>
                          <w:txbxContent>
                            <w:p w14:paraId="4D882B29" w14:textId="77777777" w:rsidR="00365E57" w:rsidRDefault="00471EA2">
                              <w:pPr>
                                <w:spacing w:after="160" w:line="259" w:lineRule="auto"/>
                                <w:ind w:left="0" w:right="0" w:firstLine="0"/>
                                <w:jc w:val="left"/>
                              </w:pPr>
                              <w:r>
                                <w:rPr>
                                  <w:rFonts w:ascii="Calibri" w:eastAsia="Calibri" w:hAnsi="Calibri" w:cs="Calibri"/>
                                  <w:sz w:val="21"/>
                                </w:rPr>
                                <w:t>•</w:t>
                              </w:r>
                            </w:p>
                          </w:txbxContent>
                        </wps:txbx>
                        <wps:bodyPr horzOverflow="overflow" vert="horz" lIns="0" tIns="0" rIns="0" bIns="0" rtlCol="0">
                          <a:noAutofit/>
                        </wps:bodyPr>
                      </wps:wsp>
                      <wps:wsp>
                        <wps:cNvPr id="7400" name="Rectangle 7400"/>
                        <wps:cNvSpPr/>
                        <wps:spPr>
                          <a:xfrm>
                            <a:off x="3566414" y="2863024"/>
                            <a:ext cx="882035" cy="181679"/>
                          </a:xfrm>
                          <a:prstGeom prst="rect">
                            <a:avLst/>
                          </a:prstGeom>
                          <a:ln>
                            <a:noFill/>
                          </a:ln>
                        </wps:spPr>
                        <wps:txbx>
                          <w:txbxContent>
                            <w:p w14:paraId="3F2CC9D0" w14:textId="77777777" w:rsidR="00365E57" w:rsidRDefault="00471EA2">
                              <w:pPr>
                                <w:spacing w:after="160" w:line="259" w:lineRule="auto"/>
                                <w:ind w:left="0" w:right="0" w:firstLine="0"/>
                                <w:jc w:val="left"/>
                              </w:pPr>
                              <w:r>
                                <w:rPr>
                                  <w:rFonts w:ascii="Calibri" w:eastAsia="Calibri" w:hAnsi="Calibri" w:cs="Calibri"/>
                                  <w:sz w:val="21"/>
                                </w:rPr>
                                <w:t xml:space="preserve">Community </w:t>
                              </w:r>
                            </w:p>
                          </w:txbxContent>
                        </wps:txbx>
                        <wps:bodyPr horzOverflow="overflow" vert="horz" lIns="0" tIns="0" rIns="0" bIns="0" rtlCol="0">
                          <a:noAutofit/>
                        </wps:bodyPr>
                      </wps:wsp>
                      <wps:wsp>
                        <wps:cNvPr id="7401" name="Rectangle 7401"/>
                        <wps:cNvSpPr/>
                        <wps:spPr>
                          <a:xfrm>
                            <a:off x="3557270" y="3012376"/>
                            <a:ext cx="613946" cy="181679"/>
                          </a:xfrm>
                          <a:prstGeom prst="rect">
                            <a:avLst/>
                          </a:prstGeom>
                          <a:ln>
                            <a:noFill/>
                          </a:ln>
                        </wps:spPr>
                        <wps:txbx>
                          <w:txbxContent>
                            <w:p w14:paraId="266C4BD0" w14:textId="77777777" w:rsidR="00365E57" w:rsidRDefault="00471EA2">
                              <w:pPr>
                                <w:spacing w:after="160" w:line="259" w:lineRule="auto"/>
                                <w:ind w:left="0" w:right="0" w:firstLine="0"/>
                                <w:jc w:val="left"/>
                              </w:pPr>
                              <w:r>
                                <w:rPr>
                                  <w:rFonts w:ascii="Calibri" w:eastAsia="Calibri" w:hAnsi="Calibri" w:cs="Calibri"/>
                                  <w:sz w:val="21"/>
                                </w:rPr>
                                <w:t>Partners</w:t>
                              </w:r>
                            </w:p>
                          </w:txbxContent>
                        </wps:txbx>
                        <wps:bodyPr horzOverflow="overflow" vert="horz" lIns="0" tIns="0" rIns="0" bIns="0" rtlCol="0">
                          <a:noAutofit/>
                        </wps:bodyPr>
                      </wps:wsp>
                      <wps:wsp>
                        <wps:cNvPr id="7402" name="Rectangle 7402"/>
                        <wps:cNvSpPr/>
                        <wps:spPr>
                          <a:xfrm>
                            <a:off x="3499358" y="3183064"/>
                            <a:ext cx="88828" cy="181679"/>
                          </a:xfrm>
                          <a:prstGeom prst="rect">
                            <a:avLst/>
                          </a:prstGeom>
                          <a:ln>
                            <a:noFill/>
                          </a:ln>
                        </wps:spPr>
                        <wps:txbx>
                          <w:txbxContent>
                            <w:p w14:paraId="143E4C1D" w14:textId="77777777" w:rsidR="00365E57" w:rsidRDefault="00471EA2">
                              <w:pPr>
                                <w:spacing w:after="160" w:line="259" w:lineRule="auto"/>
                                <w:ind w:left="0" w:right="0" w:firstLine="0"/>
                                <w:jc w:val="left"/>
                              </w:pPr>
                              <w:r>
                                <w:rPr>
                                  <w:rFonts w:ascii="Calibri" w:eastAsia="Calibri" w:hAnsi="Calibri" w:cs="Calibri"/>
                                  <w:sz w:val="21"/>
                                </w:rPr>
                                <w:t>•</w:t>
                              </w:r>
                            </w:p>
                          </w:txbxContent>
                        </wps:txbx>
                        <wps:bodyPr horzOverflow="overflow" vert="horz" lIns="0" tIns="0" rIns="0" bIns="0" rtlCol="0">
                          <a:noAutofit/>
                        </wps:bodyPr>
                      </wps:wsp>
                      <wps:wsp>
                        <wps:cNvPr id="7403" name="Rectangle 7403"/>
                        <wps:cNvSpPr/>
                        <wps:spPr>
                          <a:xfrm>
                            <a:off x="3566414" y="3183064"/>
                            <a:ext cx="882035" cy="181679"/>
                          </a:xfrm>
                          <a:prstGeom prst="rect">
                            <a:avLst/>
                          </a:prstGeom>
                          <a:ln>
                            <a:noFill/>
                          </a:ln>
                        </wps:spPr>
                        <wps:txbx>
                          <w:txbxContent>
                            <w:p w14:paraId="0FAD4586" w14:textId="77777777" w:rsidR="00365E57" w:rsidRDefault="00471EA2">
                              <w:pPr>
                                <w:spacing w:after="160" w:line="259" w:lineRule="auto"/>
                                <w:ind w:left="0" w:right="0" w:firstLine="0"/>
                                <w:jc w:val="left"/>
                              </w:pPr>
                              <w:r>
                                <w:rPr>
                                  <w:rFonts w:ascii="Calibri" w:eastAsia="Calibri" w:hAnsi="Calibri" w:cs="Calibri"/>
                                  <w:sz w:val="21"/>
                                </w:rPr>
                                <w:t xml:space="preserve">Community </w:t>
                              </w:r>
                            </w:p>
                          </w:txbxContent>
                        </wps:txbx>
                        <wps:bodyPr horzOverflow="overflow" vert="horz" lIns="0" tIns="0" rIns="0" bIns="0" rtlCol="0">
                          <a:noAutofit/>
                        </wps:bodyPr>
                      </wps:wsp>
                      <wps:wsp>
                        <wps:cNvPr id="7404" name="Rectangle 7404"/>
                        <wps:cNvSpPr/>
                        <wps:spPr>
                          <a:xfrm>
                            <a:off x="3557270" y="3329368"/>
                            <a:ext cx="987450" cy="181679"/>
                          </a:xfrm>
                          <a:prstGeom prst="rect">
                            <a:avLst/>
                          </a:prstGeom>
                          <a:ln>
                            <a:noFill/>
                          </a:ln>
                        </wps:spPr>
                        <wps:txbx>
                          <w:txbxContent>
                            <w:p w14:paraId="097F6704" w14:textId="77777777" w:rsidR="00365E57" w:rsidRDefault="00471EA2">
                              <w:pPr>
                                <w:spacing w:after="160" w:line="259" w:lineRule="auto"/>
                                <w:ind w:left="0" w:right="0" w:firstLine="0"/>
                                <w:jc w:val="left"/>
                              </w:pPr>
                              <w:r>
                                <w:rPr>
                                  <w:rFonts w:ascii="Calibri" w:eastAsia="Calibri" w:hAnsi="Calibri" w:cs="Calibri"/>
                                  <w:sz w:val="21"/>
                                </w:rPr>
                                <w:t xml:space="preserve">conferencing </w:t>
                              </w:r>
                            </w:p>
                          </w:txbxContent>
                        </wps:txbx>
                        <wps:bodyPr horzOverflow="overflow" vert="horz" lIns="0" tIns="0" rIns="0" bIns="0" rtlCol="0">
                          <a:noAutofit/>
                        </wps:bodyPr>
                      </wps:wsp>
                      <wps:wsp>
                        <wps:cNvPr id="7406" name="Shape 7406"/>
                        <wps:cNvSpPr/>
                        <wps:spPr>
                          <a:xfrm>
                            <a:off x="30226" y="2340165"/>
                            <a:ext cx="1931543" cy="1101979"/>
                          </a:xfrm>
                          <a:custGeom>
                            <a:avLst/>
                            <a:gdLst/>
                            <a:ahLst/>
                            <a:cxnLst/>
                            <a:rect l="0" t="0" r="0" b="0"/>
                            <a:pathLst>
                              <a:path w="1931543" h="1101979">
                                <a:moveTo>
                                  <a:pt x="0" y="110236"/>
                                </a:moveTo>
                                <a:cubicBezTo>
                                  <a:pt x="0" y="49403"/>
                                  <a:pt x="49403" y="0"/>
                                  <a:pt x="110236" y="0"/>
                                </a:cubicBezTo>
                                <a:lnTo>
                                  <a:pt x="1821434" y="0"/>
                                </a:lnTo>
                                <a:cubicBezTo>
                                  <a:pt x="1882267" y="0"/>
                                  <a:pt x="1931543" y="49403"/>
                                  <a:pt x="1931543" y="110236"/>
                                </a:cubicBezTo>
                                <a:lnTo>
                                  <a:pt x="1931543" y="991870"/>
                                </a:lnTo>
                                <a:cubicBezTo>
                                  <a:pt x="1931543" y="1052703"/>
                                  <a:pt x="1882267" y="1101979"/>
                                  <a:pt x="1821434" y="1101979"/>
                                </a:cubicBezTo>
                                <a:lnTo>
                                  <a:pt x="110236" y="1101979"/>
                                </a:lnTo>
                                <a:cubicBezTo>
                                  <a:pt x="49403" y="1101979"/>
                                  <a:pt x="0" y="1052703"/>
                                  <a:pt x="0" y="991870"/>
                                </a:cubicBezTo>
                                <a:close/>
                              </a:path>
                            </a:pathLst>
                          </a:custGeom>
                          <a:ln w="12700" cap="flat">
                            <a:miter lim="127000"/>
                          </a:ln>
                        </wps:spPr>
                        <wps:style>
                          <a:lnRef idx="1">
                            <a:srgbClr val="4472C4"/>
                          </a:lnRef>
                          <a:fillRef idx="0">
                            <a:srgbClr val="000000">
                              <a:alpha val="0"/>
                            </a:srgbClr>
                          </a:fillRef>
                          <a:effectRef idx="0">
                            <a:scrgbClr r="0" g="0" b="0"/>
                          </a:effectRef>
                          <a:fontRef idx="none"/>
                        </wps:style>
                        <wps:bodyPr/>
                      </wps:wsp>
                      <wps:wsp>
                        <wps:cNvPr id="7407" name="Rectangle 7407"/>
                        <wps:cNvSpPr/>
                        <wps:spPr>
                          <a:xfrm>
                            <a:off x="93218" y="2689923"/>
                            <a:ext cx="84790" cy="173420"/>
                          </a:xfrm>
                          <a:prstGeom prst="rect">
                            <a:avLst/>
                          </a:prstGeom>
                          <a:ln>
                            <a:noFill/>
                          </a:ln>
                        </wps:spPr>
                        <wps:txbx>
                          <w:txbxContent>
                            <w:p w14:paraId="4834568B" w14:textId="77777777" w:rsidR="00365E57" w:rsidRDefault="00471EA2">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08" name="Rectangle 7408"/>
                        <wps:cNvSpPr/>
                        <wps:spPr>
                          <a:xfrm>
                            <a:off x="157226" y="2689923"/>
                            <a:ext cx="352781" cy="173420"/>
                          </a:xfrm>
                          <a:prstGeom prst="rect">
                            <a:avLst/>
                          </a:prstGeom>
                          <a:ln>
                            <a:noFill/>
                          </a:ln>
                        </wps:spPr>
                        <wps:txbx>
                          <w:txbxContent>
                            <w:p w14:paraId="744C7616" w14:textId="77777777" w:rsidR="00365E57" w:rsidRDefault="00471EA2">
                              <w:pPr>
                                <w:spacing w:after="160" w:line="259" w:lineRule="auto"/>
                                <w:ind w:left="0" w:right="0" w:firstLine="0"/>
                                <w:jc w:val="left"/>
                              </w:pPr>
                              <w:r>
                                <w:rPr>
                                  <w:rFonts w:ascii="Calibri" w:eastAsia="Calibri" w:hAnsi="Calibri" w:cs="Calibri"/>
                                  <w:sz w:val="20"/>
                                </w:rPr>
                                <w:t>Trust</w:t>
                              </w:r>
                            </w:p>
                          </w:txbxContent>
                        </wps:txbx>
                        <wps:bodyPr horzOverflow="overflow" vert="horz" lIns="0" tIns="0" rIns="0" bIns="0" rtlCol="0">
                          <a:noAutofit/>
                        </wps:bodyPr>
                      </wps:wsp>
                      <wps:wsp>
                        <wps:cNvPr id="7409" name="Rectangle 7409"/>
                        <wps:cNvSpPr/>
                        <wps:spPr>
                          <a:xfrm>
                            <a:off x="422402" y="2689923"/>
                            <a:ext cx="52100" cy="173420"/>
                          </a:xfrm>
                          <a:prstGeom prst="rect">
                            <a:avLst/>
                          </a:prstGeom>
                          <a:ln>
                            <a:noFill/>
                          </a:ln>
                        </wps:spPr>
                        <wps:txbx>
                          <w:txbxContent>
                            <w:p w14:paraId="2452813F" w14:textId="77777777" w:rsidR="00365E57" w:rsidRDefault="00471EA2">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10" name="Rectangle 7410"/>
                        <wps:cNvSpPr/>
                        <wps:spPr>
                          <a:xfrm>
                            <a:off x="462026" y="2689923"/>
                            <a:ext cx="1028719" cy="173420"/>
                          </a:xfrm>
                          <a:prstGeom prst="rect">
                            <a:avLst/>
                          </a:prstGeom>
                          <a:ln>
                            <a:noFill/>
                          </a:ln>
                        </wps:spPr>
                        <wps:txbx>
                          <w:txbxContent>
                            <w:p w14:paraId="6B4DDE41" w14:textId="77777777" w:rsidR="00365E57" w:rsidRDefault="00471EA2">
                              <w:pPr>
                                <w:spacing w:after="160" w:line="259" w:lineRule="auto"/>
                                <w:ind w:left="0" w:right="0" w:firstLine="0"/>
                                <w:jc w:val="left"/>
                              </w:pPr>
                              <w:r>
                                <w:rPr>
                                  <w:rFonts w:ascii="Calibri" w:eastAsia="Calibri" w:hAnsi="Calibri" w:cs="Calibri"/>
                                  <w:sz w:val="20"/>
                                </w:rPr>
                                <w:t>building circles</w:t>
                              </w:r>
                            </w:p>
                          </w:txbxContent>
                        </wps:txbx>
                        <wps:bodyPr horzOverflow="overflow" vert="horz" lIns="0" tIns="0" rIns="0" bIns="0" rtlCol="0">
                          <a:noAutofit/>
                        </wps:bodyPr>
                      </wps:wsp>
                      <wps:wsp>
                        <wps:cNvPr id="7411" name="Rectangle 7411"/>
                        <wps:cNvSpPr/>
                        <wps:spPr>
                          <a:xfrm>
                            <a:off x="93218" y="2851238"/>
                            <a:ext cx="84992" cy="173833"/>
                          </a:xfrm>
                          <a:prstGeom prst="rect">
                            <a:avLst/>
                          </a:prstGeom>
                          <a:ln>
                            <a:noFill/>
                          </a:ln>
                        </wps:spPr>
                        <wps:txbx>
                          <w:txbxContent>
                            <w:p w14:paraId="2D27ED0F" w14:textId="77777777" w:rsidR="00365E57" w:rsidRDefault="00471EA2">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12" name="Rectangle 7412"/>
                        <wps:cNvSpPr/>
                        <wps:spPr>
                          <a:xfrm>
                            <a:off x="157226" y="2851238"/>
                            <a:ext cx="1180672" cy="173833"/>
                          </a:xfrm>
                          <a:prstGeom prst="rect">
                            <a:avLst/>
                          </a:prstGeom>
                          <a:ln>
                            <a:noFill/>
                          </a:ln>
                        </wps:spPr>
                        <wps:txbx>
                          <w:txbxContent>
                            <w:p w14:paraId="69A86B96" w14:textId="5D5972D4" w:rsidR="00365E57" w:rsidRDefault="00471EA2">
                              <w:pPr>
                                <w:spacing w:after="160" w:line="259" w:lineRule="auto"/>
                                <w:ind w:left="0" w:right="0" w:firstLine="0"/>
                                <w:jc w:val="left"/>
                              </w:pPr>
                              <w:r>
                                <w:rPr>
                                  <w:rFonts w:ascii="Calibri" w:eastAsia="Calibri" w:hAnsi="Calibri" w:cs="Calibri"/>
                                  <w:sz w:val="20"/>
                                </w:rPr>
                                <w:t xml:space="preserve">Academic </w:t>
                              </w:r>
                              <w:r w:rsidR="00684B85">
                                <w:rPr>
                                  <w:rFonts w:ascii="Calibri" w:eastAsia="Calibri" w:hAnsi="Calibri" w:cs="Calibri"/>
                                  <w:sz w:val="20"/>
                                </w:rPr>
                                <w:t>circles</w:t>
                              </w:r>
                              <w:r>
                                <w:rPr>
                                  <w:rFonts w:ascii="Calibri" w:eastAsia="Calibri" w:hAnsi="Calibri" w:cs="Calibri"/>
                                  <w:sz w:val="20"/>
                                </w:rPr>
                                <w:t xml:space="preserve"> </w:t>
                              </w:r>
                            </w:p>
                          </w:txbxContent>
                        </wps:txbx>
                        <wps:bodyPr horzOverflow="overflow" vert="horz" lIns="0" tIns="0" rIns="0" bIns="0" rtlCol="0">
                          <a:noAutofit/>
                        </wps:bodyPr>
                      </wps:wsp>
                      <wps:wsp>
                        <wps:cNvPr id="7413" name="Rectangle 7413"/>
                        <wps:cNvSpPr/>
                        <wps:spPr>
                          <a:xfrm>
                            <a:off x="93218" y="3013265"/>
                            <a:ext cx="84790" cy="173420"/>
                          </a:xfrm>
                          <a:prstGeom prst="rect">
                            <a:avLst/>
                          </a:prstGeom>
                          <a:ln>
                            <a:noFill/>
                          </a:ln>
                        </wps:spPr>
                        <wps:txbx>
                          <w:txbxContent>
                            <w:p w14:paraId="58B8BD7F" w14:textId="77777777" w:rsidR="00365E57" w:rsidRDefault="00471EA2">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14" name="Rectangle 7414"/>
                        <wps:cNvSpPr/>
                        <wps:spPr>
                          <a:xfrm>
                            <a:off x="157226" y="3013265"/>
                            <a:ext cx="1444497" cy="173420"/>
                          </a:xfrm>
                          <a:prstGeom prst="rect">
                            <a:avLst/>
                          </a:prstGeom>
                          <a:ln>
                            <a:noFill/>
                          </a:ln>
                        </wps:spPr>
                        <wps:txbx>
                          <w:txbxContent>
                            <w:p w14:paraId="40CDE9FA" w14:textId="77777777" w:rsidR="00365E57" w:rsidRDefault="00471EA2">
                              <w:pPr>
                                <w:spacing w:after="160" w:line="259" w:lineRule="auto"/>
                                <w:ind w:left="0" w:right="0" w:firstLine="0"/>
                                <w:jc w:val="left"/>
                              </w:pPr>
                              <w:r>
                                <w:rPr>
                                  <w:rFonts w:ascii="Calibri" w:eastAsia="Calibri" w:hAnsi="Calibri" w:cs="Calibri"/>
                                  <w:sz w:val="20"/>
                                </w:rPr>
                                <w:t xml:space="preserve">Respect agreements </w:t>
                              </w:r>
                            </w:p>
                          </w:txbxContent>
                        </wps:txbx>
                        <wps:bodyPr horzOverflow="overflow" vert="horz" lIns="0" tIns="0" rIns="0" bIns="0" rtlCol="0">
                          <a:noAutofit/>
                        </wps:bodyPr>
                      </wps:wsp>
                      <wps:wsp>
                        <wps:cNvPr id="7415" name="Rectangle 7415"/>
                        <wps:cNvSpPr/>
                        <wps:spPr>
                          <a:xfrm>
                            <a:off x="93218" y="3177857"/>
                            <a:ext cx="84790" cy="173420"/>
                          </a:xfrm>
                          <a:prstGeom prst="rect">
                            <a:avLst/>
                          </a:prstGeom>
                          <a:ln>
                            <a:noFill/>
                          </a:ln>
                        </wps:spPr>
                        <wps:txbx>
                          <w:txbxContent>
                            <w:p w14:paraId="2F74834C" w14:textId="77777777" w:rsidR="00365E57" w:rsidRDefault="00471EA2">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16" name="Rectangle 7416"/>
                        <wps:cNvSpPr/>
                        <wps:spPr>
                          <a:xfrm>
                            <a:off x="157226" y="3177857"/>
                            <a:ext cx="1246143" cy="173420"/>
                          </a:xfrm>
                          <a:prstGeom prst="rect">
                            <a:avLst/>
                          </a:prstGeom>
                          <a:ln>
                            <a:noFill/>
                          </a:ln>
                        </wps:spPr>
                        <wps:txbx>
                          <w:txbxContent>
                            <w:p w14:paraId="0BF34214" w14:textId="77777777" w:rsidR="00365E57" w:rsidRDefault="00471EA2">
                              <w:pPr>
                                <w:spacing w:after="160" w:line="259" w:lineRule="auto"/>
                                <w:ind w:left="0" w:right="0" w:firstLine="0"/>
                                <w:jc w:val="left"/>
                              </w:pPr>
                              <w:r>
                                <w:rPr>
                                  <w:rFonts w:ascii="Calibri" w:eastAsia="Calibri" w:hAnsi="Calibri" w:cs="Calibri"/>
                                  <w:sz w:val="20"/>
                                </w:rPr>
                                <w:t xml:space="preserve">Collaborative and </w:t>
                              </w:r>
                            </w:p>
                          </w:txbxContent>
                        </wps:txbx>
                        <wps:bodyPr horzOverflow="overflow" vert="horz" lIns="0" tIns="0" rIns="0" bIns="0" rtlCol="0">
                          <a:noAutofit/>
                        </wps:bodyPr>
                      </wps:wsp>
                      <wps:wsp>
                        <wps:cNvPr id="7417" name="Rectangle 7417"/>
                        <wps:cNvSpPr/>
                        <wps:spPr>
                          <a:xfrm>
                            <a:off x="151130" y="3318065"/>
                            <a:ext cx="1343191" cy="173420"/>
                          </a:xfrm>
                          <a:prstGeom prst="rect">
                            <a:avLst/>
                          </a:prstGeom>
                          <a:ln>
                            <a:noFill/>
                          </a:ln>
                        </wps:spPr>
                        <wps:txbx>
                          <w:txbxContent>
                            <w:p w14:paraId="7E2F6D9A" w14:textId="77777777" w:rsidR="00365E57" w:rsidRDefault="00471EA2">
                              <w:pPr>
                                <w:spacing w:after="160" w:line="259" w:lineRule="auto"/>
                                <w:ind w:left="0" w:right="0" w:firstLine="0"/>
                                <w:jc w:val="left"/>
                              </w:pPr>
                              <w:r>
                                <w:rPr>
                                  <w:rFonts w:ascii="Calibri" w:eastAsia="Calibri" w:hAnsi="Calibri" w:cs="Calibri"/>
                                  <w:sz w:val="20"/>
                                </w:rPr>
                                <w:t xml:space="preserve">proactive solutions </w:t>
                              </w:r>
                            </w:p>
                          </w:txbxContent>
                        </wps:txbx>
                        <wps:bodyPr horzOverflow="overflow" vert="horz" lIns="0" tIns="0" rIns="0" bIns="0" rtlCol="0">
                          <a:noAutofit/>
                        </wps:bodyPr>
                      </wps:wsp>
                      <wps:wsp>
                        <wps:cNvPr id="7419" name="Shape 7419"/>
                        <wps:cNvSpPr/>
                        <wps:spPr>
                          <a:xfrm>
                            <a:off x="2921000" y="0"/>
                            <a:ext cx="1701165" cy="1100518"/>
                          </a:xfrm>
                          <a:custGeom>
                            <a:avLst/>
                            <a:gdLst/>
                            <a:ahLst/>
                            <a:cxnLst/>
                            <a:rect l="0" t="0" r="0" b="0"/>
                            <a:pathLst>
                              <a:path w="1701165" h="1100518">
                                <a:moveTo>
                                  <a:pt x="1598157" y="0"/>
                                </a:moveTo>
                                <a:lnTo>
                                  <a:pt x="1633817" y="7209"/>
                                </a:lnTo>
                                <a:cubicBezTo>
                                  <a:pt x="1673376" y="23955"/>
                                  <a:pt x="1701165" y="63150"/>
                                  <a:pt x="1701165" y="108775"/>
                                </a:cubicBezTo>
                                <a:lnTo>
                                  <a:pt x="1701165" y="990282"/>
                                </a:lnTo>
                                <a:cubicBezTo>
                                  <a:pt x="1701165" y="1051242"/>
                                  <a:pt x="1651762" y="1100518"/>
                                  <a:pt x="1590929" y="1100518"/>
                                </a:cubicBezTo>
                                <a:lnTo>
                                  <a:pt x="110236" y="1100518"/>
                                </a:lnTo>
                                <a:cubicBezTo>
                                  <a:pt x="49403" y="1100518"/>
                                  <a:pt x="0" y="1051242"/>
                                  <a:pt x="0" y="990282"/>
                                </a:cubicBezTo>
                                <a:lnTo>
                                  <a:pt x="0" y="108775"/>
                                </a:lnTo>
                                <a:cubicBezTo>
                                  <a:pt x="0" y="63150"/>
                                  <a:pt x="27789" y="23955"/>
                                  <a:pt x="67347" y="7209"/>
                                </a:cubicBezTo>
                                <a:lnTo>
                                  <a:pt x="103008" y="0"/>
                                </a:lnTo>
                              </a:path>
                            </a:pathLst>
                          </a:custGeom>
                          <a:ln w="12700" cap="flat">
                            <a:miter lim="127000"/>
                          </a:ln>
                        </wps:spPr>
                        <wps:style>
                          <a:lnRef idx="1">
                            <a:srgbClr val="4472C4"/>
                          </a:lnRef>
                          <a:fillRef idx="0">
                            <a:srgbClr val="000000">
                              <a:alpha val="0"/>
                            </a:srgbClr>
                          </a:fillRef>
                          <a:effectRef idx="0">
                            <a:scrgbClr r="0" g="0" b="0"/>
                          </a:effectRef>
                          <a:fontRef idx="none"/>
                        </wps:style>
                        <wps:bodyPr/>
                      </wps:wsp>
                      <wps:wsp>
                        <wps:cNvPr id="7420" name="Rectangle 7420"/>
                        <wps:cNvSpPr/>
                        <wps:spPr>
                          <a:xfrm>
                            <a:off x="3499358" y="76009"/>
                            <a:ext cx="92865" cy="189937"/>
                          </a:xfrm>
                          <a:prstGeom prst="rect">
                            <a:avLst/>
                          </a:prstGeom>
                          <a:ln>
                            <a:noFill/>
                          </a:ln>
                        </wps:spPr>
                        <wps:txbx>
                          <w:txbxContent>
                            <w:p w14:paraId="3CB5D2B9" w14:textId="77777777" w:rsidR="00365E57" w:rsidRDefault="00471EA2">
                              <w:pPr>
                                <w:spacing w:after="160" w:line="259" w:lineRule="auto"/>
                                <w:ind w:left="0" w:right="0" w:firstLine="0"/>
                                <w:jc w:val="left"/>
                              </w:pPr>
                              <w:r>
                                <w:rPr>
                                  <w:rFonts w:ascii="Calibri" w:eastAsia="Calibri" w:hAnsi="Calibri" w:cs="Calibri"/>
                                  <w:sz w:val="22"/>
                                </w:rPr>
                                <w:t>•</w:t>
                              </w:r>
                            </w:p>
                          </w:txbxContent>
                        </wps:txbx>
                        <wps:bodyPr horzOverflow="overflow" vert="horz" lIns="0" tIns="0" rIns="0" bIns="0" rtlCol="0">
                          <a:noAutofit/>
                        </wps:bodyPr>
                      </wps:wsp>
                      <wps:wsp>
                        <wps:cNvPr id="7421" name="Rectangle 7421"/>
                        <wps:cNvSpPr/>
                        <wps:spPr>
                          <a:xfrm>
                            <a:off x="3569462" y="76009"/>
                            <a:ext cx="908328" cy="189937"/>
                          </a:xfrm>
                          <a:prstGeom prst="rect">
                            <a:avLst/>
                          </a:prstGeom>
                          <a:ln>
                            <a:noFill/>
                          </a:ln>
                        </wps:spPr>
                        <wps:txbx>
                          <w:txbxContent>
                            <w:p w14:paraId="13756684" w14:textId="77777777" w:rsidR="00365E57" w:rsidRDefault="00471EA2">
                              <w:pPr>
                                <w:spacing w:after="160" w:line="259" w:lineRule="auto"/>
                                <w:ind w:left="0" w:right="0" w:firstLine="0"/>
                                <w:jc w:val="left"/>
                              </w:pPr>
                              <w:r>
                                <w:rPr>
                                  <w:rFonts w:ascii="Calibri" w:eastAsia="Calibri" w:hAnsi="Calibri" w:cs="Calibri"/>
                                  <w:sz w:val="22"/>
                                </w:rPr>
                                <w:t xml:space="preserve">Restorative </w:t>
                              </w:r>
                            </w:p>
                          </w:txbxContent>
                        </wps:txbx>
                        <wps:bodyPr horzOverflow="overflow" vert="horz" lIns="0" tIns="0" rIns="0" bIns="0" rtlCol="0">
                          <a:noAutofit/>
                        </wps:bodyPr>
                      </wps:wsp>
                      <wps:wsp>
                        <wps:cNvPr id="7422" name="Rectangle 7422"/>
                        <wps:cNvSpPr/>
                        <wps:spPr>
                          <a:xfrm>
                            <a:off x="3557270" y="228409"/>
                            <a:ext cx="517286" cy="189937"/>
                          </a:xfrm>
                          <a:prstGeom prst="rect">
                            <a:avLst/>
                          </a:prstGeom>
                          <a:ln>
                            <a:noFill/>
                          </a:ln>
                        </wps:spPr>
                        <wps:txbx>
                          <w:txbxContent>
                            <w:p w14:paraId="58DD2DA5" w14:textId="77777777" w:rsidR="00365E57" w:rsidRDefault="00471EA2">
                              <w:pPr>
                                <w:spacing w:after="160" w:line="259" w:lineRule="auto"/>
                                <w:ind w:left="0" w:right="0" w:firstLine="0"/>
                                <w:jc w:val="left"/>
                              </w:pPr>
                              <w:r>
                                <w:rPr>
                                  <w:rFonts w:ascii="Calibri" w:eastAsia="Calibri" w:hAnsi="Calibri" w:cs="Calibri"/>
                                  <w:sz w:val="22"/>
                                </w:rPr>
                                <w:t xml:space="preserve">circles </w:t>
                              </w:r>
                            </w:p>
                          </w:txbxContent>
                        </wps:txbx>
                        <wps:bodyPr horzOverflow="overflow" vert="horz" lIns="0" tIns="0" rIns="0" bIns="0" rtlCol="0">
                          <a:noAutofit/>
                        </wps:bodyPr>
                      </wps:wsp>
                      <wps:wsp>
                        <wps:cNvPr id="7423" name="Rectangle 7423"/>
                        <wps:cNvSpPr/>
                        <wps:spPr>
                          <a:xfrm>
                            <a:off x="3499358" y="408241"/>
                            <a:ext cx="92865" cy="189937"/>
                          </a:xfrm>
                          <a:prstGeom prst="rect">
                            <a:avLst/>
                          </a:prstGeom>
                          <a:ln>
                            <a:noFill/>
                          </a:ln>
                        </wps:spPr>
                        <wps:txbx>
                          <w:txbxContent>
                            <w:p w14:paraId="300B74BE" w14:textId="77777777" w:rsidR="00365E57" w:rsidRDefault="00471EA2">
                              <w:pPr>
                                <w:spacing w:after="160" w:line="259" w:lineRule="auto"/>
                                <w:ind w:left="0" w:right="0" w:firstLine="0"/>
                                <w:jc w:val="left"/>
                              </w:pPr>
                              <w:r>
                                <w:rPr>
                                  <w:rFonts w:ascii="Calibri" w:eastAsia="Calibri" w:hAnsi="Calibri" w:cs="Calibri"/>
                                  <w:sz w:val="22"/>
                                </w:rPr>
                                <w:t>•</w:t>
                              </w:r>
                            </w:p>
                          </w:txbxContent>
                        </wps:txbx>
                        <wps:bodyPr horzOverflow="overflow" vert="horz" lIns="0" tIns="0" rIns="0" bIns="0" rtlCol="0">
                          <a:noAutofit/>
                        </wps:bodyPr>
                      </wps:wsp>
                      <wps:wsp>
                        <wps:cNvPr id="7424" name="Rectangle 7424"/>
                        <wps:cNvSpPr/>
                        <wps:spPr>
                          <a:xfrm>
                            <a:off x="3569462" y="408241"/>
                            <a:ext cx="194617" cy="189937"/>
                          </a:xfrm>
                          <a:prstGeom prst="rect">
                            <a:avLst/>
                          </a:prstGeom>
                          <a:ln>
                            <a:noFill/>
                          </a:ln>
                        </wps:spPr>
                        <wps:txbx>
                          <w:txbxContent>
                            <w:p w14:paraId="516CB715" w14:textId="77777777" w:rsidR="00365E57" w:rsidRDefault="00471EA2">
                              <w:pPr>
                                <w:spacing w:after="160" w:line="259" w:lineRule="auto"/>
                                <w:ind w:left="0" w:right="0" w:firstLine="0"/>
                                <w:jc w:val="left"/>
                              </w:pPr>
                              <w:r>
                                <w:rPr>
                                  <w:rFonts w:ascii="Calibri" w:eastAsia="Calibri" w:hAnsi="Calibri" w:cs="Calibri"/>
                                  <w:sz w:val="22"/>
                                </w:rPr>
                                <w:t>Re</w:t>
                              </w:r>
                            </w:p>
                          </w:txbxContent>
                        </wps:txbx>
                        <wps:bodyPr horzOverflow="overflow" vert="horz" lIns="0" tIns="0" rIns="0" bIns="0" rtlCol="0">
                          <a:noAutofit/>
                        </wps:bodyPr>
                      </wps:wsp>
                      <wps:wsp>
                        <wps:cNvPr id="7425" name="Rectangle 7425"/>
                        <wps:cNvSpPr/>
                        <wps:spPr>
                          <a:xfrm>
                            <a:off x="3716020" y="408241"/>
                            <a:ext cx="57062" cy="189937"/>
                          </a:xfrm>
                          <a:prstGeom prst="rect">
                            <a:avLst/>
                          </a:prstGeom>
                          <a:ln>
                            <a:noFill/>
                          </a:ln>
                        </wps:spPr>
                        <wps:txbx>
                          <w:txbxContent>
                            <w:p w14:paraId="0B199571" w14:textId="77777777" w:rsidR="00365E57" w:rsidRDefault="00471EA2">
                              <w:pPr>
                                <w:spacing w:after="160" w:line="259" w:lineRule="auto"/>
                                <w:ind w:left="0" w:right="0" w:firstLine="0"/>
                                <w:jc w:val="left"/>
                              </w:pPr>
                              <w:r>
                                <w:rPr>
                                  <w:rFonts w:ascii="Calibri" w:eastAsia="Calibri" w:hAnsi="Calibri" w:cs="Calibri"/>
                                  <w:sz w:val="22"/>
                                </w:rPr>
                                <w:t>-</w:t>
                              </w:r>
                            </w:p>
                          </w:txbxContent>
                        </wps:txbx>
                        <wps:bodyPr horzOverflow="overflow" vert="horz" lIns="0" tIns="0" rIns="0" bIns="0" rtlCol="0">
                          <a:noAutofit/>
                        </wps:bodyPr>
                      </wps:wsp>
                      <wps:wsp>
                        <wps:cNvPr id="7426" name="Rectangle 7426"/>
                        <wps:cNvSpPr/>
                        <wps:spPr>
                          <a:xfrm>
                            <a:off x="3758692" y="408241"/>
                            <a:ext cx="957558" cy="189937"/>
                          </a:xfrm>
                          <a:prstGeom prst="rect">
                            <a:avLst/>
                          </a:prstGeom>
                          <a:ln>
                            <a:noFill/>
                          </a:ln>
                        </wps:spPr>
                        <wps:txbx>
                          <w:txbxContent>
                            <w:p w14:paraId="1F052F5B" w14:textId="77777777" w:rsidR="00365E57" w:rsidRDefault="00471EA2">
                              <w:pPr>
                                <w:spacing w:after="160" w:line="259" w:lineRule="auto"/>
                                <w:ind w:left="0" w:right="0" w:firstLine="0"/>
                                <w:jc w:val="left"/>
                              </w:pPr>
                              <w:r>
                                <w:rPr>
                                  <w:rFonts w:ascii="Calibri" w:eastAsia="Calibri" w:hAnsi="Calibri" w:cs="Calibri"/>
                                  <w:sz w:val="22"/>
                                </w:rPr>
                                <w:t xml:space="preserve">entry circles </w:t>
                              </w:r>
                            </w:p>
                          </w:txbxContent>
                        </wps:txbx>
                        <wps:bodyPr horzOverflow="overflow" vert="horz" lIns="0" tIns="0" rIns="0" bIns="0" rtlCol="0">
                          <a:noAutofit/>
                        </wps:bodyPr>
                      </wps:wsp>
                      <wps:wsp>
                        <wps:cNvPr id="7427" name="Rectangle 7427"/>
                        <wps:cNvSpPr/>
                        <wps:spPr>
                          <a:xfrm>
                            <a:off x="3499358" y="588327"/>
                            <a:ext cx="92865" cy="189937"/>
                          </a:xfrm>
                          <a:prstGeom prst="rect">
                            <a:avLst/>
                          </a:prstGeom>
                          <a:ln>
                            <a:noFill/>
                          </a:ln>
                        </wps:spPr>
                        <wps:txbx>
                          <w:txbxContent>
                            <w:p w14:paraId="200152FD" w14:textId="77777777" w:rsidR="00365E57" w:rsidRDefault="00471EA2">
                              <w:pPr>
                                <w:spacing w:after="160" w:line="259" w:lineRule="auto"/>
                                <w:ind w:left="0" w:right="0" w:firstLine="0"/>
                                <w:jc w:val="left"/>
                              </w:pPr>
                              <w:r>
                                <w:rPr>
                                  <w:rFonts w:ascii="Calibri" w:eastAsia="Calibri" w:hAnsi="Calibri" w:cs="Calibri"/>
                                  <w:sz w:val="22"/>
                                </w:rPr>
                                <w:t>•</w:t>
                              </w:r>
                            </w:p>
                          </w:txbxContent>
                        </wps:txbx>
                        <wps:bodyPr horzOverflow="overflow" vert="horz" lIns="0" tIns="0" rIns="0" bIns="0" rtlCol="0">
                          <a:noAutofit/>
                        </wps:bodyPr>
                      </wps:wsp>
                      <wps:wsp>
                        <wps:cNvPr id="7428" name="Rectangle 7428"/>
                        <wps:cNvSpPr/>
                        <wps:spPr>
                          <a:xfrm>
                            <a:off x="3569462" y="588327"/>
                            <a:ext cx="1208742" cy="189937"/>
                          </a:xfrm>
                          <a:prstGeom prst="rect">
                            <a:avLst/>
                          </a:prstGeom>
                          <a:ln>
                            <a:noFill/>
                          </a:ln>
                        </wps:spPr>
                        <wps:txbx>
                          <w:txbxContent>
                            <w:p w14:paraId="4D849768" w14:textId="77777777" w:rsidR="00365E57" w:rsidRDefault="00471EA2">
                              <w:pPr>
                                <w:spacing w:after="160" w:line="259" w:lineRule="auto"/>
                                <w:ind w:left="0" w:right="0" w:firstLine="0"/>
                                <w:jc w:val="left"/>
                              </w:pPr>
                              <w:r>
                                <w:rPr>
                                  <w:rFonts w:ascii="Calibri" w:eastAsia="Calibri" w:hAnsi="Calibri" w:cs="Calibri"/>
                                  <w:sz w:val="22"/>
                                </w:rPr>
                                <w:t xml:space="preserve">peer mediation </w:t>
                              </w:r>
                            </w:p>
                          </w:txbxContent>
                        </wps:txbx>
                        <wps:bodyPr horzOverflow="overflow" vert="horz" lIns="0" tIns="0" rIns="0" bIns="0" rtlCol="0">
                          <a:noAutofit/>
                        </wps:bodyPr>
                      </wps:wsp>
                      <wps:wsp>
                        <wps:cNvPr id="7430" name="Shape 7430"/>
                        <wps:cNvSpPr/>
                        <wps:spPr>
                          <a:xfrm>
                            <a:off x="0" y="0"/>
                            <a:ext cx="1992122" cy="1100518"/>
                          </a:xfrm>
                          <a:custGeom>
                            <a:avLst/>
                            <a:gdLst/>
                            <a:ahLst/>
                            <a:cxnLst/>
                            <a:rect l="0" t="0" r="0" b="0"/>
                            <a:pathLst>
                              <a:path w="1992122" h="1100518">
                                <a:moveTo>
                                  <a:pt x="1889114" y="0"/>
                                </a:moveTo>
                                <a:lnTo>
                                  <a:pt x="1924774" y="7209"/>
                                </a:lnTo>
                                <a:cubicBezTo>
                                  <a:pt x="1964333" y="23955"/>
                                  <a:pt x="1992122" y="63150"/>
                                  <a:pt x="1992122" y="108775"/>
                                </a:cubicBezTo>
                                <a:lnTo>
                                  <a:pt x="1992122" y="990282"/>
                                </a:lnTo>
                                <a:cubicBezTo>
                                  <a:pt x="1992122" y="1051242"/>
                                  <a:pt x="1942719" y="1100518"/>
                                  <a:pt x="1881886" y="1100518"/>
                                </a:cubicBezTo>
                                <a:lnTo>
                                  <a:pt x="110236" y="1100518"/>
                                </a:lnTo>
                                <a:cubicBezTo>
                                  <a:pt x="49276" y="1100518"/>
                                  <a:pt x="0" y="1051242"/>
                                  <a:pt x="0" y="990282"/>
                                </a:cubicBezTo>
                                <a:lnTo>
                                  <a:pt x="0" y="108775"/>
                                </a:lnTo>
                                <a:cubicBezTo>
                                  <a:pt x="0" y="63150"/>
                                  <a:pt x="27718" y="23955"/>
                                  <a:pt x="67294" y="7209"/>
                                </a:cubicBezTo>
                                <a:lnTo>
                                  <a:pt x="102999" y="0"/>
                                </a:lnTo>
                              </a:path>
                            </a:pathLst>
                          </a:custGeom>
                          <a:ln w="12700" cap="flat">
                            <a:miter lim="127000"/>
                          </a:ln>
                        </wps:spPr>
                        <wps:style>
                          <a:lnRef idx="1">
                            <a:srgbClr val="4472C4"/>
                          </a:lnRef>
                          <a:fillRef idx="0">
                            <a:srgbClr val="000000">
                              <a:alpha val="0"/>
                            </a:srgbClr>
                          </a:fillRef>
                          <a:effectRef idx="0">
                            <a:scrgbClr r="0" g="0" b="0"/>
                          </a:effectRef>
                          <a:fontRef idx="none"/>
                        </wps:style>
                        <wps:bodyPr/>
                      </wps:wsp>
                      <wps:wsp>
                        <wps:cNvPr id="7431" name="Rectangle 7431"/>
                        <wps:cNvSpPr/>
                        <wps:spPr>
                          <a:xfrm>
                            <a:off x="66675" y="76009"/>
                            <a:ext cx="92865" cy="189937"/>
                          </a:xfrm>
                          <a:prstGeom prst="rect">
                            <a:avLst/>
                          </a:prstGeom>
                          <a:ln>
                            <a:noFill/>
                          </a:ln>
                        </wps:spPr>
                        <wps:txbx>
                          <w:txbxContent>
                            <w:p w14:paraId="15521567" w14:textId="77777777" w:rsidR="00365E57" w:rsidRDefault="00471EA2">
                              <w:pPr>
                                <w:spacing w:after="160" w:line="259" w:lineRule="auto"/>
                                <w:ind w:left="0" w:right="0" w:firstLine="0"/>
                                <w:jc w:val="left"/>
                              </w:pPr>
                              <w:r>
                                <w:rPr>
                                  <w:rFonts w:ascii="Calibri" w:eastAsia="Calibri" w:hAnsi="Calibri" w:cs="Calibri"/>
                                  <w:sz w:val="22"/>
                                </w:rPr>
                                <w:t>•</w:t>
                              </w:r>
                            </w:p>
                          </w:txbxContent>
                        </wps:txbx>
                        <wps:bodyPr horzOverflow="overflow" vert="horz" lIns="0" tIns="0" rIns="0" bIns="0" rtlCol="0">
                          <a:noAutofit/>
                        </wps:bodyPr>
                      </wps:wsp>
                      <wps:wsp>
                        <wps:cNvPr id="7432" name="Rectangle 7432"/>
                        <wps:cNvSpPr/>
                        <wps:spPr>
                          <a:xfrm>
                            <a:off x="136779" y="76009"/>
                            <a:ext cx="603812" cy="189937"/>
                          </a:xfrm>
                          <a:prstGeom prst="rect">
                            <a:avLst/>
                          </a:prstGeom>
                          <a:ln>
                            <a:noFill/>
                          </a:ln>
                        </wps:spPr>
                        <wps:txbx>
                          <w:txbxContent>
                            <w:p w14:paraId="26D0D28D" w14:textId="77777777" w:rsidR="00365E57" w:rsidRDefault="00471EA2">
                              <w:pPr>
                                <w:spacing w:after="160" w:line="259" w:lineRule="auto"/>
                                <w:ind w:left="0" w:right="0" w:firstLine="0"/>
                                <w:jc w:val="left"/>
                              </w:pPr>
                              <w:r>
                                <w:rPr>
                                  <w:rFonts w:ascii="Calibri" w:eastAsia="Calibri" w:hAnsi="Calibri" w:cs="Calibri"/>
                                  <w:sz w:val="22"/>
                                </w:rPr>
                                <w:t>Teacher</w:t>
                              </w:r>
                            </w:p>
                          </w:txbxContent>
                        </wps:txbx>
                        <wps:bodyPr horzOverflow="overflow" vert="horz" lIns="0" tIns="0" rIns="0" bIns="0" rtlCol="0">
                          <a:noAutofit/>
                        </wps:bodyPr>
                      </wps:wsp>
                      <wps:wsp>
                        <wps:cNvPr id="7433" name="Rectangle 7433"/>
                        <wps:cNvSpPr/>
                        <wps:spPr>
                          <a:xfrm>
                            <a:off x="591185" y="76009"/>
                            <a:ext cx="57062" cy="189937"/>
                          </a:xfrm>
                          <a:prstGeom prst="rect">
                            <a:avLst/>
                          </a:prstGeom>
                          <a:ln>
                            <a:noFill/>
                          </a:ln>
                        </wps:spPr>
                        <wps:txbx>
                          <w:txbxContent>
                            <w:p w14:paraId="50D134B7" w14:textId="77777777" w:rsidR="00365E57" w:rsidRDefault="00471EA2">
                              <w:pPr>
                                <w:spacing w:after="160" w:line="259" w:lineRule="auto"/>
                                <w:ind w:left="0" w:right="0" w:firstLine="0"/>
                                <w:jc w:val="left"/>
                              </w:pPr>
                              <w:r>
                                <w:rPr>
                                  <w:rFonts w:ascii="Calibri" w:eastAsia="Calibri" w:hAnsi="Calibri" w:cs="Calibri"/>
                                  <w:sz w:val="22"/>
                                </w:rPr>
                                <w:t>-</w:t>
                              </w:r>
                            </w:p>
                          </w:txbxContent>
                        </wps:txbx>
                        <wps:bodyPr horzOverflow="overflow" vert="horz" lIns="0" tIns="0" rIns="0" bIns="0" rtlCol="0">
                          <a:noAutofit/>
                        </wps:bodyPr>
                      </wps:wsp>
                      <wps:wsp>
                        <wps:cNvPr id="7434" name="Rectangle 7434"/>
                        <wps:cNvSpPr/>
                        <wps:spPr>
                          <a:xfrm>
                            <a:off x="633857" y="76009"/>
                            <a:ext cx="159081" cy="189937"/>
                          </a:xfrm>
                          <a:prstGeom prst="rect">
                            <a:avLst/>
                          </a:prstGeom>
                          <a:ln>
                            <a:noFill/>
                          </a:ln>
                        </wps:spPr>
                        <wps:txbx>
                          <w:txbxContent>
                            <w:p w14:paraId="2531EF92" w14:textId="77777777" w:rsidR="00365E57" w:rsidRDefault="00471EA2">
                              <w:pPr>
                                <w:spacing w:after="160" w:line="259" w:lineRule="auto"/>
                                <w:ind w:left="0" w:right="0" w:firstLine="0"/>
                                <w:jc w:val="left"/>
                              </w:pPr>
                              <w:r>
                                <w:rPr>
                                  <w:rFonts w:ascii="Calibri" w:eastAsia="Calibri" w:hAnsi="Calibri" w:cs="Calibri"/>
                                  <w:sz w:val="22"/>
                                </w:rPr>
                                <w:t>to</w:t>
                              </w:r>
                            </w:p>
                          </w:txbxContent>
                        </wps:txbx>
                        <wps:bodyPr horzOverflow="overflow" vert="horz" lIns="0" tIns="0" rIns="0" bIns="0" rtlCol="0">
                          <a:noAutofit/>
                        </wps:bodyPr>
                      </wps:wsp>
                      <wps:wsp>
                        <wps:cNvPr id="7435" name="Rectangle 7435"/>
                        <wps:cNvSpPr/>
                        <wps:spPr>
                          <a:xfrm>
                            <a:off x="752729" y="76009"/>
                            <a:ext cx="57062" cy="189937"/>
                          </a:xfrm>
                          <a:prstGeom prst="rect">
                            <a:avLst/>
                          </a:prstGeom>
                          <a:ln>
                            <a:noFill/>
                          </a:ln>
                        </wps:spPr>
                        <wps:txbx>
                          <w:txbxContent>
                            <w:p w14:paraId="7B7842D0" w14:textId="77777777" w:rsidR="00365E57" w:rsidRDefault="00471EA2">
                              <w:pPr>
                                <w:spacing w:after="160" w:line="259" w:lineRule="auto"/>
                                <w:ind w:left="0" w:right="0" w:firstLine="0"/>
                                <w:jc w:val="left"/>
                              </w:pPr>
                              <w:r>
                                <w:rPr>
                                  <w:rFonts w:ascii="Calibri" w:eastAsia="Calibri" w:hAnsi="Calibri" w:cs="Calibri"/>
                                  <w:sz w:val="22"/>
                                </w:rPr>
                                <w:t>-</w:t>
                              </w:r>
                            </w:p>
                          </w:txbxContent>
                        </wps:txbx>
                        <wps:bodyPr horzOverflow="overflow" vert="horz" lIns="0" tIns="0" rIns="0" bIns="0" rtlCol="0">
                          <a:noAutofit/>
                        </wps:bodyPr>
                      </wps:wsp>
                      <wps:wsp>
                        <wps:cNvPr id="7436" name="Rectangle 7436"/>
                        <wps:cNvSpPr/>
                        <wps:spPr>
                          <a:xfrm>
                            <a:off x="795401" y="76009"/>
                            <a:ext cx="621900" cy="189937"/>
                          </a:xfrm>
                          <a:prstGeom prst="rect">
                            <a:avLst/>
                          </a:prstGeom>
                          <a:ln>
                            <a:noFill/>
                          </a:ln>
                        </wps:spPr>
                        <wps:txbx>
                          <w:txbxContent>
                            <w:p w14:paraId="7DC6C417" w14:textId="77777777" w:rsidR="00365E57" w:rsidRDefault="00471EA2">
                              <w:pPr>
                                <w:spacing w:after="160" w:line="259" w:lineRule="auto"/>
                                <w:ind w:left="0" w:right="0" w:firstLine="0"/>
                                <w:jc w:val="left"/>
                              </w:pPr>
                              <w:r>
                                <w:rPr>
                                  <w:rFonts w:ascii="Calibri" w:eastAsia="Calibri" w:hAnsi="Calibri" w:cs="Calibri"/>
                                  <w:sz w:val="22"/>
                                </w:rPr>
                                <w:t xml:space="preserve">student </w:t>
                              </w:r>
                            </w:p>
                          </w:txbxContent>
                        </wps:txbx>
                        <wps:bodyPr horzOverflow="overflow" vert="horz" lIns="0" tIns="0" rIns="0" bIns="0" rtlCol="0">
                          <a:noAutofit/>
                        </wps:bodyPr>
                      </wps:wsp>
                      <wps:wsp>
                        <wps:cNvPr id="7437" name="Rectangle 7437"/>
                        <wps:cNvSpPr/>
                        <wps:spPr>
                          <a:xfrm>
                            <a:off x="124587" y="228409"/>
                            <a:ext cx="782083" cy="189937"/>
                          </a:xfrm>
                          <a:prstGeom prst="rect">
                            <a:avLst/>
                          </a:prstGeom>
                          <a:ln>
                            <a:noFill/>
                          </a:ln>
                        </wps:spPr>
                        <wps:txbx>
                          <w:txbxContent>
                            <w:p w14:paraId="1A16CCF1" w14:textId="77777777" w:rsidR="00365E57" w:rsidRDefault="00471EA2">
                              <w:pPr>
                                <w:spacing w:after="160" w:line="259" w:lineRule="auto"/>
                                <w:ind w:left="0" w:right="0" w:firstLine="0"/>
                                <w:jc w:val="left"/>
                              </w:pPr>
                              <w:r>
                                <w:rPr>
                                  <w:rFonts w:ascii="Calibri" w:eastAsia="Calibri" w:hAnsi="Calibri" w:cs="Calibri"/>
                                  <w:sz w:val="22"/>
                                </w:rPr>
                                <w:t>or teacher</w:t>
                              </w:r>
                            </w:p>
                          </w:txbxContent>
                        </wps:txbx>
                        <wps:bodyPr horzOverflow="overflow" vert="horz" lIns="0" tIns="0" rIns="0" bIns="0" rtlCol="0">
                          <a:noAutofit/>
                        </wps:bodyPr>
                      </wps:wsp>
                      <wps:wsp>
                        <wps:cNvPr id="7438" name="Rectangle 7438"/>
                        <wps:cNvSpPr/>
                        <wps:spPr>
                          <a:xfrm>
                            <a:off x="713105" y="228409"/>
                            <a:ext cx="57062" cy="189937"/>
                          </a:xfrm>
                          <a:prstGeom prst="rect">
                            <a:avLst/>
                          </a:prstGeom>
                          <a:ln>
                            <a:noFill/>
                          </a:ln>
                        </wps:spPr>
                        <wps:txbx>
                          <w:txbxContent>
                            <w:p w14:paraId="40B3874F" w14:textId="77777777" w:rsidR="00365E57" w:rsidRDefault="00471EA2">
                              <w:pPr>
                                <w:spacing w:after="160" w:line="259" w:lineRule="auto"/>
                                <w:ind w:left="0" w:right="0" w:firstLine="0"/>
                                <w:jc w:val="left"/>
                              </w:pPr>
                              <w:r>
                                <w:rPr>
                                  <w:rFonts w:ascii="Calibri" w:eastAsia="Calibri" w:hAnsi="Calibri" w:cs="Calibri"/>
                                  <w:sz w:val="22"/>
                                </w:rPr>
                                <w:t>-</w:t>
                              </w:r>
                            </w:p>
                          </w:txbxContent>
                        </wps:txbx>
                        <wps:bodyPr horzOverflow="overflow" vert="horz" lIns="0" tIns="0" rIns="0" bIns="0" rtlCol="0">
                          <a:noAutofit/>
                        </wps:bodyPr>
                      </wps:wsp>
                      <wps:wsp>
                        <wps:cNvPr id="7439" name="Rectangle 7439"/>
                        <wps:cNvSpPr/>
                        <wps:spPr>
                          <a:xfrm>
                            <a:off x="755777" y="228409"/>
                            <a:ext cx="200276" cy="189937"/>
                          </a:xfrm>
                          <a:prstGeom prst="rect">
                            <a:avLst/>
                          </a:prstGeom>
                          <a:ln>
                            <a:noFill/>
                          </a:ln>
                        </wps:spPr>
                        <wps:txbx>
                          <w:txbxContent>
                            <w:p w14:paraId="2C91BD8D" w14:textId="77777777" w:rsidR="00365E57" w:rsidRDefault="00471EA2">
                              <w:pPr>
                                <w:spacing w:after="160" w:line="259" w:lineRule="auto"/>
                                <w:ind w:left="0" w:right="0" w:firstLine="0"/>
                                <w:jc w:val="left"/>
                              </w:pPr>
                              <w:r>
                                <w:rPr>
                                  <w:rFonts w:ascii="Calibri" w:eastAsia="Calibri" w:hAnsi="Calibri" w:cs="Calibri"/>
                                  <w:sz w:val="22"/>
                                </w:rPr>
                                <w:t xml:space="preserve">to </w:t>
                              </w:r>
                            </w:p>
                          </w:txbxContent>
                        </wps:txbx>
                        <wps:bodyPr horzOverflow="overflow" vert="horz" lIns="0" tIns="0" rIns="0" bIns="0" rtlCol="0">
                          <a:noAutofit/>
                        </wps:bodyPr>
                      </wps:wsp>
                      <wps:wsp>
                        <wps:cNvPr id="7440" name="Rectangle 7440"/>
                        <wps:cNvSpPr/>
                        <wps:spPr>
                          <a:xfrm>
                            <a:off x="908177" y="228409"/>
                            <a:ext cx="57062" cy="189937"/>
                          </a:xfrm>
                          <a:prstGeom prst="rect">
                            <a:avLst/>
                          </a:prstGeom>
                          <a:ln>
                            <a:noFill/>
                          </a:ln>
                        </wps:spPr>
                        <wps:txbx>
                          <w:txbxContent>
                            <w:p w14:paraId="1738FE2F" w14:textId="77777777" w:rsidR="00365E57" w:rsidRDefault="00471EA2">
                              <w:pPr>
                                <w:spacing w:after="160" w:line="259" w:lineRule="auto"/>
                                <w:ind w:left="0" w:right="0" w:firstLine="0"/>
                                <w:jc w:val="left"/>
                              </w:pPr>
                              <w:r>
                                <w:rPr>
                                  <w:rFonts w:ascii="Calibri" w:eastAsia="Calibri" w:hAnsi="Calibri" w:cs="Calibri"/>
                                  <w:sz w:val="22"/>
                                </w:rPr>
                                <w:t>-</w:t>
                              </w:r>
                            </w:p>
                          </w:txbxContent>
                        </wps:txbx>
                        <wps:bodyPr horzOverflow="overflow" vert="horz" lIns="0" tIns="0" rIns="0" bIns="0" rtlCol="0">
                          <a:noAutofit/>
                        </wps:bodyPr>
                      </wps:wsp>
                      <wps:wsp>
                        <wps:cNvPr id="7441" name="Rectangle 7441"/>
                        <wps:cNvSpPr/>
                        <wps:spPr>
                          <a:xfrm>
                            <a:off x="124587" y="383856"/>
                            <a:ext cx="617611" cy="189937"/>
                          </a:xfrm>
                          <a:prstGeom prst="rect">
                            <a:avLst/>
                          </a:prstGeom>
                          <a:ln>
                            <a:noFill/>
                          </a:ln>
                        </wps:spPr>
                        <wps:txbx>
                          <w:txbxContent>
                            <w:p w14:paraId="315CE02C" w14:textId="77777777" w:rsidR="00365E57" w:rsidRDefault="00471EA2">
                              <w:pPr>
                                <w:spacing w:after="160" w:line="259" w:lineRule="auto"/>
                                <w:ind w:left="0" w:right="0" w:firstLine="0"/>
                                <w:jc w:val="left"/>
                              </w:pPr>
                              <w:r>
                                <w:rPr>
                                  <w:rFonts w:ascii="Calibri" w:eastAsia="Calibri" w:hAnsi="Calibri" w:cs="Calibri"/>
                                  <w:sz w:val="22"/>
                                </w:rPr>
                                <w:t xml:space="preserve">teacher </w:t>
                              </w:r>
                            </w:p>
                          </w:txbxContent>
                        </wps:txbx>
                        <wps:bodyPr horzOverflow="overflow" vert="horz" lIns="0" tIns="0" rIns="0" bIns="0" rtlCol="0">
                          <a:noAutofit/>
                        </wps:bodyPr>
                      </wps:wsp>
                      <wps:wsp>
                        <wps:cNvPr id="7442" name="Rectangle 7442"/>
                        <wps:cNvSpPr/>
                        <wps:spPr>
                          <a:xfrm>
                            <a:off x="66675" y="563942"/>
                            <a:ext cx="92865" cy="189937"/>
                          </a:xfrm>
                          <a:prstGeom prst="rect">
                            <a:avLst/>
                          </a:prstGeom>
                          <a:ln>
                            <a:noFill/>
                          </a:ln>
                        </wps:spPr>
                        <wps:txbx>
                          <w:txbxContent>
                            <w:p w14:paraId="43DED066" w14:textId="77777777" w:rsidR="00365E57" w:rsidRDefault="00471EA2">
                              <w:pPr>
                                <w:spacing w:after="160" w:line="259" w:lineRule="auto"/>
                                <w:ind w:left="0" w:right="0" w:firstLine="0"/>
                                <w:jc w:val="left"/>
                              </w:pPr>
                              <w:r>
                                <w:rPr>
                                  <w:rFonts w:ascii="Calibri" w:eastAsia="Calibri" w:hAnsi="Calibri" w:cs="Calibri"/>
                                  <w:sz w:val="22"/>
                                </w:rPr>
                                <w:t>•</w:t>
                              </w:r>
                            </w:p>
                          </w:txbxContent>
                        </wps:txbx>
                        <wps:bodyPr horzOverflow="overflow" vert="horz" lIns="0" tIns="0" rIns="0" bIns="0" rtlCol="0">
                          <a:noAutofit/>
                        </wps:bodyPr>
                      </wps:wsp>
                      <wps:wsp>
                        <wps:cNvPr id="7443" name="Rectangle 7443"/>
                        <wps:cNvSpPr/>
                        <wps:spPr>
                          <a:xfrm>
                            <a:off x="136779" y="563942"/>
                            <a:ext cx="880729" cy="189937"/>
                          </a:xfrm>
                          <a:prstGeom prst="rect">
                            <a:avLst/>
                          </a:prstGeom>
                          <a:ln>
                            <a:noFill/>
                          </a:ln>
                        </wps:spPr>
                        <wps:txbx>
                          <w:txbxContent>
                            <w:p w14:paraId="1C565CF5" w14:textId="77777777" w:rsidR="00365E57" w:rsidRDefault="00471EA2">
                              <w:pPr>
                                <w:spacing w:after="160" w:line="259" w:lineRule="auto"/>
                                <w:ind w:left="0" w:right="0" w:firstLine="0"/>
                                <w:jc w:val="left"/>
                              </w:pPr>
                              <w:r>
                                <w:rPr>
                                  <w:rFonts w:ascii="Calibri" w:eastAsia="Calibri" w:hAnsi="Calibri" w:cs="Calibri"/>
                                  <w:sz w:val="22"/>
                                </w:rPr>
                                <w:t xml:space="preserve">Nonviolent </w:t>
                              </w:r>
                            </w:p>
                          </w:txbxContent>
                        </wps:txbx>
                        <wps:bodyPr horzOverflow="overflow" vert="horz" lIns="0" tIns="0" rIns="0" bIns="0" rtlCol="0">
                          <a:noAutofit/>
                        </wps:bodyPr>
                      </wps:wsp>
                      <wps:wsp>
                        <wps:cNvPr id="7444" name="Rectangle 7444"/>
                        <wps:cNvSpPr/>
                        <wps:spPr>
                          <a:xfrm>
                            <a:off x="124587" y="716342"/>
                            <a:ext cx="1245105" cy="189937"/>
                          </a:xfrm>
                          <a:prstGeom prst="rect">
                            <a:avLst/>
                          </a:prstGeom>
                          <a:ln>
                            <a:noFill/>
                          </a:ln>
                        </wps:spPr>
                        <wps:txbx>
                          <w:txbxContent>
                            <w:p w14:paraId="7BFE2B02" w14:textId="77777777" w:rsidR="00365E57" w:rsidRDefault="00471EA2">
                              <w:pPr>
                                <w:spacing w:after="160" w:line="259" w:lineRule="auto"/>
                                <w:ind w:left="0" w:right="0" w:firstLine="0"/>
                                <w:jc w:val="left"/>
                              </w:pPr>
                              <w:r>
                                <w:rPr>
                                  <w:rFonts w:ascii="Calibri" w:eastAsia="Calibri" w:hAnsi="Calibri" w:cs="Calibri"/>
                                  <w:sz w:val="22"/>
                                </w:rPr>
                                <w:t xml:space="preserve">Communication </w:t>
                              </w:r>
                            </w:p>
                          </w:txbxContent>
                        </wps:txbx>
                        <wps:bodyPr horzOverflow="overflow" vert="horz" lIns="0" tIns="0" rIns="0" bIns="0" rtlCol="0">
                          <a:noAutofit/>
                        </wps:bodyPr>
                      </wps:wsp>
                      <wps:wsp>
                        <wps:cNvPr id="7445" name="Shape 7445"/>
                        <wps:cNvSpPr/>
                        <wps:spPr>
                          <a:xfrm>
                            <a:off x="785495" y="194881"/>
                            <a:ext cx="1491107" cy="1491107"/>
                          </a:xfrm>
                          <a:custGeom>
                            <a:avLst/>
                            <a:gdLst/>
                            <a:ahLst/>
                            <a:cxnLst/>
                            <a:rect l="0" t="0" r="0" b="0"/>
                            <a:pathLst>
                              <a:path w="1491107" h="1491107">
                                <a:moveTo>
                                  <a:pt x="1491107" y="0"/>
                                </a:moveTo>
                                <a:lnTo>
                                  <a:pt x="1491107" y="1491107"/>
                                </a:lnTo>
                                <a:lnTo>
                                  <a:pt x="0" y="1491107"/>
                                </a:lnTo>
                                <a:cubicBezTo>
                                  <a:pt x="0" y="667512"/>
                                  <a:pt x="667639" y="0"/>
                                  <a:pt x="1491107"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7446" name="Shape 7446"/>
                        <wps:cNvSpPr/>
                        <wps:spPr>
                          <a:xfrm>
                            <a:off x="785495" y="194881"/>
                            <a:ext cx="1491107" cy="1491107"/>
                          </a:xfrm>
                          <a:custGeom>
                            <a:avLst/>
                            <a:gdLst/>
                            <a:ahLst/>
                            <a:cxnLst/>
                            <a:rect l="0" t="0" r="0" b="0"/>
                            <a:pathLst>
                              <a:path w="1491107" h="1491107">
                                <a:moveTo>
                                  <a:pt x="0" y="1491107"/>
                                </a:moveTo>
                                <a:cubicBezTo>
                                  <a:pt x="0" y="667512"/>
                                  <a:pt x="667639" y="0"/>
                                  <a:pt x="1491107" y="0"/>
                                </a:cubicBezTo>
                                <a:lnTo>
                                  <a:pt x="1491107" y="1491107"/>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7447" name="Rectangle 7447"/>
                        <wps:cNvSpPr/>
                        <wps:spPr>
                          <a:xfrm>
                            <a:off x="1400175" y="1005903"/>
                            <a:ext cx="973125" cy="206453"/>
                          </a:xfrm>
                          <a:prstGeom prst="rect">
                            <a:avLst/>
                          </a:prstGeom>
                          <a:ln>
                            <a:noFill/>
                          </a:ln>
                        </wps:spPr>
                        <wps:txbx>
                          <w:txbxContent>
                            <w:p w14:paraId="7F92E4A6" w14:textId="77777777" w:rsidR="00365E57" w:rsidRDefault="00471EA2">
                              <w:pPr>
                                <w:spacing w:after="160" w:line="259" w:lineRule="auto"/>
                                <w:ind w:left="0" w:right="0" w:firstLine="0"/>
                                <w:jc w:val="left"/>
                              </w:pPr>
                              <w:r>
                                <w:rPr>
                                  <w:rFonts w:ascii="Calibri" w:eastAsia="Calibri" w:hAnsi="Calibri" w:cs="Calibri"/>
                                  <w:color w:val="FFFFFF"/>
                                </w:rPr>
                                <w:t xml:space="preserve">Restorative </w:t>
                              </w:r>
                            </w:p>
                          </w:txbxContent>
                        </wps:txbx>
                        <wps:bodyPr horzOverflow="overflow" vert="horz" lIns="0" tIns="0" rIns="0" bIns="0" rtlCol="0">
                          <a:noAutofit/>
                        </wps:bodyPr>
                      </wps:wsp>
                      <wps:wsp>
                        <wps:cNvPr id="7448" name="Rectangle 7448"/>
                        <wps:cNvSpPr/>
                        <wps:spPr>
                          <a:xfrm>
                            <a:off x="1455039" y="1170267"/>
                            <a:ext cx="831684" cy="206866"/>
                          </a:xfrm>
                          <a:prstGeom prst="rect">
                            <a:avLst/>
                          </a:prstGeom>
                          <a:ln>
                            <a:noFill/>
                          </a:ln>
                        </wps:spPr>
                        <wps:txbx>
                          <w:txbxContent>
                            <w:p w14:paraId="4D396EAA" w14:textId="77777777" w:rsidR="00365E57" w:rsidRDefault="00471EA2">
                              <w:pPr>
                                <w:spacing w:after="160" w:line="259" w:lineRule="auto"/>
                                <w:ind w:left="0" w:right="0" w:firstLine="0"/>
                                <w:jc w:val="left"/>
                              </w:pPr>
                              <w:r>
                                <w:rPr>
                                  <w:rFonts w:ascii="Calibri" w:eastAsia="Calibri" w:hAnsi="Calibri" w:cs="Calibri"/>
                                  <w:color w:val="FFFFFF"/>
                                </w:rPr>
                                <w:t xml:space="preserve">Language </w:t>
                              </w:r>
                            </w:p>
                          </w:txbxContent>
                        </wps:txbx>
                        <wps:bodyPr horzOverflow="overflow" vert="horz" lIns="0" tIns="0" rIns="0" bIns="0" rtlCol="0">
                          <a:noAutofit/>
                        </wps:bodyPr>
                      </wps:wsp>
                      <wps:wsp>
                        <wps:cNvPr id="7449" name="Shape 7449"/>
                        <wps:cNvSpPr/>
                        <wps:spPr>
                          <a:xfrm>
                            <a:off x="2345563" y="194881"/>
                            <a:ext cx="1490980" cy="1491107"/>
                          </a:xfrm>
                          <a:custGeom>
                            <a:avLst/>
                            <a:gdLst/>
                            <a:ahLst/>
                            <a:cxnLst/>
                            <a:rect l="0" t="0" r="0" b="0"/>
                            <a:pathLst>
                              <a:path w="1490980" h="1491107">
                                <a:moveTo>
                                  <a:pt x="0" y="0"/>
                                </a:moveTo>
                                <a:cubicBezTo>
                                  <a:pt x="823468" y="0"/>
                                  <a:pt x="1490980" y="667512"/>
                                  <a:pt x="1490980" y="1491107"/>
                                </a:cubicBezTo>
                                <a:lnTo>
                                  <a:pt x="0" y="1491107"/>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7450" name="Shape 7450"/>
                        <wps:cNvSpPr/>
                        <wps:spPr>
                          <a:xfrm>
                            <a:off x="2345563" y="194881"/>
                            <a:ext cx="1490980" cy="1491107"/>
                          </a:xfrm>
                          <a:custGeom>
                            <a:avLst/>
                            <a:gdLst/>
                            <a:ahLst/>
                            <a:cxnLst/>
                            <a:rect l="0" t="0" r="0" b="0"/>
                            <a:pathLst>
                              <a:path w="1490980" h="1491107">
                                <a:moveTo>
                                  <a:pt x="0" y="0"/>
                                </a:moveTo>
                                <a:cubicBezTo>
                                  <a:pt x="823468" y="0"/>
                                  <a:pt x="1490980" y="667512"/>
                                  <a:pt x="1490980" y="1491107"/>
                                </a:cubicBezTo>
                                <a:lnTo>
                                  <a:pt x="0" y="1491107"/>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7451" name="Rectangle 7451"/>
                        <wps:cNvSpPr/>
                        <wps:spPr>
                          <a:xfrm>
                            <a:off x="2584958" y="1005903"/>
                            <a:ext cx="815835" cy="206453"/>
                          </a:xfrm>
                          <a:prstGeom prst="rect">
                            <a:avLst/>
                          </a:prstGeom>
                          <a:ln>
                            <a:noFill/>
                          </a:ln>
                        </wps:spPr>
                        <wps:txbx>
                          <w:txbxContent>
                            <w:p w14:paraId="4267677D" w14:textId="77777777" w:rsidR="00365E57" w:rsidRDefault="00471EA2">
                              <w:pPr>
                                <w:spacing w:after="160" w:line="259" w:lineRule="auto"/>
                                <w:ind w:left="0" w:right="0" w:firstLine="0"/>
                                <w:jc w:val="left"/>
                              </w:pPr>
                              <w:r>
                                <w:rPr>
                                  <w:rFonts w:ascii="Calibri" w:eastAsia="Calibri" w:hAnsi="Calibri" w:cs="Calibri"/>
                                  <w:color w:val="FFFFFF"/>
                                </w:rPr>
                                <w:t xml:space="preserve">Repairing </w:t>
                              </w:r>
                            </w:p>
                          </w:txbxContent>
                        </wps:txbx>
                        <wps:bodyPr horzOverflow="overflow" vert="horz" lIns="0" tIns="0" rIns="0" bIns="0" rtlCol="0">
                          <a:noAutofit/>
                        </wps:bodyPr>
                      </wps:wsp>
                      <wps:wsp>
                        <wps:cNvPr id="7452" name="Rectangle 7452"/>
                        <wps:cNvSpPr/>
                        <wps:spPr>
                          <a:xfrm>
                            <a:off x="2463038" y="1170267"/>
                            <a:ext cx="1088602" cy="206866"/>
                          </a:xfrm>
                          <a:prstGeom prst="rect">
                            <a:avLst/>
                          </a:prstGeom>
                          <a:ln>
                            <a:noFill/>
                          </a:ln>
                        </wps:spPr>
                        <wps:txbx>
                          <w:txbxContent>
                            <w:p w14:paraId="77085E84" w14:textId="77777777" w:rsidR="00365E57" w:rsidRDefault="00471EA2">
                              <w:pPr>
                                <w:spacing w:after="160" w:line="259" w:lineRule="auto"/>
                                <w:ind w:left="0" w:right="0" w:firstLine="0"/>
                                <w:jc w:val="left"/>
                              </w:pPr>
                              <w:r>
                                <w:rPr>
                                  <w:rFonts w:ascii="Calibri" w:eastAsia="Calibri" w:hAnsi="Calibri" w:cs="Calibri"/>
                                  <w:color w:val="FFFFFF"/>
                                </w:rPr>
                                <w:t>Relationships</w:t>
                              </w:r>
                            </w:p>
                          </w:txbxContent>
                        </wps:txbx>
                        <wps:bodyPr horzOverflow="overflow" vert="horz" lIns="0" tIns="0" rIns="0" bIns="0" rtlCol="0">
                          <a:noAutofit/>
                        </wps:bodyPr>
                      </wps:wsp>
                      <wps:wsp>
                        <wps:cNvPr id="7453" name="Shape 7453"/>
                        <wps:cNvSpPr/>
                        <wps:spPr>
                          <a:xfrm>
                            <a:off x="2345563" y="1754822"/>
                            <a:ext cx="1490980" cy="1491107"/>
                          </a:xfrm>
                          <a:custGeom>
                            <a:avLst/>
                            <a:gdLst/>
                            <a:ahLst/>
                            <a:cxnLst/>
                            <a:rect l="0" t="0" r="0" b="0"/>
                            <a:pathLst>
                              <a:path w="1490980" h="1491107">
                                <a:moveTo>
                                  <a:pt x="0" y="0"/>
                                </a:moveTo>
                                <a:lnTo>
                                  <a:pt x="1490980" y="0"/>
                                </a:lnTo>
                                <a:cubicBezTo>
                                  <a:pt x="1490980" y="823468"/>
                                  <a:pt x="823468" y="1491107"/>
                                  <a:pt x="0" y="1491107"/>
                                </a:cubicBez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7454" name="Shape 7454"/>
                        <wps:cNvSpPr/>
                        <wps:spPr>
                          <a:xfrm>
                            <a:off x="2345563" y="1754822"/>
                            <a:ext cx="1490980" cy="1491107"/>
                          </a:xfrm>
                          <a:custGeom>
                            <a:avLst/>
                            <a:gdLst/>
                            <a:ahLst/>
                            <a:cxnLst/>
                            <a:rect l="0" t="0" r="0" b="0"/>
                            <a:pathLst>
                              <a:path w="1490980" h="1491107">
                                <a:moveTo>
                                  <a:pt x="1490980" y="0"/>
                                </a:moveTo>
                                <a:cubicBezTo>
                                  <a:pt x="1490980" y="823468"/>
                                  <a:pt x="823468" y="1491107"/>
                                  <a:pt x="0" y="1491107"/>
                                </a:cubicBezTo>
                                <a:lnTo>
                                  <a:pt x="0" y="0"/>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7455" name="Rectangle 7455"/>
                        <wps:cNvSpPr/>
                        <wps:spPr>
                          <a:xfrm>
                            <a:off x="2551430" y="2129117"/>
                            <a:ext cx="905408" cy="206866"/>
                          </a:xfrm>
                          <a:prstGeom prst="rect">
                            <a:avLst/>
                          </a:prstGeom>
                          <a:ln>
                            <a:noFill/>
                          </a:ln>
                        </wps:spPr>
                        <wps:txbx>
                          <w:txbxContent>
                            <w:p w14:paraId="1838EB24" w14:textId="77777777" w:rsidR="00365E57" w:rsidRDefault="00471EA2">
                              <w:pPr>
                                <w:spacing w:after="160" w:line="259" w:lineRule="auto"/>
                                <w:ind w:left="0" w:right="0" w:firstLine="0"/>
                                <w:jc w:val="left"/>
                              </w:pPr>
                              <w:r>
                                <w:rPr>
                                  <w:rFonts w:ascii="Calibri" w:eastAsia="Calibri" w:hAnsi="Calibri" w:cs="Calibri"/>
                                  <w:color w:val="FFFFFF"/>
                                </w:rPr>
                                <w:t xml:space="preserve">Rebuilding </w:t>
                              </w:r>
                            </w:p>
                          </w:txbxContent>
                        </wps:txbx>
                        <wps:bodyPr horzOverflow="overflow" vert="horz" lIns="0" tIns="0" rIns="0" bIns="0" rtlCol="0">
                          <a:noAutofit/>
                        </wps:bodyPr>
                      </wps:wsp>
                      <wps:wsp>
                        <wps:cNvPr id="7456" name="Rectangle 7456"/>
                        <wps:cNvSpPr/>
                        <wps:spPr>
                          <a:xfrm>
                            <a:off x="2514854" y="2294318"/>
                            <a:ext cx="1001907" cy="206453"/>
                          </a:xfrm>
                          <a:prstGeom prst="rect">
                            <a:avLst/>
                          </a:prstGeom>
                          <a:ln>
                            <a:noFill/>
                          </a:ln>
                        </wps:spPr>
                        <wps:txbx>
                          <w:txbxContent>
                            <w:p w14:paraId="01545EAA" w14:textId="77777777" w:rsidR="00365E57" w:rsidRDefault="00471EA2">
                              <w:pPr>
                                <w:spacing w:after="160" w:line="259" w:lineRule="auto"/>
                                <w:ind w:left="0" w:right="0" w:firstLine="0"/>
                                <w:jc w:val="left"/>
                              </w:pPr>
                              <w:r>
                                <w:rPr>
                                  <w:rFonts w:ascii="Calibri" w:eastAsia="Calibri" w:hAnsi="Calibri" w:cs="Calibri"/>
                                  <w:color w:val="FFFFFF"/>
                                </w:rPr>
                                <w:t xml:space="preserve">Community </w:t>
                              </w:r>
                            </w:p>
                          </w:txbxContent>
                        </wps:txbx>
                        <wps:bodyPr horzOverflow="overflow" vert="horz" lIns="0" tIns="0" rIns="0" bIns="0" rtlCol="0">
                          <a:noAutofit/>
                        </wps:bodyPr>
                      </wps:wsp>
                      <wps:wsp>
                        <wps:cNvPr id="7458" name="Shape 7458"/>
                        <wps:cNvSpPr/>
                        <wps:spPr>
                          <a:xfrm>
                            <a:off x="785495" y="1754822"/>
                            <a:ext cx="1491107" cy="1491107"/>
                          </a:xfrm>
                          <a:custGeom>
                            <a:avLst/>
                            <a:gdLst/>
                            <a:ahLst/>
                            <a:cxnLst/>
                            <a:rect l="0" t="0" r="0" b="0"/>
                            <a:pathLst>
                              <a:path w="1491107" h="1491107">
                                <a:moveTo>
                                  <a:pt x="0" y="0"/>
                                </a:moveTo>
                                <a:lnTo>
                                  <a:pt x="1491107" y="0"/>
                                </a:lnTo>
                                <a:lnTo>
                                  <a:pt x="1491107" y="1491107"/>
                                </a:lnTo>
                                <a:cubicBezTo>
                                  <a:pt x="667639" y="1491107"/>
                                  <a:pt x="0" y="823468"/>
                                  <a:pt x="0"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7460" name="Shape 7460"/>
                        <wps:cNvSpPr/>
                        <wps:spPr>
                          <a:xfrm>
                            <a:off x="785495" y="1754822"/>
                            <a:ext cx="1491107" cy="1491107"/>
                          </a:xfrm>
                          <a:custGeom>
                            <a:avLst/>
                            <a:gdLst/>
                            <a:ahLst/>
                            <a:cxnLst/>
                            <a:rect l="0" t="0" r="0" b="0"/>
                            <a:pathLst>
                              <a:path w="1491107" h="1491107">
                                <a:moveTo>
                                  <a:pt x="1491107" y="1491107"/>
                                </a:moveTo>
                                <a:cubicBezTo>
                                  <a:pt x="667639" y="1491107"/>
                                  <a:pt x="0" y="823468"/>
                                  <a:pt x="0" y="0"/>
                                </a:cubicBezTo>
                                <a:lnTo>
                                  <a:pt x="1491107" y="0"/>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7461" name="Rectangle 7461"/>
                        <wps:cNvSpPr/>
                        <wps:spPr>
                          <a:xfrm>
                            <a:off x="1391031" y="2129117"/>
                            <a:ext cx="1002082" cy="206866"/>
                          </a:xfrm>
                          <a:prstGeom prst="rect">
                            <a:avLst/>
                          </a:prstGeom>
                          <a:ln>
                            <a:noFill/>
                          </a:ln>
                        </wps:spPr>
                        <wps:txbx>
                          <w:txbxContent>
                            <w:p w14:paraId="198DD33D" w14:textId="77777777" w:rsidR="00365E57" w:rsidRDefault="00471EA2">
                              <w:pPr>
                                <w:spacing w:after="160" w:line="259" w:lineRule="auto"/>
                                <w:ind w:left="0" w:right="0" w:firstLine="0"/>
                                <w:jc w:val="left"/>
                              </w:pPr>
                              <w:r>
                                <w:rPr>
                                  <w:rFonts w:ascii="Calibri" w:eastAsia="Calibri" w:hAnsi="Calibri" w:cs="Calibri"/>
                                  <w:color w:val="FFFFFF"/>
                                </w:rPr>
                                <w:t xml:space="preserve">Community </w:t>
                              </w:r>
                            </w:p>
                          </w:txbxContent>
                        </wps:txbx>
                        <wps:bodyPr horzOverflow="overflow" vert="horz" lIns="0" tIns="0" rIns="0" bIns="0" rtlCol="0">
                          <a:noAutofit/>
                        </wps:bodyPr>
                      </wps:wsp>
                      <wps:wsp>
                        <wps:cNvPr id="7462" name="Rectangle 7462"/>
                        <wps:cNvSpPr/>
                        <wps:spPr>
                          <a:xfrm>
                            <a:off x="1503807" y="2294318"/>
                            <a:ext cx="702328" cy="206453"/>
                          </a:xfrm>
                          <a:prstGeom prst="rect">
                            <a:avLst/>
                          </a:prstGeom>
                          <a:ln>
                            <a:noFill/>
                          </a:ln>
                        </wps:spPr>
                        <wps:txbx>
                          <w:txbxContent>
                            <w:p w14:paraId="6596CCFD" w14:textId="77777777" w:rsidR="00365E57" w:rsidRDefault="00471EA2">
                              <w:pPr>
                                <w:spacing w:after="160" w:line="259" w:lineRule="auto"/>
                                <w:ind w:left="0" w:right="0" w:firstLine="0"/>
                                <w:jc w:val="left"/>
                              </w:pPr>
                              <w:r>
                                <w:rPr>
                                  <w:rFonts w:ascii="Calibri" w:eastAsia="Calibri" w:hAnsi="Calibri" w:cs="Calibri"/>
                                  <w:color w:val="FFFFFF"/>
                                </w:rPr>
                                <w:t xml:space="preserve">Building </w:t>
                              </w:r>
                            </w:p>
                          </w:txbxContent>
                        </wps:txbx>
                        <wps:bodyPr horzOverflow="overflow" vert="horz" lIns="0" tIns="0" rIns="0" bIns="0" rtlCol="0">
                          <a:noAutofit/>
                        </wps:bodyPr>
                      </wps:wsp>
                      <wps:wsp>
                        <wps:cNvPr id="7463" name="Shape 7463"/>
                        <wps:cNvSpPr/>
                        <wps:spPr>
                          <a:xfrm>
                            <a:off x="2081657" y="1438465"/>
                            <a:ext cx="471551" cy="195834"/>
                          </a:xfrm>
                          <a:custGeom>
                            <a:avLst/>
                            <a:gdLst/>
                            <a:ahLst/>
                            <a:cxnLst/>
                            <a:rect l="0" t="0" r="0" b="0"/>
                            <a:pathLst>
                              <a:path w="471551" h="195834">
                                <a:moveTo>
                                  <a:pt x="229362" y="0"/>
                                </a:moveTo>
                                <a:cubicBezTo>
                                  <a:pt x="327152" y="0"/>
                                  <a:pt x="414147" y="52832"/>
                                  <a:pt x="446151" y="131572"/>
                                </a:cubicBezTo>
                                <a:lnTo>
                                  <a:pt x="471551" y="131572"/>
                                </a:lnTo>
                                <a:lnTo>
                                  <a:pt x="430911" y="195834"/>
                                </a:lnTo>
                                <a:lnTo>
                                  <a:pt x="359537" y="131572"/>
                                </a:lnTo>
                                <a:lnTo>
                                  <a:pt x="383540" y="131572"/>
                                </a:lnTo>
                                <a:cubicBezTo>
                                  <a:pt x="339471" y="62992"/>
                                  <a:pt x="234823" y="36068"/>
                                  <a:pt x="149733" y="71501"/>
                                </a:cubicBezTo>
                                <a:cubicBezTo>
                                  <a:pt x="92075" y="95504"/>
                                  <a:pt x="55880" y="143510"/>
                                  <a:pt x="55880" y="195834"/>
                                </a:cubicBezTo>
                                <a:lnTo>
                                  <a:pt x="0" y="195834"/>
                                </a:lnTo>
                                <a:cubicBezTo>
                                  <a:pt x="0" y="87630"/>
                                  <a:pt x="102743" y="0"/>
                                  <a:pt x="229362" y="0"/>
                                </a:cubicBezTo>
                                <a:close/>
                              </a:path>
                            </a:pathLst>
                          </a:custGeom>
                          <a:ln w="0" cap="flat">
                            <a:miter lim="127000"/>
                          </a:ln>
                        </wps:spPr>
                        <wps:style>
                          <a:lnRef idx="0">
                            <a:srgbClr val="000000">
                              <a:alpha val="0"/>
                            </a:srgbClr>
                          </a:lnRef>
                          <a:fillRef idx="1">
                            <a:srgbClr val="B0BCDE"/>
                          </a:fillRef>
                          <a:effectRef idx="0">
                            <a:scrgbClr r="0" g="0" b="0"/>
                          </a:effectRef>
                          <a:fontRef idx="none"/>
                        </wps:style>
                        <wps:bodyPr/>
                      </wps:wsp>
                      <wps:wsp>
                        <wps:cNvPr id="7464" name="Shape 7464"/>
                        <wps:cNvSpPr/>
                        <wps:spPr>
                          <a:xfrm>
                            <a:off x="2081657" y="1438465"/>
                            <a:ext cx="471551" cy="195834"/>
                          </a:xfrm>
                          <a:custGeom>
                            <a:avLst/>
                            <a:gdLst/>
                            <a:ahLst/>
                            <a:cxnLst/>
                            <a:rect l="0" t="0" r="0" b="0"/>
                            <a:pathLst>
                              <a:path w="471551" h="195834">
                                <a:moveTo>
                                  <a:pt x="0" y="195834"/>
                                </a:moveTo>
                                <a:cubicBezTo>
                                  <a:pt x="0" y="87630"/>
                                  <a:pt x="102743" y="0"/>
                                  <a:pt x="229362" y="0"/>
                                </a:cubicBezTo>
                                <a:cubicBezTo>
                                  <a:pt x="327152" y="0"/>
                                  <a:pt x="414147" y="52832"/>
                                  <a:pt x="446151" y="131572"/>
                                </a:cubicBezTo>
                                <a:lnTo>
                                  <a:pt x="471551" y="131572"/>
                                </a:lnTo>
                                <a:lnTo>
                                  <a:pt x="430911" y="195834"/>
                                </a:lnTo>
                                <a:lnTo>
                                  <a:pt x="359537" y="131572"/>
                                </a:lnTo>
                                <a:lnTo>
                                  <a:pt x="383540" y="131572"/>
                                </a:lnTo>
                                <a:cubicBezTo>
                                  <a:pt x="339471" y="62992"/>
                                  <a:pt x="234823" y="36068"/>
                                  <a:pt x="149733" y="71501"/>
                                </a:cubicBezTo>
                                <a:cubicBezTo>
                                  <a:pt x="92075" y="95504"/>
                                  <a:pt x="55880" y="143510"/>
                                  <a:pt x="55880" y="195834"/>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7465" name="Shape 7465"/>
                        <wps:cNvSpPr/>
                        <wps:spPr>
                          <a:xfrm>
                            <a:off x="2068957" y="1806512"/>
                            <a:ext cx="471551" cy="195834"/>
                          </a:xfrm>
                          <a:custGeom>
                            <a:avLst/>
                            <a:gdLst/>
                            <a:ahLst/>
                            <a:cxnLst/>
                            <a:rect l="0" t="0" r="0" b="0"/>
                            <a:pathLst>
                              <a:path w="471551" h="195834">
                                <a:moveTo>
                                  <a:pt x="40640" y="0"/>
                                </a:moveTo>
                                <a:lnTo>
                                  <a:pt x="111887" y="64135"/>
                                </a:lnTo>
                                <a:lnTo>
                                  <a:pt x="88011" y="64135"/>
                                </a:lnTo>
                                <a:cubicBezTo>
                                  <a:pt x="131953" y="132842"/>
                                  <a:pt x="236601" y="159638"/>
                                  <a:pt x="321691" y="124206"/>
                                </a:cubicBezTo>
                                <a:cubicBezTo>
                                  <a:pt x="379349" y="100202"/>
                                  <a:pt x="415544" y="52324"/>
                                  <a:pt x="415544" y="0"/>
                                </a:cubicBezTo>
                                <a:lnTo>
                                  <a:pt x="471551" y="0"/>
                                </a:lnTo>
                                <a:cubicBezTo>
                                  <a:pt x="471551" y="108076"/>
                                  <a:pt x="368808" y="195834"/>
                                  <a:pt x="242062" y="195834"/>
                                </a:cubicBezTo>
                                <a:cubicBezTo>
                                  <a:pt x="144399" y="195834"/>
                                  <a:pt x="57404" y="143001"/>
                                  <a:pt x="25400" y="64135"/>
                                </a:cubicBezTo>
                                <a:lnTo>
                                  <a:pt x="0" y="64135"/>
                                </a:lnTo>
                                <a:lnTo>
                                  <a:pt x="40640" y="0"/>
                                </a:lnTo>
                                <a:close/>
                              </a:path>
                            </a:pathLst>
                          </a:custGeom>
                          <a:ln w="0" cap="flat">
                            <a:miter lim="127000"/>
                          </a:ln>
                        </wps:spPr>
                        <wps:style>
                          <a:lnRef idx="0">
                            <a:srgbClr val="000000">
                              <a:alpha val="0"/>
                            </a:srgbClr>
                          </a:lnRef>
                          <a:fillRef idx="1">
                            <a:srgbClr val="B0BCDE"/>
                          </a:fillRef>
                          <a:effectRef idx="0">
                            <a:scrgbClr r="0" g="0" b="0"/>
                          </a:effectRef>
                          <a:fontRef idx="none"/>
                        </wps:style>
                        <wps:bodyPr/>
                      </wps:wsp>
                      <wps:wsp>
                        <wps:cNvPr id="7466" name="Shape 7466"/>
                        <wps:cNvSpPr/>
                        <wps:spPr>
                          <a:xfrm>
                            <a:off x="2068957" y="1806512"/>
                            <a:ext cx="471551" cy="195834"/>
                          </a:xfrm>
                          <a:custGeom>
                            <a:avLst/>
                            <a:gdLst/>
                            <a:ahLst/>
                            <a:cxnLst/>
                            <a:rect l="0" t="0" r="0" b="0"/>
                            <a:pathLst>
                              <a:path w="471551" h="195834">
                                <a:moveTo>
                                  <a:pt x="471551" y="0"/>
                                </a:moveTo>
                                <a:cubicBezTo>
                                  <a:pt x="471551" y="108076"/>
                                  <a:pt x="368808" y="195834"/>
                                  <a:pt x="242062" y="195834"/>
                                </a:cubicBezTo>
                                <a:cubicBezTo>
                                  <a:pt x="144399" y="195834"/>
                                  <a:pt x="57404" y="143001"/>
                                  <a:pt x="25400" y="64135"/>
                                </a:cubicBezTo>
                                <a:lnTo>
                                  <a:pt x="0" y="64135"/>
                                </a:lnTo>
                                <a:lnTo>
                                  <a:pt x="40640" y="0"/>
                                </a:lnTo>
                                <a:lnTo>
                                  <a:pt x="111887" y="64135"/>
                                </a:lnTo>
                                <a:lnTo>
                                  <a:pt x="88011" y="64135"/>
                                </a:lnTo>
                                <a:cubicBezTo>
                                  <a:pt x="131953" y="132842"/>
                                  <a:pt x="236601" y="159638"/>
                                  <a:pt x="321691" y="124206"/>
                                </a:cubicBezTo>
                                <a:cubicBezTo>
                                  <a:pt x="379349" y="100202"/>
                                  <a:pt x="415544" y="52324"/>
                                  <a:pt x="415544" y="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g:wgp>
                  </a:graphicData>
                </a:graphic>
              </wp:inline>
            </w:drawing>
          </mc:Choice>
          <mc:Fallback>
            <w:pict>
              <v:group w14:anchorId="5FC591AE" id="Group 61125" o:spid="_x0000_s1055" alt="Arrow: Circular Arrow: Circular" style="width:410.85pt;height:278.45pt;mso-position-horizontal-relative:char;mso-position-vertical-relative:line" coordsize="52177,3536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">
                <v:rect id="Rectangle 7386" o:spid="_x0000_s1056" style="position:absolute;left:51788;top:33798;width:518;height:20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" filled="f" stroked="f">
                  <v:textbox inset="0,0,0,0">
                    <w:txbxContent>
                      <w:p w14:paraId="5D63AEE3" w14:textId="77777777" w:rsidR="00365E57" w:rsidRDefault="00471EA2">
                        <w:pPr>
                          <w:spacing w:after="160" w:line="259" w:lineRule="auto"/>
                          <w:ind w:left="0" w:right="0" w:firstLine="0"/>
                          <w:jc w:val="left"/>
                        </w:pPr>
                        <w:r>
                          <w:rPr>
                            <w:b/>
                            <w:color w:val="0070C0"/>
                            <w:sz w:val="22"/>
                          </w:rPr>
                          <w:t xml:space="preserve"> </w:t>
                        </w:r>
                      </w:p>
                    </w:txbxContent>
                  </v:textbox>
                </v:rect>
                <v:shape id="Shape 7396" o:spid="_x0000_s1057" style="position:absolute;left:29210;top:23401;width:17011;height:11020;visibility:visible;mso-wrap-style:square;v-text-anchor:top" coordsize="1701165,110197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" path="m,110236c,49403,49403,,110236,l1590929,v60833,,110236,49403,110236,110236l1701165,991870v,60833,-49403,110109,-110236,110109l110236,1101979c49403,1101979,,1052703,,991870l,110236xe" filled="f" strokecolor="#4472c4" strokeweight="1pt">
                  <v:stroke miterlimit="83231f" joinstyle="miter"/>
                  <v:path arrowok="t" textboxrect="0,0,1701165,1101979"/>
                </v:shape>
                <v:rect id="Rectangle 7397" o:spid="_x0000_s1058" style="position:absolute;left:34993;top:26923;width:888;height:18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" filled="f" stroked="f">
                  <v:textbox inset="0,0,0,0">
                    <w:txbxContent>
                      <w:p w14:paraId="30E316EF" w14:textId="77777777" w:rsidR="00365E57" w:rsidRDefault="00471EA2">
                        <w:pPr>
                          <w:spacing w:after="160" w:line="259" w:lineRule="auto"/>
                          <w:ind w:left="0" w:right="0" w:firstLine="0"/>
                          <w:jc w:val="left"/>
                        </w:pPr>
                        <w:r>
                          <w:rPr>
                            <w:rFonts w:ascii="Calibri" w:eastAsia="Calibri" w:hAnsi="Calibri" w:cs="Calibri"/>
                            <w:sz w:val="21"/>
                          </w:rPr>
                          <w:t>•</w:t>
                        </w:r>
                      </w:p>
                    </w:txbxContent>
                  </v:textbox>
                </v:rect>
                <v:rect id="Rectangle 7398" o:spid="_x0000_s1059" style="position:absolute;left:35664;top:26923;width:12116;height:18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" filled="f" stroked="f">
                  <v:textbox inset="0,0,0,0">
                    <w:txbxContent>
                      <w:p w14:paraId="27F39AEF" w14:textId="77777777" w:rsidR="00365E57" w:rsidRDefault="00471EA2">
                        <w:pPr>
                          <w:spacing w:after="160" w:line="259" w:lineRule="auto"/>
                          <w:ind w:left="0" w:right="0" w:firstLine="0"/>
                          <w:jc w:val="left"/>
                        </w:pPr>
                        <w:r>
                          <w:rPr>
                            <w:rFonts w:ascii="Calibri" w:eastAsia="Calibri" w:hAnsi="Calibri" w:cs="Calibri"/>
                            <w:sz w:val="21"/>
                          </w:rPr>
                          <w:t>Outside referrals</w:t>
                        </w:r>
                      </w:p>
                    </w:txbxContent>
                  </v:textbox>
                </v:rect>
                <v:rect id="Rectangle 7399" o:spid="_x0000_s1060" style="position:absolute;left:34993;top:28630;width:888;height:18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" filled="f" stroked="f">
                  <v:textbox inset="0,0,0,0">
                    <w:txbxContent>
                      <w:p w14:paraId="4D882B29" w14:textId="77777777" w:rsidR="00365E57" w:rsidRDefault="00471EA2">
                        <w:pPr>
                          <w:spacing w:after="160" w:line="259" w:lineRule="auto"/>
                          <w:ind w:left="0" w:right="0" w:firstLine="0"/>
                          <w:jc w:val="left"/>
                        </w:pPr>
                        <w:r>
                          <w:rPr>
                            <w:rFonts w:ascii="Calibri" w:eastAsia="Calibri" w:hAnsi="Calibri" w:cs="Calibri"/>
                            <w:sz w:val="21"/>
                          </w:rPr>
                          <w:t>•</w:t>
                        </w:r>
                      </w:p>
                    </w:txbxContent>
                  </v:textbox>
                </v:rect>
                <v:rect id="Rectangle 7400" o:spid="_x0000_s1061" style="position:absolute;left:35664;top:28630;width:8820;height:18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" filled="f" stroked="f">
                  <v:textbox inset="0,0,0,0">
                    <w:txbxContent>
                      <w:p w14:paraId="3F2CC9D0" w14:textId="77777777" w:rsidR="00365E57" w:rsidRDefault="00471EA2">
                        <w:pPr>
                          <w:spacing w:after="160" w:line="259" w:lineRule="auto"/>
                          <w:ind w:left="0" w:right="0" w:firstLine="0"/>
                          <w:jc w:val="left"/>
                        </w:pPr>
                        <w:r>
                          <w:rPr>
                            <w:rFonts w:ascii="Calibri" w:eastAsia="Calibri" w:hAnsi="Calibri" w:cs="Calibri"/>
                            <w:sz w:val="21"/>
                          </w:rPr>
                          <w:t xml:space="preserve">Community </w:t>
                        </w:r>
                      </w:p>
                    </w:txbxContent>
                  </v:textbox>
                </v:rect>
                <v:rect id="Rectangle 7401" o:spid="_x0000_s1062" style="position:absolute;left:35572;top:30123;width:6140;height:18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" filled="f" stroked="f">
                  <v:textbox inset="0,0,0,0">
                    <w:txbxContent>
                      <w:p w14:paraId="266C4BD0" w14:textId="77777777" w:rsidR="00365E57" w:rsidRDefault="00471EA2">
                        <w:pPr>
                          <w:spacing w:after="160" w:line="259" w:lineRule="auto"/>
                          <w:ind w:left="0" w:right="0" w:firstLine="0"/>
                          <w:jc w:val="left"/>
                        </w:pPr>
                        <w:r>
                          <w:rPr>
                            <w:rFonts w:ascii="Calibri" w:eastAsia="Calibri" w:hAnsi="Calibri" w:cs="Calibri"/>
                            <w:sz w:val="21"/>
                          </w:rPr>
                          <w:t>Partners</w:t>
                        </w:r>
                      </w:p>
                    </w:txbxContent>
                  </v:textbox>
                </v:rect>
                <v:rect id="Rectangle 7402" o:spid="_x0000_s1063" style="position:absolute;left:34993;top:31830;width:888;height:18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" filled="f" stroked="f">
                  <v:textbox inset="0,0,0,0">
                    <w:txbxContent>
                      <w:p w14:paraId="143E4C1D" w14:textId="77777777" w:rsidR="00365E57" w:rsidRDefault="00471EA2">
                        <w:pPr>
                          <w:spacing w:after="160" w:line="259" w:lineRule="auto"/>
                          <w:ind w:left="0" w:right="0" w:firstLine="0"/>
                          <w:jc w:val="left"/>
                        </w:pPr>
                        <w:r>
                          <w:rPr>
                            <w:rFonts w:ascii="Calibri" w:eastAsia="Calibri" w:hAnsi="Calibri" w:cs="Calibri"/>
                            <w:sz w:val="21"/>
                          </w:rPr>
                          <w:t>•</w:t>
                        </w:r>
                      </w:p>
                    </w:txbxContent>
                  </v:textbox>
                </v:rect>
                <v:rect id="Rectangle 7403" o:spid="_x0000_s1064" style="position:absolute;left:35664;top:31830;width:8820;height:18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" filled="f" stroked="f">
                  <v:textbox inset="0,0,0,0">
                    <w:txbxContent>
                      <w:p w14:paraId="0FAD4586" w14:textId="77777777" w:rsidR="00365E57" w:rsidRDefault="00471EA2">
                        <w:pPr>
                          <w:spacing w:after="160" w:line="259" w:lineRule="auto"/>
                          <w:ind w:left="0" w:right="0" w:firstLine="0"/>
                          <w:jc w:val="left"/>
                        </w:pPr>
                        <w:r>
                          <w:rPr>
                            <w:rFonts w:ascii="Calibri" w:eastAsia="Calibri" w:hAnsi="Calibri" w:cs="Calibri"/>
                            <w:sz w:val="21"/>
                          </w:rPr>
                          <w:t xml:space="preserve">Community </w:t>
                        </w:r>
                      </w:p>
                    </w:txbxContent>
                  </v:textbox>
                </v:rect>
                <v:rect id="Rectangle 7404" o:spid="_x0000_s1065" style="position:absolute;left:35572;top:33293;width:9875;height:18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" filled="f" stroked="f">
                  <v:textbox inset="0,0,0,0">
                    <w:txbxContent>
                      <w:p w14:paraId="097F6704" w14:textId="77777777" w:rsidR="00365E57" w:rsidRDefault="00471EA2">
                        <w:pPr>
                          <w:spacing w:after="160" w:line="259" w:lineRule="auto"/>
                          <w:ind w:left="0" w:right="0" w:firstLine="0"/>
                          <w:jc w:val="left"/>
                        </w:pPr>
                        <w:r>
                          <w:rPr>
                            <w:rFonts w:ascii="Calibri" w:eastAsia="Calibri" w:hAnsi="Calibri" w:cs="Calibri"/>
                            <w:sz w:val="21"/>
                          </w:rPr>
                          <w:t xml:space="preserve">conferencing </w:t>
                        </w:r>
                      </w:p>
                    </w:txbxContent>
                  </v:textbox>
                </v:rect>
                <v:shape id="Shape 7406" o:spid="_x0000_s1066" style="position:absolute;left:302;top:23401;width:19315;height:11020;visibility:visible;mso-wrap-style:square;v-text-anchor:top" coordsize="1931543,110197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" path="m,110236c,49403,49403,,110236,l1821434,v60833,,110109,49403,110109,110236l1931543,991870v,60833,-49276,110109,-110109,110109l110236,1101979c49403,1101979,,1052703,,991870l,110236xe" filled="f" strokecolor="#4472c4" strokeweight="1pt">
                  <v:stroke miterlimit="83231f" joinstyle="miter"/>
                  <v:path arrowok="t" textboxrect="0,0,1931543,1101979"/>
                </v:shape>
                <v:rect id="Rectangle 7407" o:spid="_x0000_s1067" style="position:absolute;left:932;top:26899;width:848;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" filled="f" stroked="f">
                  <v:textbox inset="0,0,0,0">
                    <w:txbxContent>
                      <w:p w14:paraId="4834568B" w14:textId="77777777" w:rsidR="00365E57" w:rsidRDefault="00471EA2">
                        <w:pPr>
                          <w:spacing w:after="160" w:line="259" w:lineRule="auto"/>
                          <w:ind w:left="0" w:right="0" w:firstLine="0"/>
                          <w:jc w:val="left"/>
                        </w:pPr>
                        <w:r>
                          <w:rPr>
                            <w:rFonts w:ascii="Calibri" w:eastAsia="Calibri" w:hAnsi="Calibri" w:cs="Calibri"/>
                            <w:sz w:val="20"/>
                          </w:rPr>
                          <w:t>•</w:t>
                        </w:r>
                      </w:p>
                    </w:txbxContent>
                  </v:textbox>
                </v:rect>
                <v:rect id="Rectangle 7408" o:spid="_x0000_s1068" style="position:absolute;left:1572;top:26899;width:3528;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" filled="f" stroked="f">
                  <v:textbox inset="0,0,0,0">
                    <w:txbxContent>
                      <w:p w14:paraId="744C7616" w14:textId="77777777" w:rsidR="00365E57" w:rsidRDefault="00471EA2">
                        <w:pPr>
                          <w:spacing w:after="160" w:line="259" w:lineRule="auto"/>
                          <w:ind w:left="0" w:right="0" w:firstLine="0"/>
                          <w:jc w:val="left"/>
                        </w:pPr>
                        <w:r>
                          <w:rPr>
                            <w:rFonts w:ascii="Calibri" w:eastAsia="Calibri" w:hAnsi="Calibri" w:cs="Calibri"/>
                            <w:sz w:val="20"/>
                          </w:rPr>
                          <w:t>Trust</w:t>
                        </w:r>
                      </w:p>
                    </w:txbxContent>
                  </v:textbox>
                </v:rect>
                <v:rect id="Rectangle 7409" o:spid="_x0000_s1069" style="position:absolute;left:4224;top:26899;width:521;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" filled="f" stroked="f">
                  <v:textbox inset="0,0,0,0">
                    <w:txbxContent>
                      <w:p w14:paraId="2452813F" w14:textId="77777777" w:rsidR="00365E57" w:rsidRDefault="00471EA2">
                        <w:pPr>
                          <w:spacing w:after="160" w:line="259" w:lineRule="auto"/>
                          <w:ind w:left="0" w:right="0" w:firstLine="0"/>
                          <w:jc w:val="left"/>
                        </w:pPr>
                        <w:r>
                          <w:rPr>
                            <w:rFonts w:ascii="Calibri" w:eastAsia="Calibri" w:hAnsi="Calibri" w:cs="Calibri"/>
                            <w:sz w:val="20"/>
                          </w:rPr>
                          <w:t>-</w:t>
                        </w:r>
                      </w:p>
                    </w:txbxContent>
                  </v:textbox>
                </v:rect>
                <v:rect id="Rectangle 7410" o:spid="_x0000_s1070" style="position:absolute;left:4620;top:26899;width:10287;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" filled="f" stroked="f">
                  <v:textbox inset="0,0,0,0">
                    <w:txbxContent>
                      <w:p w14:paraId="6B4DDE41" w14:textId="77777777" w:rsidR="00365E57" w:rsidRDefault="00471EA2">
                        <w:pPr>
                          <w:spacing w:after="160" w:line="259" w:lineRule="auto"/>
                          <w:ind w:left="0" w:right="0" w:firstLine="0"/>
                          <w:jc w:val="left"/>
                        </w:pPr>
                        <w:r>
                          <w:rPr>
                            <w:rFonts w:ascii="Calibri" w:eastAsia="Calibri" w:hAnsi="Calibri" w:cs="Calibri"/>
                            <w:sz w:val="20"/>
                          </w:rPr>
                          <w:t>building circles</w:t>
                        </w:r>
                      </w:p>
                    </w:txbxContent>
                  </v:textbox>
                </v:rect>
                <v:rect id="Rectangle 7411" o:spid="_x0000_s1071" style="position:absolute;left:932;top:28512;width:850;height:173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" filled="f" stroked="f">
                  <v:textbox inset="0,0,0,0">
                    <w:txbxContent>
                      <w:p w14:paraId="2D27ED0F" w14:textId="77777777" w:rsidR="00365E57" w:rsidRDefault="00471EA2">
                        <w:pPr>
                          <w:spacing w:after="160" w:line="259" w:lineRule="auto"/>
                          <w:ind w:left="0" w:right="0" w:firstLine="0"/>
                          <w:jc w:val="left"/>
                        </w:pPr>
                        <w:r>
                          <w:rPr>
                            <w:rFonts w:ascii="Calibri" w:eastAsia="Calibri" w:hAnsi="Calibri" w:cs="Calibri"/>
                            <w:sz w:val="20"/>
                          </w:rPr>
                          <w:t>•</w:t>
                        </w:r>
                      </w:p>
                    </w:txbxContent>
                  </v:textbox>
                </v:rect>
                <v:rect id="Rectangle 7412" o:spid="_x0000_s1072" style="position:absolute;left:1572;top:28512;width:11806;height:173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" filled="f" stroked="f">
                  <v:textbox inset="0,0,0,0">
                    <w:txbxContent>
                      <w:p w14:paraId="69A86B96" w14:textId="5D5972D4" w:rsidR="00365E57" w:rsidRDefault="00471EA2">
                        <w:pPr>
                          <w:spacing w:after="160" w:line="259" w:lineRule="auto"/>
                          <w:ind w:left="0" w:right="0" w:firstLine="0"/>
                          <w:jc w:val="left"/>
                        </w:pPr>
                        <w:r>
                          <w:rPr>
                            <w:rFonts w:ascii="Calibri" w:eastAsia="Calibri" w:hAnsi="Calibri" w:cs="Calibri"/>
                            <w:sz w:val="20"/>
                          </w:rPr>
                          <w:t xml:space="preserve">Academic </w:t>
                        </w:r>
                        <w:r w:rsidR="00684B85">
                          <w:rPr>
                            <w:rFonts w:ascii="Calibri" w:eastAsia="Calibri" w:hAnsi="Calibri" w:cs="Calibri"/>
                            <w:sz w:val="20"/>
                          </w:rPr>
                          <w:t>circles</w:t>
                        </w:r>
                        <w:r>
                          <w:rPr>
                            <w:rFonts w:ascii="Calibri" w:eastAsia="Calibri" w:hAnsi="Calibri" w:cs="Calibri"/>
                            <w:sz w:val="20"/>
                          </w:rPr>
                          <w:t xml:space="preserve"> </w:t>
                        </w:r>
                      </w:p>
                    </w:txbxContent>
                  </v:textbox>
                </v:rect>
                <v:rect id="Rectangle 7413" o:spid="_x0000_s1073" style="position:absolute;left:932;top:30132;width:848;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" filled="f" stroked="f">
                  <v:textbox inset="0,0,0,0">
                    <w:txbxContent>
                      <w:p w14:paraId="58B8BD7F" w14:textId="77777777" w:rsidR="00365E57" w:rsidRDefault="00471EA2">
                        <w:pPr>
                          <w:spacing w:after="160" w:line="259" w:lineRule="auto"/>
                          <w:ind w:left="0" w:right="0" w:firstLine="0"/>
                          <w:jc w:val="left"/>
                        </w:pPr>
                        <w:r>
                          <w:rPr>
                            <w:rFonts w:ascii="Calibri" w:eastAsia="Calibri" w:hAnsi="Calibri" w:cs="Calibri"/>
                            <w:sz w:val="20"/>
                          </w:rPr>
                          <w:t>•</w:t>
                        </w:r>
                      </w:p>
                    </w:txbxContent>
                  </v:textbox>
                </v:rect>
                <v:rect id="Rectangle 7414" o:spid="_x0000_s1074" style="position:absolute;left:1572;top:30132;width:14445;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" filled="f" stroked="f">
                  <v:textbox inset="0,0,0,0">
                    <w:txbxContent>
                      <w:p w14:paraId="40CDE9FA" w14:textId="77777777" w:rsidR="00365E57" w:rsidRDefault="00471EA2">
                        <w:pPr>
                          <w:spacing w:after="160" w:line="259" w:lineRule="auto"/>
                          <w:ind w:left="0" w:right="0" w:firstLine="0"/>
                          <w:jc w:val="left"/>
                        </w:pPr>
                        <w:r>
                          <w:rPr>
                            <w:rFonts w:ascii="Calibri" w:eastAsia="Calibri" w:hAnsi="Calibri" w:cs="Calibri"/>
                            <w:sz w:val="20"/>
                          </w:rPr>
                          <w:t xml:space="preserve">Respect agreements </w:t>
                        </w:r>
                      </w:p>
                    </w:txbxContent>
                  </v:textbox>
                </v:rect>
                <v:rect id="Rectangle 7415" o:spid="_x0000_s1075" style="position:absolute;left:932;top:31778;width:848;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" filled="f" stroked="f">
                  <v:textbox inset="0,0,0,0">
                    <w:txbxContent>
                      <w:p w14:paraId="2F74834C" w14:textId="77777777" w:rsidR="00365E57" w:rsidRDefault="00471EA2">
                        <w:pPr>
                          <w:spacing w:after="160" w:line="259" w:lineRule="auto"/>
                          <w:ind w:left="0" w:right="0" w:firstLine="0"/>
                          <w:jc w:val="left"/>
                        </w:pPr>
                        <w:r>
                          <w:rPr>
                            <w:rFonts w:ascii="Calibri" w:eastAsia="Calibri" w:hAnsi="Calibri" w:cs="Calibri"/>
                            <w:sz w:val="20"/>
                          </w:rPr>
                          <w:t>•</w:t>
                        </w:r>
                      </w:p>
                    </w:txbxContent>
                  </v:textbox>
                </v:rect>
                <v:rect id="Rectangle 7416" o:spid="_x0000_s1076" style="position:absolute;left:1572;top:31778;width:12461;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" filled="f" stroked="f">
                  <v:textbox inset="0,0,0,0">
                    <w:txbxContent>
                      <w:p w14:paraId="0BF34214" w14:textId="77777777" w:rsidR="00365E57" w:rsidRDefault="00471EA2">
                        <w:pPr>
                          <w:spacing w:after="160" w:line="259" w:lineRule="auto"/>
                          <w:ind w:left="0" w:right="0" w:firstLine="0"/>
                          <w:jc w:val="left"/>
                        </w:pPr>
                        <w:r>
                          <w:rPr>
                            <w:rFonts w:ascii="Calibri" w:eastAsia="Calibri" w:hAnsi="Calibri" w:cs="Calibri"/>
                            <w:sz w:val="20"/>
                          </w:rPr>
                          <w:t xml:space="preserve">Collaborative and </w:t>
                        </w:r>
                      </w:p>
                    </w:txbxContent>
                  </v:textbox>
                </v:rect>
                <v:rect id="Rectangle 7417" o:spid="_x0000_s1077" style="position:absolute;left:1511;top:33180;width:13432;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" filled="f" stroked="f">
                  <v:textbox inset="0,0,0,0">
                    <w:txbxContent>
                      <w:p w14:paraId="7E2F6D9A" w14:textId="77777777" w:rsidR="00365E57" w:rsidRDefault="00471EA2">
                        <w:pPr>
                          <w:spacing w:after="160" w:line="259" w:lineRule="auto"/>
                          <w:ind w:left="0" w:right="0" w:firstLine="0"/>
                          <w:jc w:val="left"/>
                        </w:pPr>
                        <w:r>
                          <w:rPr>
                            <w:rFonts w:ascii="Calibri" w:eastAsia="Calibri" w:hAnsi="Calibri" w:cs="Calibri"/>
                            <w:sz w:val="20"/>
                          </w:rPr>
                          <w:t xml:space="preserve">proactive solutions </w:t>
                        </w:r>
                      </w:p>
                    </w:txbxContent>
                  </v:textbox>
                </v:rect>
                <v:shape id="Shape 7419" o:spid="_x0000_s1078" style="position:absolute;left:29210;width:17011;height:11005;visibility:visible;mso-wrap-style:square;v-text-anchor:top" coordsize="1701165,11005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" path="m1598157,r35660,7209c1673376,23955,1701165,63150,1701165,108775r,881507c1701165,1051242,1651762,1100518,1590929,1100518r-1480693,c49403,1100518,,1051242,,990282l,108775c,63150,27789,23955,67347,7209l103008,e" filled="f" strokecolor="#4472c4" strokeweight="1pt">
                  <v:stroke miterlimit="83231f" joinstyle="miter"/>
                  <v:path arrowok="t" textboxrect="0,0,1701165,1100518"/>
                </v:shape>
                <v:rect id="Rectangle 7420" o:spid="_x0000_s1079" style="position:absolute;left:34993;top:760;width:929;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" filled="f" stroked="f">
                  <v:textbox inset="0,0,0,0">
                    <w:txbxContent>
                      <w:p w14:paraId="3CB5D2B9" w14:textId="77777777" w:rsidR="00365E57" w:rsidRDefault="00471EA2">
                        <w:pPr>
                          <w:spacing w:after="160" w:line="259" w:lineRule="auto"/>
                          <w:ind w:left="0" w:right="0" w:firstLine="0"/>
                          <w:jc w:val="left"/>
                        </w:pPr>
                        <w:r>
                          <w:rPr>
                            <w:rFonts w:ascii="Calibri" w:eastAsia="Calibri" w:hAnsi="Calibri" w:cs="Calibri"/>
                            <w:sz w:val="22"/>
                          </w:rPr>
                          <w:t>•</w:t>
                        </w:r>
                      </w:p>
                    </w:txbxContent>
                  </v:textbox>
                </v:rect>
                <v:rect id="Rectangle 7421" o:spid="_x0000_s1080" style="position:absolute;left:35694;top:760;width:9083;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" filled="f" stroked="f">
                  <v:textbox inset="0,0,0,0">
                    <w:txbxContent>
                      <w:p w14:paraId="13756684" w14:textId="77777777" w:rsidR="00365E57" w:rsidRDefault="00471EA2">
                        <w:pPr>
                          <w:spacing w:after="160" w:line="259" w:lineRule="auto"/>
                          <w:ind w:left="0" w:right="0" w:firstLine="0"/>
                          <w:jc w:val="left"/>
                        </w:pPr>
                        <w:r>
                          <w:rPr>
                            <w:rFonts w:ascii="Calibri" w:eastAsia="Calibri" w:hAnsi="Calibri" w:cs="Calibri"/>
                            <w:sz w:val="22"/>
                          </w:rPr>
                          <w:t xml:space="preserve">Restorative </w:t>
                        </w:r>
                      </w:p>
                    </w:txbxContent>
                  </v:textbox>
                </v:rect>
                <v:rect id="Rectangle 7422" o:spid="_x0000_s1081" style="position:absolute;left:35572;top:2284;width:5173;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" filled="f" stroked="f">
                  <v:textbox inset="0,0,0,0">
                    <w:txbxContent>
                      <w:p w14:paraId="58DD2DA5" w14:textId="77777777" w:rsidR="00365E57" w:rsidRDefault="00471EA2">
                        <w:pPr>
                          <w:spacing w:after="160" w:line="259" w:lineRule="auto"/>
                          <w:ind w:left="0" w:right="0" w:firstLine="0"/>
                          <w:jc w:val="left"/>
                        </w:pPr>
                        <w:r>
                          <w:rPr>
                            <w:rFonts w:ascii="Calibri" w:eastAsia="Calibri" w:hAnsi="Calibri" w:cs="Calibri"/>
                            <w:sz w:val="22"/>
                          </w:rPr>
                          <w:t xml:space="preserve">circles </w:t>
                        </w:r>
                      </w:p>
                    </w:txbxContent>
                  </v:textbox>
                </v:rect>
                <v:rect id="Rectangle 7423" o:spid="_x0000_s1082" style="position:absolute;left:34993;top:4082;width:929;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" filled="f" stroked="f">
                  <v:textbox inset="0,0,0,0">
                    <w:txbxContent>
                      <w:p w14:paraId="300B74BE" w14:textId="77777777" w:rsidR="00365E57" w:rsidRDefault="00471EA2">
                        <w:pPr>
                          <w:spacing w:after="160" w:line="259" w:lineRule="auto"/>
                          <w:ind w:left="0" w:right="0" w:firstLine="0"/>
                          <w:jc w:val="left"/>
                        </w:pPr>
                        <w:r>
                          <w:rPr>
                            <w:rFonts w:ascii="Calibri" w:eastAsia="Calibri" w:hAnsi="Calibri" w:cs="Calibri"/>
                            <w:sz w:val="22"/>
                          </w:rPr>
                          <w:t>•</w:t>
                        </w:r>
                      </w:p>
                    </w:txbxContent>
                  </v:textbox>
                </v:rect>
                <v:rect id="Rectangle 7424" o:spid="_x0000_s1083" style="position:absolute;left:35694;top:4082;width:1946;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" filled="f" stroked="f">
                  <v:textbox inset="0,0,0,0">
                    <w:txbxContent>
                      <w:p w14:paraId="516CB715" w14:textId="77777777" w:rsidR="00365E57" w:rsidRDefault="00471EA2">
                        <w:pPr>
                          <w:spacing w:after="160" w:line="259" w:lineRule="auto"/>
                          <w:ind w:left="0" w:right="0" w:firstLine="0"/>
                          <w:jc w:val="left"/>
                        </w:pPr>
                        <w:r>
                          <w:rPr>
                            <w:rFonts w:ascii="Calibri" w:eastAsia="Calibri" w:hAnsi="Calibri" w:cs="Calibri"/>
                            <w:sz w:val="22"/>
                          </w:rPr>
                          <w:t>Re</w:t>
                        </w:r>
                      </w:p>
                    </w:txbxContent>
                  </v:textbox>
                </v:rect>
                <v:rect id="Rectangle 7425" o:spid="_x0000_s1084" style="position:absolute;left:37160;top:4082;width:57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" filled="f" stroked="f">
                  <v:textbox inset="0,0,0,0">
                    <w:txbxContent>
                      <w:p w14:paraId="0B199571" w14:textId="77777777" w:rsidR="00365E57" w:rsidRDefault="00471EA2">
                        <w:pPr>
                          <w:spacing w:after="160" w:line="259" w:lineRule="auto"/>
                          <w:ind w:left="0" w:right="0" w:firstLine="0"/>
                          <w:jc w:val="left"/>
                        </w:pPr>
                        <w:r>
                          <w:rPr>
                            <w:rFonts w:ascii="Calibri" w:eastAsia="Calibri" w:hAnsi="Calibri" w:cs="Calibri"/>
                            <w:sz w:val="22"/>
                          </w:rPr>
                          <w:t>-</w:t>
                        </w:r>
                      </w:p>
                    </w:txbxContent>
                  </v:textbox>
                </v:rect>
                <v:rect id="Rectangle 7426" o:spid="_x0000_s1085" style="position:absolute;left:37586;top:4082;width:9576;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" filled="f" stroked="f">
                  <v:textbox inset="0,0,0,0">
                    <w:txbxContent>
                      <w:p w14:paraId="1F052F5B" w14:textId="77777777" w:rsidR="00365E57" w:rsidRDefault="00471EA2">
                        <w:pPr>
                          <w:spacing w:after="160" w:line="259" w:lineRule="auto"/>
                          <w:ind w:left="0" w:right="0" w:firstLine="0"/>
                          <w:jc w:val="left"/>
                        </w:pPr>
                        <w:r>
                          <w:rPr>
                            <w:rFonts w:ascii="Calibri" w:eastAsia="Calibri" w:hAnsi="Calibri" w:cs="Calibri"/>
                            <w:sz w:val="22"/>
                          </w:rPr>
                          <w:t xml:space="preserve">entry circles </w:t>
                        </w:r>
                      </w:p>
                    </w:txbxContent>
                  </v:textbox>
                </v:rect>
                <v:rect id="Rectangle 7427" o:spid="_x0000_s1086" style="position:absolute;left:34993;top:5883;width:929;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" filled="f" stroked="f">
                  <v:textbox inset="0,0,0,0">
                    <w:txbxContent>
                      <w:p w14:paraId="200152FD" w14:textId="77777777" w:rsidR="00365E57" w:rsidRDefault="00471EA2">
                        <w:pPr>
                          <w:spacing w:after="160" w:line="259" w:lineRule="auto"/>
                          <w:ind w:left="0" w:right="0" w:firstLine="0"/>
                          <w:jc w:val="left"/>
                        </w:pPr>
                        <w:r>
                          <w:rPr>
                            <w:rFonts w:ascii="Calibri" w:eastAsia="Calibri" w:hAnsi="Calibri" w:cs="Calibri"/>
                            <w:sz w:val="22"/>
                          </w:rPr>
                          <w:t>•</w:t>
                        </w:r>
                      </w:p>
                    </w:txbxContent>
                  </v:textbox>
                </v:rect>
                <v:rect id="Rectangle 7428" o:spid="_x0000_s1087" style="position:absolute;left:35694;top:5883;width:12088;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" filled="f" stroked="f">
                  <v:textbox inset="0,0,0,0">
                    <w:txbxContent>
                      <w:p w14:paraId="4D849768" w14:textId="77777777" w:rsidR="00365E57" w:rsidRDefault="00471EA2">
                        <w:pPr>
                          <w:spacing w:after="160" w:line="259" w:lineRule="auto"/>
                          <w:ind w:left="0" w:right="0" w:firstLine="0"/>
                          <w:jc w:val="left"/>
                        </w:pPr>
                        <w:r>
                          <w:rPr>
                            <w:rFonts w:ascii="Calibri" w:eastAsia="Calibri" w:hAnsi="Calibri" w:cs="Calibri"/>
                            <w:sz w:val="22"/>
                          </w:rPr>
                          <w:t xml:space="preserve">peer mediation </w:t>
                        </w:r>
                      </w:p>
                    </w:txbxContent>
                  </v:textbox>
                </v:rect>
                <v:shape id="Shape 7430" o:spid="_x0000_s1088" style="position:absolute;width:19921;height:11005;visibility:visible;mso-wrap-style:square;v-text-anchor:top" coordsize="1992122,11005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" path="m1889114,r35660,7209c1964333,23955,1992122,63150,1992122,108775r,881507c1992122,1051242,1942719,1100518,1881886,1100518r-1771650,c49276,1100518,,1051242,,990282l,108775c,63150,27718,23955,67294,7209l102999,e" filled="f" strokecolor="#4472c4" strokeweight="1pt">
                  <v:stroke miterlimit="83231f" joinstyle="miter"/>
                  <v:path arrowok="t" textboxrect="0,0,1992122,1100518"/>
                </v:shape>
                <v:rect id="Rectangle 7431" o:spid="_x0000_s1089" style="position:absolute;left:666;top:760;width:929;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" filled="f" stroked="f">
                  <v:textbox inset="0,0,0,0">
                    <w:txbxContent>
                      <w:p w14:paraId="15521567" w14:textId="77777777" w:rsidR="00365E57" w:rsidRDefault="00471EA2">
                        <w:pPr>
                          <w:spacing w:after="160" w:line="259" w:lineRule="auto"/>
                          <w:ind w:left="0" w:right="0" w:firstLine="0"/>
                          <w:jc w:val="left"/>
                        </w:pPr>
                        <w:r>
                          <w:rPr>
                            <w:rFonts w:ascii="Calibri" w:eastAsia="Calibri" w:hAnsi="Calibri" w:cs="Calibri"/>
                            <w:sz w:val="22"/>
                          </w:rPr>
                          <w:t>•</w:t>
                        </w:r>
                      </w:p>
                    </w:txbxContent>
                  </v:textbox>
                </v:rect>
                <v:rect id="Rectangle 7432" o:spid="_x0000_s1090" style="position:absolute;left:1367;top:760;width:6038;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" filled="f" stroked="f">
                  <v:textbox inset="0,0,0,0">
                    <w:txbxContent>
                      <w:p w14:paraId="26D0D28D" w14:textId="77777777" w:rsidR="00365E57" w:rsidRDefault="00471EA2">
                        <w:pPr>
                          <w:spacing w:after="160" w:line="259" w:lineRule="auto"/>
                          <w:ind w:left="0" w:right="0" w:firstLine="0"/>
                          <w:jc w:val="left"/>
                        </w:pPr>
                        <w:r>
                          <w:rPr>
                            <w:rFonts w:ascii="Calibri" w:eastAsia="Calibri" w:hAnsi="Calibri" w:cs="Calibri"/>
                            <w:sz w:val="22"/>
                          </w:rPr>
                          <w:t>Teacher</w:t>
                        </w:r>
                      </w:p>
                    </w:txbxContent>
                  </v:textbox>
                </v:rect>
                <v:rect id="Rectangle 7433" o:spid="_x0000_s1091" style="position:absolute;left:5911;top:760;width:571;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" filled="f" stroked="f">
                  <v:textbox inset="0,0,0,0">
                    <w:txbxContent>
                      <w:p w14:paraId="50D134B7" w14:textId="77777777" w:rsidR="00365E57" w:rsidRDefault="00471EA2">
                        <w:pPr>
                          <w:spacing w:after="160" w:line="259" w:lineRule="auto"/>
                          <w:ind w:left="0" w:right="0" w:firstLine="0"/>
                          <w:jc w:val="left"/>
                        </w:pPr>
                        <w:r>
                          <w:rPr>
                            <w:rFonts w:ascii="Calibri" w:eastAsia="Calibri" w:hAnsi="Calibri" w:cs="Calibri"/>
                            <w:sz w:val="22"/>
                          </w:rPr>
                          <w:t>-</w:t>
                        </w:r>
                      </w:p>
                    </w:txbxContent>
                  </v:textbox>
                </v:rect>
                <v:rect id="Rectangle 7434" o:spid="_x0000_s1092" style="position:absolute;left:6338;top:760;width:1591;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" filled="f" stroked="f">
                  <v:textbox inset="0,0,0,0">
                    <w:txbxContent>
                      <w:p w14:paraId="2531EF92" w14:textId="77777777" w:rsidR="00365E57" w:rsidRDefault="00471EA2">
                        <w:pPr>
                          <w:spacing w:after="160" w:line="259" w:lineRule="auto"/>
                          <w:ind w:left="0" w:right="0" w:firstLine="0"/>
                          <w:jc w:val="left"/>
                        </w:pPr>
                        <w:r>
                          <w:rPr>
                            <w:rFonts w:ascii="Calibri" w:eastAsia="Calibri" w:hAnsi="Calibri" w:cs="Calibri"/>
                            <w:sz w:val="22"/>
                          </w:rPr>
                          <w:t>to</w:t>
                        </w:r>
                      </w:p>
                    </w:txbxContent>
                  </v:textbox>
                </v:rect>
                <v:rect id="Rectangle 7435" o:spid="_x0000_s1093" style="position:absolute;left:7527;top:760;width:57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" filled="f" stroked="f">
                  <v:textbox inset="0,0,0,0">
                    <w:txbxContent>
                      <w:p w14:paraId="7B7842D0" w14:textId="77777777" w:rsidR="00365E57" w:rsidRDefault="00471EA2">
                        <w:pPr>
                          <w:spacing w:after="160" w:line="259" w:lineRule="auto"/>
                          <w:ind w:left="0" w:right="0" w:firstLine="0"/>
                          <w:jc w:val="left"/>
                        </w:pPr>
                        <w:r>
                          <w:rPr>
                            <w:rFonts w:ascii="Calibri" w:eastAsia="Calibri" w:hAnsi="Calibri" w:cs="Calibri"/>
                            <w:sz w:val="22"/>
                          </w:rPr>
                          <w:t>-</w:t>
                        </w:r>
                      </w:p>
                    </w:txbxContent>
                  </v:textbox>
                </v:rect>
                <v:rect id="Rectangle 7436" o:spid="_x0000_s1094" style="position:absolute;left:7954;top:760;width:6219;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" filled="f" stroked="f">
                  <v:textbox inset="0,0,0,0">
                    <w:txbxContent>
                      <w:p w14:paraId="7DC6C417" w14:textId="77777777" w:rsidR="00365E57" w:rsidRDefault="00471EA2">
                        <w:pPr>
                          <w:spacing w:after="160" w:line="259" w:lineRule="auto"/>
                          <w:ind w:left="0" w:right="0" w:firstLine="0"/>
                          <w:jc w:val="left"/>
                        </w:pPr>
                        <w:r>
                          <w:rPr>
                            <w:rFonts w:ascii="Calibri" w:eastAsia="Calibri" w:hAnsi="Calibri" w:cs="Calibri"/>
                            <w:sz w:val="22"/>
                          </w:rPr>
                          <w:t xml:space="preserve">student </w:t>
                        </w:r>
                      </w:p>
                    </w:txbxContent>
                  </v:textbox>
                </v:rect>
                <v:rect id="Rectangle 7437" o:spid="_x0000_s1095" style="position:absolute;left:1245;top:2284;width:7821;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" filled="f" stroked="f">
                  <v:textbox inset="0,0,0,0">
                    <w:txbxContent>
                      <w:p w14:paraId="1A16CCF1" w14:textId="77777777" w:rsidR="00365E57" w:rsidRDefault="00471EA2">
                        <w:pPr>
                          <w:spacing w:after="160" w:line="259" w:lineRule="auto"/>
                          <w:ind w:left="0" w:right="0" w:firstLine="0"/>
                          <w:jc w:val="left"/>
                        </w:pPr>
                        <w:r>
                          <w:rPr>
                            <w:rFonts w:ascii="Calibri" w:eastAsia="Calibri" w:hAnsi="Calibri" w:cs="Calibri"/>
                            <w:sz w:val="22"/>
                          </w:rPr>
                          <w:t>or teacher</w:t>
                        </w:r>
                      </w:p>
                    </w:txbxContent>
                  </v:textbox>
                </v:rect>
                <v:rect id="Rectangle 7438" o:spid="_x0000_s1096" style="position:absolute;left:7131;top:2284;width:57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" filled="f" stroked="f">
                  <v:textbox inset="0,0,0,0">
                    <w:txbxContent>
                      <w:p w14:paraId="40B3874F" w14:textId="77777777" w:rsidR="00365E57" w:rsidRDefault="00471EA2">
                        <w:pPr>
                          <w:spacing w:after="160" w:line="259" w:lineRule="auto"/>
                          <w:ind w:left="0" w:right="0" w:firstLine="0"/>
                          <w:jc w:val="left"/>
                        </w:pPr>
                        <w:r>
                          <w:rPr>
                            <w:rFonts w:ascii="Calibri" w:eastAsia="Calibri" w:hAnsi="Calibri" w:cs="Calibri"/>
                            <w:sz w:val="22"/>
                          </w:rPr>
                          <w:t>-</w:t>
                        </w:r>
                      </w:p>
                    </w:txbxContent>
                  </v:textbox>
                </v:rect>
                <v:rect id="Rectangle 7439" o:spid="_x0000_s1097" style="position:absolute;left:7557;top:2284;width:2003;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" filled="f" stroked="f">
                  <v:textbox inset="0,0,0,0">
                    <w:txbxContent>
                      <w:p w14:paraId="2C91BD8D" w14:textId="77777777" w:rsidR="00365E57" w:rsidRDefault="00471EA2">
                        <w:pPr>
                          <w:spacing w:after="160" w:line="259" w:lineRule="auto"/>
                          <w:ind w:left="0" w:right="0" w:firstLine="0"/>
                          <w:jc w:val="left"/>
                        </w:pPr>
                        <w:r>
                          <w:rPr>
                            <w:rFonts w:ascii="Calibri" w:eastAsia="Calibri" w:hAnsi="Calibri" w:cs="Calibri"/>
                            <w:sz w:val="22"/>
                          </w:rPr>
                          <w:t xml:space="preserve">to </w:t>
                        </w:r>
                      </w:p>
                    </w:txbxContent>
                  </v:textbox>
                </v:rect>
                <v:rect id="Rectangle 7440" o:spid="_x0000_s1098" style="position:absolute;left:9081;top:2284;width:571;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" filled="f" stroked="f">
                  <v:textbox inset="0,0,0,0">
                    <w:txbxContent>
                      <w:p w14:paraId="1738FE2F" w14:textId="77777777" w:rsidR="00365E57" w:rsidRDefault="00471EA2">
                        <w:pPr>
                          <w:spacing w:after="160" w:line="259" w:lineRule="auto"/>
                          <w:ind w:left="0" w:right="0" w:firstLine="0"/>
                          <w:jc w:val="left"/>
                        </w:pPr>
                        <w:r>
                          <w:rPr>
                            <w:rFonts w:ascii="Calibri" w:eastAsia="Calibri" w:hAnsi="Calibri" w:cs="Calibri"/>
                            <w:sz w:val="22"/>
                          </w:rPr>
                          <w:t>-</w:t>
                        </w:r>
                      </w:p>
                    </w:txbxContent>
                  </v:textbox>
                </v:rect>
                <v:rect id="Rectangle 7441" o:spid="_x0000_s1099" style="position:absolute;left:1245;top:3838;width:6176;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" filled="f" stroked="f">
                  <v:textbox inset="0,0,0,0">
                    <w:txbxContent>
                      <w:p w14:paraId="315CE02C" w14:textId="77777777" w:rsidR="00365E57" w:rsidRDefault="00471EA2">
                        <w:pPr>
                          <w:spacing w:after="160" w:line="259" w:lineRule="auto"/>
                          <w:ind w:left="0" w:right="0" w:firstLine="0"/>
                          <w:jc w:val="left"/>
                        </w:pPr>
                        <w:r>
                          <w:rPr>
                            <w:rFonts w:ascii="Calibri" w:eastAsia="Calibri" w:hAnsi="Calibri" w:cs="Calibri"/>
                            <w:sz w:val="22"/>
                          </w:rPr>
                          <w:t xml:space="preserve">teacher </w:t>
                        </w:r>
                      </w:p>
                    </w:txbxContent>
                  </v:textbox>
                </v:rect>
                <v:rect id="Rectangle 7442" o:spid="_x0000_s1100" style="position:absolute;left:666;top:5639;width:929;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" filled="f" stroked="f">
                  <v:textbox inset="0,0,0,0">
                    <w:txbxContent>
                      <w:p w14:paraId="43DED066" w14:textId="77777777" w:rsidR="00365E57" w:rsidRDefault="00471EA2">
                        <w:pPr>
                          <w:spacing w:after="160" w:line="259" w:lineRule="auto"/>
                          <w:ind w:left="0" w:right="0" w:firstLine="0"/>
                          <w:jc w:val="left"/>
                        </w:pPr>
                        <w:r>
                          <w:rPr>
                            <w:rFonts w:ascii="Calibri" w:eastAsia="Calibri" w:hAnsi="Calibri" w:cs="Calibri"/>
                            <w:sz w:val="22"/>
                          </w:rPr>
                          <w:t>•</w:t>
                        </w:r>
                      </w:p>
                    </w:txbxContent>
                  </v:textbox>
                </v:rect>
                <v:rect id="Rectangle 7443" o:spid="_x0000_s1101" style="position:absolute;left:1367;top:5639;width:8808;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" filled="f" stroked="f">
                  <v:textbox inset="0,0,0,0">
                    <w:txbxContent>
                      <w:p w14:paraId="1C565CF5" w14:textId="77777777" w:rsidR="00365E57" w:rsidRDefault="00471EA2">
                        <w:pPr>
                          <w:spacing w:after="160" w:line="259" w:lineRule="auto"/>
                          <w:ind w:left="0" w:right="0" w:firstLine="0"/>
                          <w:jc w:val="left"/>
                        </w:pPr>
                        <w:r>
                          <w:rPr>
                            <w:rFonts w:ascii="Calibri" w:eastAsia="Calibri" w:hAnsi="Calibri" w:cs="Calibri"/>
                            <w:sz w:val="22"/>
                          </w:rPr>
                          <w:t xml:space="preserve">Nonviolent </w:t>
                        </w:r>
                      </w:p>
                    </w:txbxContent>
                  </v:textbox>
                </v:rect>
                <v:rect id="Rectangle 7444" o:spid="_x0000_s1102" style="position:absolute;left:1245;top:7163;width:12451;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" filled="f" stroked="f">
                  <v:textbox inset="0,0,0,0">
                    <w:txbxContent>
                      <w:p w14:paraId="7BFE2B02" w14:textId="77777777" w:rsidR="00365E57" w:rsidRDefault="00471EA2">
                        <w:pPr>
                          <w:spacing w:after="160" w:line="259" w:lineRule="auto"/>
                          <w:ind w:left="0" w:right="0" w:firstLine="0"/>
                          <w:jc w:val="left"/>
                        </w:pPr>
                        <w:r>
                          <w:rPr>
                            <w:rFonts w:ascii="Calibri" w:eastAsia="Calibri" w:hAnsi="Calibri" w:cs="Calibri"/>
                            <w:sz w:val="22"/>
                          </w:rPr>
                          <w:t xml:space="preserve">Communication </w:t>
                        </w:r>
                      </w:p>
                    </w:txbxContent>
                  </v:textbox>
                </v:rect>
                <v:shape id="Shape 7445" o:spid="_x0000_s1103" style="position:absolute;left:7854;top:1948;width:14912;height:14911;visibility:visible;mso-wrap-style:square;v-text-anchor:top" coordsize="1491107,1491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" path="m1491107,r,1491107l,1491107c,667512,667639,,1491107,xe" fillcolor="#4472c4" stroked="f" strokeweight="0">
                  <v:stroke miterlimit="83231f" joinstyle="miter"/>
                  <v:path arrowok="t" textboxrect="0,0,1491107,1491107"/>
                </v:shape>
                <v:shape id="Shape 7446" o:spid="_x0000_s1104" style="position:absolute;left:7854;top:1948;width:14912;height:14911;visibility:visible;mso-wrap-style:square;v-text-anchor:top" coordsize="1491107,1491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" path="m,1491107c,667512,667639,,1491107,r,1491107l,1491107xe" filled="f" strokecolor="white" strokeweight="1pt">
                  <v:stroke miterlimit="83231f" joinstyle="miter"/>
                  <v:path arrowok="t" textboxrect="0,0,1491107,1491107"/>
                </v:shape>
                <v:rect id="Rectangle 7447" o:spid="_x0000_s1105" style="position:absolute;left:14001;top:10059;width:9732;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" filled="f" stroked="f">
                  <v:textbox inset="0,0,0,0">
                    <w:txbxContent>
                      <w:p w14:paraId="7F92E4A6" w14:textId="77777777" w:rsidR="00365E57" w:rsidRDefault="00471EA2">
                        <w:pPr>
                          <w:spacing w:after="160" w:line="259" w:lineRule="auto"/>
                          <w:ind w:left="0" w:right="0" w:firstLine="0"/>
                          <w:jc w:val="left"/>
                        </w:pPr>
                        <w:r>
                          <w:rPr>
                            <w:rFonts w:ascii="Calibri" w:eastAsia="Calibri" w:hAnsi="Calibri" w:cs="Calibri"/>
                            <w:color w:val="FFFFFF"/>
                          </w:rPr>
                          <w:t xml:space="preserve">Restorative </w:t>
                        </w:r>
                      </w:p>
                    </w:txbxContent>
                  </v:textbox>
                </v:rect>
                <v:rect id="Rectangle 7448" o:spid="_x0000_s1106" style="position:absolute;left:14550;top:11702;width:8317;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" filled="f" stroked="f">
                  <v:textbox inset="0,0,0,0">
                    <w:txbxContent>
                      <w:p w14:paraId="4D396EAA" w14:textId="77777777" w:rsidR="00365E57" w:rsidRDefault="00471EA2">
                        <w:pPr>
                          <w:spacing w:after="160" w:line="259" w:lineRule="auto"/>
                          <w:ind w:left="0" w:right="0" w:firstLine="0"/>
                          <w:jc w:val="left"/>
                        </w:pPr>
                        <w:r>
                          <w:rPr>
                            <w:rFonts w:ascii="Calibri" w:eastAsia="Calibri" w:hAnsi="Calibri" w:cs="Calibri"/>
                            <w:color w:val="FFFFFF"/>
                          </w:rPr>
                          <w:t xml:space="preserve">Language </w:t>
                        </w:r>
                      </w:p>
                    </w:txbxContent>
                  </v:textbox>
                </v:rect>
                <v:shape id="Shape 7449" o:spid="_x0000_s1107" style="position:absolute;left:23455;top:1948;width:14910;height:14911;visibility:visible;mso-wrap-style:square;v-text-anchor:top" coordsize="1490980,1491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" path="m,c823468,,1490980,667512,1490980,1491107l,1491107,,xe" fillcolor="#4472c4" stroked="f" strokeweight="0">
                  <v:stroke miterlimit="83231f" joinstyle="miter"/>
                  <v:path arrowok="t" textboxrect="0,0,1490980,1491107"/>
                </v:shape>
                <v:shape id="Shape 7450" o:spid="_x0000_s1108" style="position:absolute;left:23455;top:1948;width:14910;height:14911;visibility:visible;mso-wrap-style:square;v-text-anchor:top" coordsize="1490980,1491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" path="m,c823468,,1490980,667512,1490980,1491107l,1491107,,xe" filled="f" strokecolor="white" strokeweight="1pt">
                  <v:stroke miterlimit="83231f" joinstyle="miter"/>
                  <v:path arrowok="t" textboxrect="0,0,1490980,1491107"/>
                </v:shape>
                <v:rect id="Rectangle 7451" o:spid="_x0000_s1109" style="position:absolute;left:25849;top:10059;width:8158;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" filled="f" stroked="f">
                  <v:textbox inset="0,0,0,0">
                    <w:txbxContent>
                      <w:p w14:paraId="4267677D" w14:textId="77777777" w:rsidR="00365E57" w:rsidRDefault="00471EA2">
                        <w:pPr>
                          <w:spacing w:after="160" w:line="259" w:lineRule="auto"/>
                          <w:ind w:left="0" w:right="0" w:firstLine="0"/>
                          <w:jc w:val="left"/>
                        </w:pPr>
                        <w:r>
                          <w:rPr>
                            <w:rFonts w:ascii="Calibri" w:eastAsia="Calibri" w:hAnsi="Calibri" w:cs="Calibri"/>
                            <w:color w:val="FFFFFF"/>
                          </w:rPr>
                          <w:t xml:space="preserve">Repairing </w:t>
                        </w:r>
                      </w:p>
                    </w:txbxContent>
                  </v:textbox>
                </v:rect>
                <v:rect id="Rectangle 7452" o:spid="_x0000_s1110" style="position:absolute;left:24630;top:11702;width:10886;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" filled="f" stroked="f">
                  <v:textbox inset="0,0,0,0">
                    <w:txbxContent>
                      <w:p w14:paraId="77085E84" w14:textId="77777777" w:rsidR="00365E57" w:rsidRDefault="00471EA2">
                        <w:pPr>
                          <w:spacing w:after="160" w:line="259" w:lineRule="auto"/>
                          <w:ind w:left="0" w:right="0" w:firstLine="0"/>
                          <w:jc w:val="left"/>
                        </w:pPr>
                        <w:r>
                          <w:rPr>
                            <w:rFonts w:ascii="Calibri" w:eastAsia="Calibri" w:hAnsi="Calibri" w:cs="Calibri"/>
                            <w:color w:val="FFFFFF"/>
                          </w:rPr>
                          <w:t>Relationships</w:t>
                        </w:r>
                      </w:p>
                    </w:txbxContent>
                  </v:textbox>
                </v:rect>
                <v:shape id="Shape 7453" o:spid="_x0000_s1111" style="position:absolute;left:23455;top:17548;width:14910;height:14911;visibility:visible;mso-wrap-style:square;v-text-anchor:top" coordsize="1490980,1491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" path="m,l1490980,c1490980,823468,823468,1491107,,1491107l,xe" fillcolor="#4472c4" stroked="f" strokeweight="0">
                  <v:stroke miterlimit="83231f" joinstyle="miter"/>
                  <v:path arrowok="t" textboxrect="0,0,1490980,1491107"/>
                </v:shape>
                <v:shape id="Shape 7454" o:spid="_x0000_s1112" style="position:absolute;left:23455;top:17548;width:14910;height:14911;visibility:visible;mso-wrap-style:square;v-text-anchor:top" coordsize="1490980,1491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" path="m1490980,c1490980,823468,823468,1491107,,1491107l,,1490980,xe" filled="f" strokecolor="white" strokeweight="1pt">
                  <v:stroke miterlimit="83231f" joinstyle="miter"/>
                  <v:path arrowok="t" textboxrect="0,0,1490980,1491107"/>
                </v:shape>
                <v:rect id="Rectangle 7455" o:spid="_x0000_s1113" style="position:absolute;left:25514;top:21291;width:9054;height:20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" filled="f" stroked="f">
                  <v:textbox inset="0,0,0,0">
                    <w:txbxContent>
                      <w:p w14:paraId="1838EB24" w14:textId="77777777" w:rsidR="00365E57" w:rsidRDefault="00471EA2">
                        <w:pPr>
                          <w:spacing w:after="160" w:line="259" w:lineRule="auto"/>
                          <w:ind w:left="0" w:right="0" w:firstLine="0"/>
                          <w:jc w:val="left"/>
                        </w:pPr>
                        <w:r>
                          <w:rPr>
                            <w:rFonts w:ascii="Calibri" w:eastAsia="Calibri" w:hAnsi="Calibri" w:cs="Calibri"/>
                            <w:color w:val="FFFFFF"/>
                          </w:rPr>
                          <w:t xml:space="preserve">Rebuilding </w:t>
                        </w:r>
                      </w:p>
                    </w:txbxContent>
                  </v:textbox>
                </v:rect>
                <v:rect id="Rectangle 7456" o:spid="_x0000_s1114" style="position:absolute;left:25148;top:22943;width:10019;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" filled="f" stroked="f">
                  <v:textbox inset="0,0,0,0">
                    <w:txbxContent>
                      <w:p w14:paraId="01545EAA" w14:textId="77777777" w:rsidR="00365E57" w:rsidRDefault="00471EA2">
                        <w:pPr>
                          <w:spacing w:after="160" w:line="259" w:lineRule="auto"/>
                          <w:ind w:left="0" w:right="0" w:firstLine="0"/>
                          <w:jc w:val="left"/>
                        </w:pPr>
                        <w:r>
                          <w:rPr>
                            <w:rFonts w:ascii="Calibri" w:eastAsia="Calibri" w:hAnsi="Calibri" w:cs="Calibri"/>
                            <w:color w:val="FFFFFF"/>
                          </w:rPr>
                          <w:t xml:space="preserve">Community </w:t>
                        </w:r>
                      </w:p>
                    </w:txbxContent>
                  </v:textbox>
                </v:rect>
                <v:shape id="Shape 7458" o:spid="_x0000_s1115" style="position:absolute;left:7854;top:17548;width:14912;height:14911;visibility:visible;mso-wrap-style:square;v-text-anchor:top" coordsize="1491107,1491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" path="m,l1491107,r,1491107c667639,1491107,,823468,,xe" fillcolor="#4472c4" stroked="f" strokeweight="0">
                  <v:stroke miterlimit="83231f" joinstyle="miter"/>
                  <v:path arrowok="t" textboxrect="0,0,1491107,1491107"/>
                </v:shape>
                <v:shape id="Shape 7460" o:spid="_x0000_s1116" style="position:absolute;left:7854;top:17548;width:14912;height:14911;visibility:visible;mso-wrap-style:square;v-text-anchor:top" coordsize="1491107,1491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" path="m1491107,1491107c667639,1491107,,823468,,l1491107,r,1491107xe" filled="f" strokecolor="white" strokeweight="1pt">
                  <v:stroke miterlimit="83231f" joinstyle="miter"/>
                  <v:path arrowok="t" textboxrect="0,0,1491107,1491107"/>
                </v:shape>
                <v:rect id="Rectangle 7461" o:spid="_x0000_s1117" style="position:absolute;left:13910;top:21291;width:10021;height:20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" filled="f" stroked="f">
                  <v:textbox inset="0,0,0,0">
                    <w:txbxContent>
                      <w:p w14:paraId="198DD33D" w14:textId="77777777" w:rsidR="00365E57" w:rsidRDefault="00471EA2">
                        <w:pPr>
                          <w:spacing w:after="160" w:line="259" w:lineRule="auto"/>
                          <w:ind w:left="0" w:right="0" w:firstLine="0"/>
                          <w:jc w:val="left"/>
                        </w:pPr>
                        <w:r>
                          <w:rPr>
                            <w:rFonts w:ascii="Calibri" w:eastAsia="Calibri" w:hAnsi="Calibri" w:cs="Calibri"/>
                            <w:color w:val="FFFFFF"/>
                          </w:rPr>
                          <w:t xml:space="preserve">Community </w:t>
                        </w:r>
                      </w:p>
                    </w:txbxContent>
                  </v:textbox>
                </v:rect>
                <v:rect id="Rectangle 7462" o:spid="_x0000_s1118" style="position:absolute;left:15038;top:22943;width:7023;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" filled="f" stroked="f">
                  <v:textbox inset="0,0,0,0">
                    <w:txbxContent>
                      <w:p w14:paraId="6596CCFD" w14:textId="77777777" w:rsidR="00365E57" w:rsidRDefault="00471EA2">
                        <w:pPr>
                          <w:spacing w:after="160" w:line="259" w:lineRule="auto"/>
                          <w:ind w:left="0" w:right="0" w:firstLine="0"/>
                          <w:jc w:val="left"/>
                        </w:pPr>
                        <w:r>
                          <w:rPr>
                            <w:rFonts w:ascii="Calibri" w:eastAsia="Calibri" w:hAnsi="Calibri" w:cs="Calibri"/>
                            <w:color w:val="FFFFFF"/>
                          </w:rPr>
                          <w:t xml:space="preserve">Building </w:t>
                        </w:r>
                      </w:p>
                    </w:txbxContent>
                  </v:textbox>
                </v:rect>
                <v:shape id="Shape 7463" o:spid="_x0000_s1119" style="position:absolute;left:20816;top:14384;width:4716;height:1958;visibility:visible;mso-wrap-style:square;v-text-anchor:top" coordsize="471551,1958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" path="m229362,v97790,,184785,52832,216789,131572l471551,131572r-40640,64262l359537,131572r24003,c339471,62992,234823,36068,149733,71501,92075,95504,55880,143510,55880,195834l,195834c,87630,102743,,229362,xe" fillcolor="#b0bcde" stroked="f" strokeweight="0">
                  <v:stroke miterlimit="83231f" joinstyle="miter"/>
                  <v:path arrowok="t" textboxrect="0,0,471551,195834"/>
                </v:shape>
                <v:shape id="Shape 7464" o:spid="_x0000_s1120" style="position:absolute;left:20816;top:14384;width:4716;height:1958;visibility:visible;mso-wrap-style:square;v-text-anchor:top" coordsize="471551,1958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" path="m,195834c,87630,102743,,229362,v97790,,184785,52832,216789,131572l471551,131572r-40640,64262l359537,131572r24003,c339471,62992,234823,36068,149733,71501,92075,95504,55880,143510,55880,195834l,195834xe" filled="f" strokecolor="white" strokeweight="1pt">
                  <v:stroke miterlimit="83231f" joinstyle="miter"/>
                  <v:path arrowok="t" textboxrect="0,0,471551,195834"/>
                </v:shape>
                <v:shape id="Shape 7465" o:spid="_x0000_s1121" style="position:absolute;left:20689;top:18065;width:4716;height:1958;visibility:visible;mso-wrap-style:square;v-text-anchor:top" coordsize="471551,1958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" path="m40640,r71247,64135l88011,64135v43942,68707,148590,95503,233680,60071c379349,100202,415544,52324,415544,r56007,c471551,108076,368808,195834,242062,195834,144399,195834,57404,143001,25400,64135l,64135,40640,xe" fillcolor="#b0bcde" stroked="f" strokeweight="0">
                  <v:stroke miterlimit="83231f" joinstyle="miter"/>
                  <v:path arrowok="t" textboxrect="0,0,471551,195834"/>
                </v:shape>
                <v:shape id="Shape 7466" o:spid="_x0000_s1122" style="position:absolute;left:20689;top:18065;width:4716;height:1958;visibility:visible;mso-wrap-style:square;v-text-anchor:top" coordsize="471551,1958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" path="m471551,v,108076,-102743,195834,-229489,195834c144399,195834,57404,143001,25400,64135l,64135,40640,r71247,64135l88011,64135v43942,68707,148590,95503,233680,60071c379349,100202,415544,52324,415544,r56007,xe" filled="f" strokecolor="white" strokeweight="1pt">
                  <v:stroke miterlimit="83231f" joinstyle="miter"/>
                  <v:path arrowok="t" textboxrect="0,0,471551,195834"/>
                </v:shape>
                <w10:anchorlock/>
              </v:group>
            </w:pict>
          </mc:Fallback>
        </mc:AlternateContent>
      </w:r>
    </w:p>
    <w:p w14:paraId="1D58C39D" w14:textId="77777777" w:rsidR="00365E57" w:rsidRDefault="00471EA2">
      <w:pPr>
        <w:spacing w:after="0" w:line="259" w:lineRule="auto"/>
        <w:ind w:left="0" w:right="1374" w:firstLine="0"/>
        <w:jc w:val="left"/>
      </w:pPr>
      <w:r>
        <w:rPr>
          <w:sz w:val="22"/>
        </w:rPr>
        <w:t xml:space="preserve"> </w:t>
      </w:r>
    </w:p>
    <w:p w14:paraId="7155266A" w14:textId="77777777" w:rsidR="00365E57" w:rsidRDefault="00471EA2">
      <w:pPr>
        <w:spacing w:after="0" w:line="259" w:lineRule="auto"/>
        <w:ind w:left="0" w:right="0" w:firstLine="0"/>
        <w:jc w:val="left"/>
      </w:pPr>
      <w:r>
        <w:rPr>
          <w:sz w:val="22"/>
        </w:rPr>
        <w:t xml:space="preserve"> </w:t>
      </w:r>
    </w:p>
    <w:p w14:paraId="6AAF9C2D" w14:textId="77777777" w:rsidR="00365E57" w:rsidRDefault="00471EA2">
      <w:pPr>
        <w:spacing w:after="0" w:line="259" w:lineRule="auto"/>
        <w:ind w:left="0" w:right="0" w:firstLine="0"/>
        <w:jc w:val="left"/>
      </w:pPr>
      <w:r>
        <w:rPr>
          <w:sz w:val="22"/>
        </w:rPr>
        <w:t xml:space="preserve"> </w:t>
      </w:r>
    </w:p>
    <w:p w14:paraId="6E076B4C" w14:textId="77777777" w:rsidR="00365E57" w:rsidRPr="00FB59D9" w:rsidRDefault="00471EA2">
      <w:pPr>
        <w:pStyle w:val="Heading3"/>
        <w:ind w:left="-5" w:right="1023"/>
        <w:rPr>
          <w:color w:val="000000" w:themeColor="text1"/>
        </w:rPr>
      </w:pPr>
      <w:r w:rsidRPr="00FB59D9">
        <w:rPr>
          <w:color w:val="000000" w:themeColor="text1"/>
        </w:rPr>
        <w:t xml:space="preserve">The five Skills of Restorative </w:t>
      </w:r>
    </w:p>
    <w:p w14:paraId="2DAC339A" w14:textId="77777777" w:rsidR="00365E57" w:rsidRDefault="00471EA2">
      <w:pPr>
        <w:spacing w:after="0" w:line="259" w:lineRule="auto"/>
        <w:ind w:left="0" w:right="1759" w:firstLine="0"/>
        <w:jc w:val="left"/>
      </w:pPr>
      <w:r>
        <w:rPr>
          <w:color w:val="0070C0"/>
          <w:sz w:val="22"/>
        </w:rPr>
        <w:t xml:space="preserve"> </w:t>
      </w:r>
    </w:p>
    <w:p w14:paraId="4244717D" w14:textId="77777777" w:rsidR="00365E57" w:rsidRDefault="00471EA2">
      <w:pPr>
        <w:spacing w:after="0" w:line="259" w:lineRule="auto"/>
        <w:ind w:left="149" w:right="0" w:firstLine="0"/>
        <w:jc w:val="left"/>
      </w:pPr>
      <w:r>
        <w:rPr>
          <w:rFonts w:ascii="Calibri" w:eastAsia="Calibri" w:hAnsi="Calibri" w:cs="Calibri"/>
          <w:noProof/>
          <w:sz w:val="22"/>
        </w:rPr>
        <mc:AlternateContent>
          <mc:Choice Requires="wpg">
            <w:drawing>
              <wp:inline distT="0" distB="0" distL="0" distR="0" wp14:anchorId="009D4795" wp14:editId="2CCFD681">
                <wp:extent cx="5432797" cy="3250939"/>
                <wp:effectExtent l="0" t="0" r="0" b="0"/>
                <wp:docPr id="61126" name="Group 61126" descr="Arrow: Left Arrow: Left Arrow: Left Arrow: Left Arrow: Left"/>
                <wp:cNvGraphicFramePr/>
                <a:graphic xmlns:a="http://schemas.openxmlformats.org/drawingml/2006/main">
                  <a:graphicData uri="http://schemas.microsoft.com/office/word/2010/wordprocessingGroup">
                    <wpg:wgp>
                      <wpg:cNvGrpSpPr/>
                      <wpg:grpSpPr>
                        <a:xfrm>
                          <a:off x="0" y="0"/>
                          <a:ext cx="5432797" cy="3250939"/>
                          <a:chOff x="0" y="0"/>
                          <a:chExt cx="5432797" cy="3250939"/>
                        </a:xfrm>
                      </wpg:grpSpPr>
                      <wps:wsp>
                        <wps:cNvPr id="7393" name="Rectangle 7393"/>
                        <wps:cNvSpPr/>
                        <wps:spPr>
                          <a:xfrm>
                            <a:off x="5393843" y="3094607"/>
                            <a:ext cx="51809" cy="207922"/>
                          </a:xfrm>
                          <a:prstGeom prst="rect">
                            <a:avLst/>
                          </a:prstGeom>
                          <a:ln>
                            <a:noFill/>
                          </a:ln>
                        </wps:spPr>
                        <wps:txbx>
                          <w:txbxContent>
                            <w:p w14:paraId="53940324" w14:textId="77777777" w:rsidR="00365E57" w:rsidRDefault="00471EA2">
                              <w:pPr>
                                <w:spacing w:after="160" w:line="259" w:lineRule="auto"/>
                                <w:ind w:left="0" w:right="0" w:firstLine="0"/>
                                <w:jc w:val="left"/>
                              </w:pPr>
                              <w:r>
                                <w:rPr>
                                  <w:color w:val="0070C0"/>
                                  <w:sz w:val="22"/>
                                </w:rPr>
                                <w:t xml:space="preserve"> </w:t>
                              </w:r>
                            </w:p>
                          </w:txbxContent>
                        </wps:txbx>
                        <wps:bodyPr horzOverflow="overflow" vert="horz" lIns="0" tIns="0" rIns="0" bIns="0" rtlCol="0">
                          <a:noAutofit/>
                        </wps:bodyPr>
                      </wps:wsp>
                      <wps:wsp>
                        <wps:cNvPr id="7467" name="Shape 7467"/>
                        <wps:cNvSpPr/>
                        <wps:spPr>
                          <a:xfrm>
                            <a:off x="1966875" y="1837119"/>
                            <a:ext cx="1362710" cy="1362659"/>
                          </a:xfrm>
                          <a:custGeom>
                            <a:avLst/>
                            <a:gdLst/>
                            <a:ahLst/>
                            <a:cxnLst/>
                            <a:rect l="0" t="0" r="0" b="0"/>
                            <a:pathLst>
                              <a:path w="1362710" h="1362659">
                                <a:moveTo>
                                  <a:pt x="681355" y="0"/>
                                </a:moveTo>
                                <a:cubicBezTo>
                                  <a:pt x="1057656" y="0"/>
                                  <a:pt x="1362710" y="305053"/>
                                  <a:pt x="1362710" y="681355"/>
                                </a:cubicBezTo>
                                <a:cubicBezTo>
                                  <a:pt x="1362710" y="1057656"/>
                                  <a:pt x="1057656" y="1362659"/>
                                  <a:pt x="681355" y="1362659"/>
                                </a:cubicBezTo>
                                <a:cubicBezTo>
                                  <a:pt x="305054" y="1362659"/>
                                  <a:pt x="0" y="1057656"/>
                                  <a:pt x="0" y="681355"/>
                                </a:cubicBezTo>
                                <a:cubicBezTo>
                                  <a:pt x="0" y="305053"/>
                                  <a:pt x="305054" y="0"/>
                                  <a:pt x="681355"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7468" name="Shape 7468"/>
                        <wps:cNvSpPr/>
                        <wps:spPr>
                          <a:xfrm>
                            <a:off x="1966875" y="1837119"/>
                            <a:ext cx="1362710" cy="1362659"/>
                          </a:xfrm>
                          <a:custGeom>
                            <a:avLst/>
                            <a:gdLst/>
                            <a:ahLst/>
                            <a:cxnLst/>
                            <a:rect l="0" t="0" r="0" b="0"/>
                            <a:pathLst>
                              <a:path w="1362710" h="1362659">
                                <a:moveTo>
                                  <a:pt x="0" y="681355"/>
                                </a:moveTo>
                                <a:cubicBezTo>
                                  <a:pt x="0" y="305053"/>
                                  <a:pt x="305054" y="0"/>
                                  <a:pt x="681355" y="0"/>
                                </a:cubicBezTo>
                                <a:cubicBezTo>
                                  <a:pt x="1057656" y="0"/>
                                  <a:pt x="1362710" y="305053"/>
                                  <a:pt x="1362710" y="681355"/>
                                </a:cubicBezTo>
                                <a:cubicBezTo>
                                  <a:pt x="1362710" y="1057656"/>
                                  <a:pt x="1057656" y="1362659"/>
                                  <a:pt x="681355" y="1362659"/>
                                </a:cubicBezTo>
                                <a:cubicBezTo>
                                  <a:pt x="305054" y="1362659"/>
                                  <a:pt x="0" y="1057656"/>
                                  <a:pt x="0" y="681355"/>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7469" name="Rectangle 7469"/>
                        <wps:cNvSpPr/>
                        <wps:spPr>
                          <a:xfrm>
                            <a:off x="2177314" y="2326196"/>
                            <a:ext cx="1309139" cy="260130"/>
                          </a:xfrm>
                          <a:prstGeom prst="rect">
                            <a:avLst/>
                          </a:prstGeom>
                          <a:ln>
                            <a:noFill/>
                          </a:ln>
                        </wps:spPr>
                        <wps:txbx>
                          <w:txbxContent>
                            <w:p w14:paraId="4C31FED9" w14:textId="77777777" w:rsidR="00365E57" w:rsidRDefault="00471EA2">
                              <w:pPr>
                                <w:spacing w:after="160" w:line="259" w:lineRule="auto"/>
                                <w:ind w:left="0" w:right="0" w:firstLine="0"/>
                                <w:jc w:val="left"/>
                              </w:pPr>
                              <w:r>
                                <w:rPr>
                                  <w:rFonts w:ascii="Calibri" w:eastAsia="Calibri" w:hAnsi="Calibri" w:cs="Calibri"/>
                                  <w:b/>
                                  <w:color w:val="FFFFFF"/>
                                  <w:sz w:val="30"/>
                                </w:rPr>
                                <w:t xml:space="preserve">The Skills of </w:t>
                              </w:r>
                            </w:p>
                          </w:txbxContent>
                        </wps:txbx>
                        <wps:bodyPr horzOverflow="overflow" vert="horz" lIns="0" tIns="0" rIns="0" bIns="0" rtlCol="0">
                          <a:noAutofit/>
                        </wps:bodyPr>
                      </wps:wsp>
                      <wps:wsp>
                        <wps:cNvPr id="7470" name="Rectangle 7470"/>
                        <wps:cNvSpPr/>
                        <wps:spPr>
                          <a:xfrm>
                            <a:off x="2201698" y="2536508"/>
                            <a:ext cx="1248867" cy="260130"/>
                          </a:xfrm>
                          <a:prstGeom prst="rect">
                            <a:avLst/>
                          </a:prstGeom>
                          <a:ln>
                            <a:noFill/>
                          </a:ln>
                        </wps:spPr>
                        <wps:txbx>
                          <w:txbxContent>
                            <w:p w14:paraId="74FD24E9" w14:textId="77777777" w:rsidR="00365E57" w:rsidRDefault="00471EA2">
                              <w:pPr>
                                <w:spacing w:after="160" w:line="259" w:lineRule="auto"/>
                                <w:ind w:left="0" w:right="0" w:firstLine="0"/>
                                <w:jc w:val="left"/>
                              </w:pPr>
                              <w:r>
                                <w:rPr>
                                  <w:rFonts w:ascii="Calibri" w:eastAsia="Calibri" w:hAnsi="Calibri" w:cs="Calibri"/>
                                  <w:b/>
                                  <w:color w:val="FFFFFF"/>
                                  <w:sz w:val="30"/>
                                </w:rPr>
                                <w:t xml:space="preserve">Restorative </w:t>
                              </w:r>
                            </w:p>
                          </w:txbxContent>
                        </wps:txbx>
                        <wps:bodyPr horzOverflow="overflow" vert="horz" lIns="0" tIns="0" rIns="0" bIns="0" rtlCol="0">
                          <a:noAutofit/>
                        </wps:bodyPr>
                      </wps:wsp>
                      <wps:wsp>
                        <wps:cNvPr id="7471" name="Shape 7471"/>
                        <wps:cNvSpPr/>
                        <wps:spPr>
                          <a:xfrm>
                            <a:off x="647344" y="2324291"/>
                            <a:ext cx="1247013" cy="388366"/>
                          </a:xfrm>
                          <a:custGeom>
                            <a:avLst/>
                            <a:gdLst/>
                            <a:ahLst/>
                            <a:cxnLst/>
                            <a:rect l="0" t="0" r="0" b="0"/>
                            <a:pathLst>
                              <a:path w="1247013" h="388366">
                                <a:moveTo>
                                  <a:pt x="1052830" y="0"/>
                                </a:moveTo>
                                <a:lnTo>
                                  <a:pt x="1247013" y="194183"/>
                                </a:lnTo>
                                <a:lnTo>
                                  <a:pt x="1052830" y="388366"/>
                                </a:lnTo>
                                <a:lnTo>
                                  <a:pt x="1052830" y="310642"/>
                                </a:lnTo>
                                <a:lnTo>
                                  <a:pt x="0" y="310642"/>
                                </a:lnTo>
                                <a:lnTo>
                                  <a:pt x="0" y="77597"/>
                                </a:lnTo>
                                <a:lnTo>
                                  <a:pt x="1052830" y="77597"/>
                                </a:lnTo>
                                <a:lnTo>
                                  <a:pt x="1052830" y="0"/>
                                </a:lnTo>
                                <a:close/>
                              </a:path>
                            </a:pathLst>
                          </a:custGeom>
                          <a:ln w="0" cap="flat">
                            <a:miter lim="127000"/>
                          </a:ln>
                        </wps:spPr>
                        <wps:style>
                          <a:lnRef idx="0">
                            <a:srgbClr val="000000">
                              <a:alpha val="0"/>
                            </a:srgbClr>
                          </a:lnRef>
                          <a:fillRef idx="1">
                            <a:srgbClr val="B0BCDE"/>
                          </a:fillRef>
                          <a:effectRef idx="0">
                            <a:scrgbClr r="0" g="0" b="0"/>
                          </a:effectRef>
                          <a:fontRef idx="none"/>
                        </wps:style>
                        <wps:bodyPr/>
                      </wps:wsp>
                      <wps:wsp>
                        <wps:cNvPr id="7472" name="Shape 7472"/>
                        <wps:cNvSpPr/>
                        <wps:spPr>
                          <a:xfrm>
                            <a:off x="0" y="2000568"/>
                            <a:ext cx="1294537" cy="1035685"/>
                          </a:xfrm>
                          <a:custGeom>
                            <a:avLst/>
                            <a:gdLst/>
                            <a:ahLst/>
                            <a:cxnLst/>
                            <a:rect l="0" t="0" r="0" b="0"/>
                            <a:pathLst>
                              <a:path w="1294537" h="1035685">
                                <a:moveTo>
                                  <a:pt x="103569" y="0"/>
                                </a:moveTo>
                                <a:lnTo>
                                  <a:pt x="1191031" y="0"/>
                                </a:lnTo>
                                <a:cubicBezTo>
                                  <a:pt x="1248181" y="0"/>
                                  <a:pt x="1294537" y="46355"/>
                                  <a:pt x="1294537" y="103632"/>
                                </a:cubicBezTo>
                                <a:lnTo>
                                  <a:pt x="1294537" y="932180"/>
                                </a:lnTo>
                                <a:cubicBezTo>
                                  <a:pt x="1294537" y="989330"/>
                                  <a:pt x="1248181" y="1035685"/>
                                  <a:pt x="1191031" y="1035685"/>
                                </a:cubicBezTo>
                                <a:lnTo>
                                  <a:pt x="103569" y="1035685"/>
                                </a:lnTo>
                                <a:cubicBezTo>
                                  <a:pt x="46368" y="1035685"/>
                                  <a:pt x="0" y="989330"/>
                                  <a:pt x="0" y="932180"/>
                                </a:cubicBezTo>
                                <a:lnTo>
                                  <a:pt x="0" y="103632"/>
                                </a:lnTo>
                                <a:cubicBezTo>
                                  <a:pt x="0" y="46355"/>
                                  <a:pt x="46368" y="0"/>
                                  <a:pt x="103569"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7473" name="Shape 7473"/>
                        <wps:cNvSpPr/>
                        <wps:spPr>
                          <a:xfrm>
                            <a:off x="0" y="2000568"/>
                            <a:ext cx="1294537" cy="1035685"/>
                          </a:xfrm>
                          <a:custGeom>
                            <a:avLst/>
                            <a:gdLst/>
                            <a:ahLst/>
                            <a:cxnLst/>
                            <a:rect l="0" t="0" r="0" b="0"/>
                            <a:pathLst>
                              <a:path w="1294537" h="1035685">
                                <a:moveTo>
                                  <a:pt x="0" y="103632"/>
                                </a:moveTo>
                                <a:cubicBezTo>
                                  <a:pt x="0" y="46355"/>
                                  <a:pt x="46368" y="0"/>
                                  <a:pt x="103569" y="0"/>
                                </a:cubicBezTo>
                                <a:lnTo>
                                  <a:pt x="1191031" y="0"/>
                                </a:lnTo>
                                <a:cubicBezTo>
                                  <a:pt x="1248181" y="0"/>
                                  <a:pt x="1294537" y="46355"/>
                                  <a:pt x="1294537" y="103632"/>
                                </a:cubicBezTo>
                                <a:lnTo>
                                  <a:pt x="1294537" y="932180"/>
                                </a:lnTo>
                                <a:cubicBezTo>
                                  <a:pt x="1294537" y="989330"/>
                                  <a:pt x="1248181" y="1035685"/>
                                  <a:pt x="1191031" y="1035685"/>
                                </a:cubicBezTo>
                                <a:lnTo>
                                  <a:pt x="103569" y="1035685"/>
                                </a:lnTo>
                                <a:cubicBezTo>
                                  <a:pt x="46368" y="1035685"/>
                                  <a:pt x="0" y="989330"/>
                                  <a:pt x="0" y="93218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7474" name="Rectangle 7474"/>
                        <wps:cNvSpPr/>
                        <wps:spPr>
                          <a:xfrm>
                            <a:off x="387248" y="2091627"/>
                            <a:ext cx="730243" cy="189937"/>
                          </a:xfrm>
                          <a:prstGeom prst="rect">
                            <a:avLst/>
                          </a:prstGeom>
                          <a:ln>
                            <a:noFill/>
                          </a:ln>
                        </wps:spPr>
                        <wps:txbx>
                          <w:txbxContent>
                            <w:p w14:paraId="327E5E64"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Empathy </w:t>
                              </w:r>
                            </w:p>
                          </w:txbxContent>
                        </wps:txbx>
                        <wps:bodyPr horzOverflow="overflow" vert="horz" lIns="0" tIns="0" rIns="0" bIns="0" rtlCol="0">
                          <a:noAutofit/>
                        </wps:bodyPr>
                      </wps:wsp>
                      <wps:wsp>
                        <wps:cNvPr id="7475" name="Rectangle 7475"/>
                        <wps:cNvSpPr/>
                        <wps:spPr>
                          <a:xfrm>
                            <a:off x="197942" y="2304987"/>
                            <a:ext cx="1233713" cy="173419"/>
                          </a:xfrm>
                          <a:prstGeom prst="rect">
                            <a:avLst/>
                          </a:prstGeom>
                          <a:ln>
                            <a:noFill/>
                          </a:ln>
                        </wps:spPr>
                        <wps:txbx>
                          <w:txbxContent>
                            <w:p w14:paraId="26B1C4E4" w14:textId="77777777" w:rsidR="00365E57" w:rsidRDefault="00471EA2">
                              <w:pPr>
                                <w:spacing w:after="160" w:line="259" w:lineRule="auto"/>
                                <w:ind w:left="0" w:right="0" w:firstLine="0"/>
                                <w:jc w:val="left"/>
                              </w:pPr>
                              <w:r>
                                <w:rPr>
                                  <w:rFonts w:ascii="Calibri" w:eastAsia="Calibri" w:hAnsi="Calibri" w:cs="Calibri"/>
                                  <w:color w:val="FFFFFF"/>
                                  <w:sz w:val="20"/>
                                </w:rPr>
                                <w:t xml:space="preserve">Listening without </w:t>
                              </w:r>
                            </w:p>
                          </w:txbxContent>
                        </wps:txbx>
                        <wps:bodyPr horzOverflow="overflow" vert="horz" lIns="0" tIns="0" rIns="0" bIns="0" rtlCol="0">
                          <a:noAutofit/>
                        </wps:bodyPr>
                      </wps:wsp>
                      <wps:wsp>
                        <wps:cNvPr id="7476" name="Rectangle 7476"/>
                        <wps:cNvSpPr/>
                        <wps:spPr>
                          <a:xfrm>
                            <a:off x="362864" y="2442147"/>
                            <a:ext cx="792396" cy="173420"/>
                          </a:xfrm>
                          <a:prstGeom prst="rect">
                            <a:avLst/>
                          </a:prstGeom>
                          <a:ln>
                            <a:noFill/>
                          </a:ln>
                        </wps:spPr>
                        <wps:txbx>
                          <w:txbxContent>
                            <w:p w14:paraId="50AF6E94" w14:textId="77777777" w:rsidR="00365E57" w:rsidRDefault="00471EA2">
                              <w:pPr>
                                <w:spacing w:after="160" w:line="259" w:lineRule="auto"/>
                                <w:ind w:left="0" w:right="0" w:firstLine="0"/>
                                <w:jc w:val="left"/>
                              </w:pPr>
                              <w:r>
                                <w:rPr>
                                  <w:rFonts w:ascii="Calibri" w:eastAsia="Calibri" w:hAnsi="Calibri" w:cs="Calibri"/>
                                  <w:color w:val="FFFFFF"/>
                                  <w:sz w:val="20"/>
                                </w:rPr>
                                <w:t xml:space="preserve">judgement </w:t>
                              </w:r>
                            </w:p>
                          </w:txbxContent>
                        </wps:txbx>
                        <wps:bodyPr horzOverflow="overflow" vert="horz" lIns="0" tIns="0" rIns="0" bIns="0" rtlCol="0">
                          <a:noAutofit/>
                        </wps:bodyPr>
                      </wps:wsp>
                      <wps:wsp>
                        <wps:cNvPr id="7477" name="Rectangle 7477"/>
                        <wps:cNvSpPr/>
                        <wps:spPr>
                          <a:xfrm>
                            <a:off x="341528" y="2637472"/>
                            <a:ext cx="848412" cy="173421"/>
                          </a:xfrm>
                          <a:prstGeom prst="rect">
                            <a:avLst/>
                          </a:prstGeom>
                          <a:ln>
                            <a:noFill/>
                          </a:ln>
                        </wps:spPr>
                        <wps:txbx>
                          <w:txbxContent>
                            <w:p w14:paraId="19A45771" w14:textId="77777777" w:rsidR="00365E57" w:rsidRDefault="00471EA2">
                              <w:pPr>
                                <w:spacing w:after="160" w:line="259" w:lineRule="auto"/>
                                <w:ind w:left="0" w:right="0" w:firstLine="0"/>
                                <w:jc w:val="left"/>
                              </w:pPr>
                              <w:r>
                                <w:rPr>
                                  <w:rFonts w:ascii="Calibri" w:eastAsia="Calibri" w:hAnsi="Calibri" w:cs="Calibri"/>
                                  <w:color w:val="FFFFFF"/>
                                  <w:sz w:val="20"/>
                                </w:rPr>
                                <w:t xml:space="preserve">Reassurring </w:t>
                              </w:r>
                            </w:p>
                          </w:txbxContent>
                        </wps:txbx>
                        <wps:bodyPr horzOverflow="overflow" vert="horz" lIns="0" tIns="0" rIns="0" bIns="0" rtlCol="0">
                          <a:noAutofit/>
                        </wps:bodyPr>
                      </wps:wsp>
                      <wps:wsp>
                        <wps:cNvPr id="7478" name="Rectangle 7478"/>
                        <wps:cNvSpPr/>
                        <wps:spPr>
                          <a:xfrm>
                            <a:off x="417728" y="2829497"/>
                            <a:ext cx="649887" cy="173420"/>
                          </a:xfrm>
                          <a:prstGeom prst="rect">
                            <a:avLst/>
                          </a:prstGeom>
                          <a:ln>
                            <a:noFill/>
                          </a:ln>
                        </wps:spPr>
                        <wps:txbx>
                          <w:txbxContent>
                            <w:p w14:paraId="3A6233A5" w14:textId="77777777" w:rsidR="00365E57" w:rsidRDefault="00471EA2">
                              <w:pPr>
                                <w:spacing w:after="160" w:line="259" w:lineRule="auto"/>
                                <w:ind w:left="0" w:right="0" w:firstLine="0"/>
                                <w:jc w:val="left"/>
                              </w:pPr>
                              <w:r>
                                <w:rPr>
                                  <w:rFonts w:ascii="Calibri" w:eastAsia="Calibri" w:hAnsi="Calibri" w:cs="Calibri"/>
                                  <w:color w:val="FFFFFF"/>
                                  <w:sz w:val="20"/>
                                </w:rPr>
                                <w:t xml:space="preserve">Regulate </w:t>
                              </w:r>
                            </w:p>
                          </w:txbxContent>
                        </wps:txbx>
                        <wps:bodyPr horzOverflow="overflow" vert="horz" lIns="0" tIns="0" rIns="0" bIns="0" rtlCol="0">
                          <a:noAutofit/>
                        </wps:bodyPr>
                      </wps:wsp>
                      <wps:wsp>
                        <wps:cNvPr id="7480" name="Shape 7480"/>
                        <wps:cNvSpPr/>
                        <wps:spPr>
                          <a:xfrm>
                            <a:off x="1150900" y="1021144"/>
                            <a:ext cx="964184" cy="964184"/>
                          </a:xfrm>
                          <a:custGeom>
                            <a:avLst/>
                            <a:gdLst/>
                            <a:ahLst/>
                            <a:cxnLst/>
                            <a:rect l="0" t="0" r="0" b="0"/>
                            <a:pathLst>
                              <a:path w="964184" h="964184">
                                <a:moveTo>
                                  <a:pt x="164846" y="0"/>
                                </a:moveTo>
                                <a:lnTo>
                                  <a:pt x="909320" y="744474"/>
                                </a:lnTo>
                                <a:lnTo>
                                  <a:pt x="964184" y="689610"/>
                                </a:lnTo>
                                <a:lnTo>
                                  <a:pt x="964184" y="964184"/>
                                </a:lnTo>
                                <a:lnTo>
                                  <a:pt x="689610" y="964184"/>
                                </a:lnTo>
                                <a:lnTo>
                                  <a:pt x="744474" y="909193"/>
                                </a:lnTo>
                                <a:lnTo>
                                  <a:pt x="0" y="164846"/>
                                </a:lnTo>
                                <a:lnTo>
                                  <a:pt x="164846" y="0"/>
                                </a:lnTo>
                                <a:close/>
                              </a:path>
                            </a:pathLst>
                          </a:custGeom>
                          <a:ln w="0" cap="flat">
                            <a:miter lim="127000"/>
                          </a:ln>
                        </wps:spPr>
                        <wps:style>
                          <a:lnRef idx="0">
                            <a:srgbClr val="000000">
                              <a:alpha val="0"/>
                            </a:srgbClr>
                          </a:lnRef>
                          <a:fillRef idx="1">
                            <a:srgbClr val="B0BCDE"/>
                          </a:fillRef>
                          <a:effectRef idx="0">
                            <a:scrgbClr r="0" g="0" b="0"/>
                          </a:effectRef>
                          <a:fontRef idx="none"/>
                        </wps:style>
                        <wps:bodyPr/>
                      </wps:wsp>
                      <wps:wsp>
                        <wps:cNvPr id="7481" name="Shape 7481"/>
                        <wps:cNvSpPr/>
                        <wps:spPr>
                          <a:xfrm>
                            <a:off x="586004" y="585661"/>
                            <a:ext cx="1294638" cy="1035685"/>
                          </a:xfrm>
                          <a:custGeom>
                            <a:avLst/>
                            <a:gdLst/>
                            <a:ahLst/>
                            <a:cxnLst/>
                            <a:rect l="0" t="0" r="0" b="0"/>
                            <a:pathLst>
                              <a:path w="1294638" h="1035685">
                                <a:moveTo>
                                  <a:pt x="103632" y="0"/>
                                </a:moveTo>
                                <a:lnTo>
                                  <a:pt x="1191006" y="0"/>
                                </a:lnTo>
                                <a:cubicBezTo>
                                  <a:pt x="1248283" y="0"/>
                                  <a:pt x="1294638" y="46482"/>
                                  <a:pt x="1294638" y="103632"/>
                                </a:cubicBezTo>
                                <a:lnTo>
                                  <a:pt x="1294638" y="932180"/>
                                </a:lnTo>
                                <a:cubicBezTo>
                                  <a:pt x="1294638" y="989330"/>
                                  <a:pt x="1248283" y="1035685"/>
                                  <a:pt x="1191006" y="1035685"/>
                                </a:cubicBezTo>
                                <a:lnTo>
                                  <a:pt x="103632" y="1035685"/>
                                </a:lnTo>
                                <a:cubicBezTo>
                                  <a:pt x="46482" y="1035685"/>
                                  <a:pt x="0" y="989330"/>
                                  <a:pt x="0" y="932180"/>
                                </a:cubicBezTo>
                                <a:lnTo>
                                  <a:pt x="0" y="103632"/>
                                </a:lnTo>
                                <a:cubicBezTo>
                                  <a:pt x="0" y="46482"/>
                                  <a:pt x="46482" y="0"/>
                                  <a:pt x="10363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7482" name="Shape 7482"/>
                        <wps:cNvSpPr/>
                        <wps:spPr>
                          <a:xfrm>
                            <a:off x="586004" y="585661"/>
                            <a:ext cx="1294638" cy="1035685"/>
                          </a:xfrm>
                          <a:custGeom>
                            <a:avLst/>
                            <a:gdLst/>
                            <a:ahLst/>
                            <a:cxnLst/>
                            <a:rect l="0" t="0" r="0" b="0"/>
                            <a:pathLst>
                              <a:path w="1294638" h="1035685">
                                <a:moveTo>
                                  <a:pt x="0" y="103632"/>
                                </a:moveTo>
                                <a:cubicBezTo>
                                  <a:pt x="0" y="46482"/>
                                  <a:pt x="46482" y="0"/>
                                  <a:pt x="103632" y="0"/>
                                </a:cubicBezTo>
                                <a:lnTo>
                                  <a:pt x="1191006" y="0"/>
                                </a:lnTo>
                                <a:cubicBezTo>
                                  <a:pt x="1248283" y="0"/>
                                  <a:pt x="1294638" y="46482"/>
                                  <a:pt x="1294638" y="103632"/>
                                </a:cubicBezTo>
                                <a:lnTo>
                                  <a:pt x="1294638" y="932180"/>
                                </a:lnTo>
                                <a:cubicBezTo>
                                  <a:pt x="1294638" y="989330"/>
                                  <a:pt x="1248283" y="1035685"/>
                                  <a:pt x="1191006" y="1035685"/>
                                </a:cubicBezTo>
                                <a:lnTo>
                                  <a:pt x="103632" y="1035685"/>
                                </a:lnTo>
                                <a:cubicBezTo>
                                  <a:pt x="46482" y="1035685"/>
                                  <a:pt x="0" y="989330"/>
                                  <a:pt x="0" y="93218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7483" name="Rectangle 7483"/>
                        <wps:cNvSpPr/>
                        <wps:spPr>
                          <a:xfrm>
                            <a:off x="699034" y="646875"/>
                            <a:ext cx="1459553" cy="189937"/>
                          </a:xfrm>
                          <a:prstGeom prst="rect">
                            <a:avLst/>
                          </a:prstGeom>
                          <a:ln>
                            <a:noFill/>
                          </a:ln>
                        </wps:spPr>
                        <wps:txbx>
                          <w:txbxContent>
                            <w:p w14:paraId="70F0EA7A"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Honest Expression </w:t>
                              </w:r>
                            </w:p>
                          </w:txbxContent>
                        </wps:txbx>
                        <wps:bodyPr horzOverflow="overflow" vert="horz" lIns="0" tIns="0" rIns="0" bIns="0" rtlCol="0">
                          <a:noAutofit/>
                        </wps:bodyPr>
                      </wps:wsp>
                      <wps:wsp>
                        <wps:cNvPr id="7484" name="Rectangle 7484"/>
                        <wps:cNvSpPr/>
                        <wps:spPr>
                          <a:xfrm>
                            <a:off x="827050" y="857187"/>
                            <a:ext cx="1116217" cy="156904"/>
                          </a:xfrm>
                          <a:prstGeom prst="rect">
                            <a:avLst/>
                          </a:prstGeom>
                          <a:ln>
                            <a:noFill/>
                          </a:ln>
                        </wps:spPr>
                        <wps:txbx>
                          <w:txbxContent>
                            <w:p w14:paraId="3B093D90" w14:textId="77777777" w:rsidR="00365E57" w:rsidRDefault="00471EA2">
                              <w:pPr>
                                <w:spacing w:after="160" w:line="259" w:lineRule="auto"/>
                                <w:ind w:left="0" w:right="0" w:firstLine="0"/>
                                <w:jc w:val="left"/>
                              </w:pPr>
                              <w:r>
                                <w:rPr>
                                  <w:rFonts w:ascii="Calibri" w:eastAsia="Calibri" w:hAnsi="Calibri" w:cs="Calibri"/>
                                  <w:color w:val="FFFFFF"/>
                                  <w:sz w:val="18"/>
                                </w:rPr>
                                <w:t xml:space="preserve">Speaking without </w:t>
                              </w:r>
                            </w:p>
                          </w:txbxContent>
                        </wps:txbx>
                        <wps:bodyPr horzOverflow="overflow" vert="horz" lIns="0" tIns="0" rIns="0" bIns="0" rtlCol="0">
                          <a:noAutofit/>
                        </wps:bodyPr>
                      </wps:wsp>
                      <wps:wsp>
                        <wps:cNvPr id="7485" name="Rectangle 7485"/>
                        <wps:cNvSpPr/>
                        <wps:spPr>
                          <a:xfrm>
                            <a:off x="976401" y="981926"/>
                            <a:ext cx="715882" cy="157317"/>
                          </a:xfrm>
                          <a:prstGeom prst="rect">
                            <a:avLst/>
                          </a:prstGeom>
                          <a:ln>
                            <a:noFill/>
                          </a:ln>
                        </wps:spPr>
                        <wps:txbx>
                          <w:txbxContent>
                            <w:p w14:paraId="430A1B24" w14:textId="77777777" w:rsidR="00365E57" w:rsidRDefault="00471EA2">
                              <w:pPr>
                                <w:spacing w:after="160" w:line="259" w:lineRule="auto"/>
                                <w:ind w:left="0" w:right="0" w:firstLine="0"/>
                                <w:jc w:val="left"/>
                              </w:pPr>
                              <w:r>
                                <w:rPr>
                                  <w:rFonts w:ascii="Calibri" w:eastAsia="Calibri" w:hAnsi="Calibri" w:cs="Calibri"/>
                                  <w:color w:val="FFFFFF"/>
                                  <w:sz w:val="18"/>
                                </w:rPr>
                                <w:t xml:space="preserve">judgement </w:t>
                              </w:r>
                            </w:p>
                          </w:txbxContent>
                        </wps:txbx>
                        <wps:bodyPr horzOverflow="overflow" vert="horz" lIns="0" tIns="0" rIns="0" bIns="0" rtlCol="0">
                          <a:noAutofit/>
                        </wps:bodyPr>
                      </wps:wsp>
                      <wps:wsp>
                        <wps:cNvPr id="7486" name="Rectangle 7486"/>
                        <wps:cNvSpPr/>
                        <wps:spPr>
                          <a:xfrm>
                            <a:off x="747801" y="1156145"/>
                            <a:ext cx="1326489" cy="156904"/>
                          </a:xfrm>
                          <a:prstGeom prst="rect">
                            <a:avLst/>
                          </a:prstGeom>
                          <a:ln>
                            <a:noFill/>
                          </a:ln>
                        </wps:spPr>
                        <wps:txbx>
                          <w:txbxContent>
                            <w:p w14:paraId="63810670" w14:textId="77777777" w:rsidR="00365E57" w:rsidRDefault="00471EA2">
                              <w:pPr>
                                <w:spacing w:after="160" w:line="259" w:lineRule="auto"/>
                                <w:ind w:left="0" w:right="0" w:firstLine="0"/>
                                <w:jc w:val="left"/>
                              </w:pPr>
                              <w:r>
                                <w:rPr>
                                  <w:rFonts w:ascii="Calibri" w:eastAsia="Calibri" w:hAnsi="Calibri" w:cs="Calibri"/>
                                  <w:color w:val="FFFFFF"/>
                                  <w:sz w:val="18"/>
                                </w:rPr>
                                <w:t xml:space="preserve">Affective statements </w:t>
                              </w:r>
                            </w:p>
                          </w:txbxContent>
                        </wps:txbx>
                        <wps:bodyPr horzOverflow="overflow" vert="horz" lIns="0" tIns="0" rIns="0" bIns="0" rtlCol="0">
                          <a:noAutofit/>
                        </wps:bodyPr>
                      </wps:wsp>
                      <wps:wsp>
                        <wps:cNvPr id="7487" name="Rectangle 7487"/>
                        <wps:cNvSpPr/>
                        <wps:spPr>
                          <a:xfrm>
                            <a:off x="820953" y="1332929"/>
                            <a:ext cx="1128540" cy="156904"/>
                          </a:xfrm>
                          <a:prstGeom prst="rect">
                            <a:avLst/>
                          </a:prstGeom>
                          <a:ln>
                            <a:noFill/>
                          </a:ln>
                        </wps:spPr>
                        <wps:txbx>
                          <w:txbxContent>
                            <w:p w14:paraId="3A5B724C" w14:textId="77777777" w:rsidR="00365E57" w:rsidRDefault="00471EA2">
                              <w:pPr>
                                <w:spacing w:after="160" w:line="259" w:lineRule="auto"/>
                                <w:ind w:left="0" w:right="0" w:firstLine="0"/>
                                <w:jc w:val="left"/>
                              </w:pPr>
                              <w:r>
                                <w:rPr>
                                  <w:rFonts w:ascii="Calibri" w:eastAsia="Calibri" w:hAnsi="Calibri" w:cs="Calibri"/>
                                  <w:color w:val="FFFFFF"/>
                                  <w:sz w:val="18"/>
                                </w:rPr>
                                <w:t xml:space="preserve">Trading praise for </w:t>
                              </w:r>
                            </w:p>
                          </w:txbxContent>
                        </wps:txbx>
                        <wps:bodyPr horzOverflow="overflow" vert="horz" lIns="0" tIns="0" rIns="0" bIns="0" rtlCol="0">
                          <a:noAutofit/>
                        </wps:bodyPr>
                      </wps:wsp>
                      <wps:wsp>
                        <wps:cNvPr id="7488" name="Rectangle 7488"/>
                        <wps:cNvSpPr/>
                        <wps:spPr>
                          <a:xfrm>
                            <a:off x="1016025" y="1457897"/>
                            <a:ext cx="614027" cy="156904"/>
                          </a:xfrm>
                          <a:prstGeom prst="rect">
                            <a:avLst/>
                          </a:prstGeom>
                          <a:ln>
                            <a:noFill/>
                          </a:ln>
                        </wps:spPr>
                        <wps:txbx>
                          <w:txbxContent>
                            <w:p w14:paraId="6D8688BE" w14:textId="77777777" w:rsidR="00365E57" w:rsidRDefault="00471EA2">
                              <w:pPr>
                                <w:spacing w:after="160" w:line="259" w:lineRule="auto"/>
                                <w:ind w:left="0" w:right="0" w:firstLine="0"/>
                                <w:jc w:val="left"/>
                              </w:pPr>
                              <w:r>
                                <w:rPr>
                                  <w:rFonts w:ascii="Calibri" w:eastAsia="Calibri" w:hAnsi="Calibri" w:cs="Calibri"/>
                                  <w:color w:val="FFFFFF"/>
                                  <w:sz w:val="18"/>
                                </w:rPr>
                                <w:t xml:space="preserve">gratitude </w:t>
                              </w:r>
                            </w:p>
                          </w:txbxContent>
                        </wps:txbx>
                        <wps:bodyPr horzOverflow="overflow" vert="horz" lIns="0" tIns="0" rIns="0" bIns="0" rtlCol="0">
                          <a:noAutofit/>
                        </wps:bodyPr>
                      </wps:wsp>
                      <wps:wsp>
                        <wps:cNvPr id="7490" name="Shape 7490"/>
                        <wps:cNvSpPr/>
                        <wps:spPr>
                          <a:xfrm>
                            <a:off x="2454046" y="517462"/>
                            <a:ext cx="388366" cy="1247012"/>
                          </a:xfrm>
                          <a:custGeom>
                            <a:avLst/>
                            <a:gdLst/>
                            <a:ahLst/>
                            <a:cxnLst/>
                            <a:rect l="0" t="0" r="0" b="0"/>
                            <a:pathLst>
                              <a:path w="388366" h="1247012">
                                <a:moveTo>
                                  <a:pt x="77724" y="0"/>
                                </a:moveTo>
                                <a:lnTo>
                                  <a:pt x="310642" y="0"/>
                                </a:lnTo>
                                <a:lnTo>
                                  <a:pt x="310642" y="1052830"/>
                                </a:lnTo>
                                <a:lnTo>
                                  <a:pt x="388366" y="1052830"/>
                                </a:lnTo>
                                <a:lnTo>
                                  <a:pt x="194183" y="1247012"/>
                                </a:lnTo>
                                <a:lnTo>
                                  <a:pt x="0" y="1052830"/>
                                </a:lnTo>
                                <a:lnTo>
                                  <a:pt x="77724" y="1052830"/>
                                </a:lnTo>
                                <a:lnTo>
                                  <a:pt x="77724" y="0"/>
                                </a:lnTo>
                                <a:close/>
                              </a:path>
                            </a:pathLst>
                          </a:custGeom>
                          <a:ln w="0" cap="flat">
                            <a:miter lim="127000"/>
                          </a:ln>
                        </wps:spPr>
                        <wps:style>
                          <a:lnRef idx="0">
                            <a:srgbClr val="000000">
                              <a:alpha val="0"/>
                            </a:srgbClr>
                          </a:lnRef>
                          <a:fillRef idx="1">
                            <a:srgbClr val="B0BCDE"/>
                          </a:fillRef>
                          <a:effectRef idx="0">
                            <a:scrgbClr r="0" g="0" b="0"/>
                          </a:effectRef>
                          <a:fontRef idx="none"/>
                        </wps:style>
                        <wps:bodyPr/>
                      </wps:wsp>
                      <wps:wsp>
                        <wps:cNvPr id="7491" name="Shape 7491"/>
                        <wps:cNvSpPr/>
                        <wps:spPr>
                          <a:xfrm>
                            <a:off x="2000910" y="64"/>
                            <a:ext cx="1294638" cy="1035304"/>
                          </a:xfrm>
                          <a:custGeom>
                            <a:avLst/>
                            <a:gdLst/>
                            <a:ahLst/>
                            <a:cxnLst/>
                            <a:rect l="0" t="0" r="0" b="0"/>
                            <a:pathLst>
                              <a:path w="1294638" h="1035304">
                                <a:moveTo>
                                  <a:pt x="101742" y="0"/>
                                </a:moveTo>
                                <a:lnTo>
                                  <a:pt x="1192896" y="0"/>
                                </a:lnTo>
                                <a:lnTo>
                                  <a:pt x="1231362" y="7755"/>
                                </a:lnTo>
                                <a:cubicBezTo>
                                  <a:pt x="1268563" y="23471"/>
                                  <a:pt x="1294638" y="60262"/>
                                  <a:pt x="1294638" y="103124"/>
                                </a:cubicBezTo>
                                <a:lnTo>
                                  <a:pt x="1294638" y="931673"/>
                                </a:lnTo>
                                <a:cubicBezTo>
                                  <a:pt x="1294638" y="988823"/>
                                  <a:pt x="1248283" y="1035304"/>
                                  <a:pt x="1191006" y="1035304"/>
                                </a:cubicBezTo>
                                <a:lnTo>
                                  <a:pt x="103632" y="1035304"/>
                                </a:lnTo>
                                <a:cubicBezTo>
                                  <a:pt x="46355" y="1035304"/>
                                  <a:pt x="0" y="988823"/>
                                  <a:pt x="0" y="931673"/>
                                </a:cubicBezTo>
                                <a:lnTo>
                                  <a:pt x="0" y="103124"/>
                                </a:lnTo>
                                <a:cubicBezTo>
                                  <a:pt x="0" y="60262"/>
                                  <a:pt x="26075" y="23471"/>
                                  <a:pt x="63276" y="7755"/>
                                </a:cubicBezTo>
                                <a:lnTo>
                                  <a:pt x="101742"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7492" name="Shape 7492"/>
                        <wps:cNvSpPr/>
                        <wps:spPr>
                          <a:xfrm>
                            <a:off x="2000910" y="0"/>
                            <a:ext cx="1294638" cy="1035368"/>
                          </a:xfrm>
                          <a:custGeom>
                            <a:avLst/>
                            <a:gdLst/>
                            <a:ahLst/>
                            <a:cxnLst/>
                            <a:rect l="0" t="0" r="0" b="0"/>
                            <a:pathLst>
                              <a:path w="1294638" h="1035368">
                                <a:moveTo>
                                  <a:pt x="1192580" y="0"/>
                                </a:moveTo>
                                <a:lnTo>
                                  <a:pt x="1231362" y="7819"/>
                                </a:lnTo>
                                <a:cubicBezTo>
                                  <a:pt x="1268563" y="23535"/>
                                  <a:pt x="1294638" y="60325"/>
                                  <a:pt x="1294638" y="103188"/>
                                </a:cubicBezTo>
                                <a:lnTo>
                                  <a:pt x="1294638" y="931736"/>
                                </a:lnTo>
                                <a:cubicBezTo>
                                  <a:pt x="1294638" y="988886"/>
                                  <a:pt x="1248283" y="1035368"/>
                                  <a:pt x="1191006" y="1035368"/>
                                </a:cubicBezTo>
                                <a:lnTo>
                                  <a:pt x="103632" y="1035368"/>
                                </a:lnTo>
                                <a:cubicBezTo>
                                  <a:pt x="46355" y="1035368"/>
                                  <a:pt x="0" y="988886"/>
                                  <a:pt x="0" y="931736"/>
                                </a:cubicBezTo>
                                <a:lnTo>
                                  <a:pt x="0" y="103188"/>
                                </a:lnTo>
                                <a:cubicBezTo>
                                  <a:pt x="0" y="60325"/>
                                  <a:pt x="26075" y="23535"/>
                                  <a:pt x="63276" y="7819"/>
                                </a:cubicBezTo>
                                <a:lnTo>
                                  <a:pt x="102058" y="0"/>
                                </a:lnTo>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7493" name="Rectangle 7493"/>
                        <wps:cNvSpPr/>
                        <wps:spPr>
                          <a:xfrm>
                            <a:off x="2148104" y="159601"/>
                            <a:ext cx="1374518" cy="190350"/>
                          </a:xfrm>
                          <a:prstGeom prst="rect">
                            <a:avLst/>
                          </a:prstGeom>
                          <a:ln>
                            <a:noFill/>
                          </a:ln>
                        </wps:spPr>
                        <wps:txbx>
                          <w:txbxContent>
                            <w:p w14:paraId="6767DF5F"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Asking Questions </w:t>
                              </w:r>
                            </w:p>
                          </w:txbxContent>
                        </wps:txbx>
                        <wps:bodyPr horzOverflow="overflow" vert="horz" lIns="0" tIns="0" rIns="0" bIns="0" rtlCol="0">
                          <a:noAutofit/>
                        </wps:bodyPr>
                      </wps:wsp>
                      <wps:wsp>
                        <wps:cNvPr id="7494" name="Rectangle 7494"/>
                        <wps:cNvSpPr/>
                        <wps:spPr>
                          <a:xfrm>
                            <a:off x="2297456" y="373444"/>
                            <a:ext cx="934394" cy="173420"/>
                          </a:xfrm>
                          <a:prstGeom prst="rect">
                            <a:avLst/>
                          </a:prstGeom>
                          <a:ln>
                            <a:noFill/>
                          </a:ln>
                        </wps:spPr>
                        <wps:txbx>
                          <w:txbxContent>
                            <w:p w14:paraId="3C96EA26" w14:textId="77777777" w:rsidR="00365E57" w:rsidRDefault="00471EA2">
                              <w:pPr>
                                <w:spacing w:after="160" w:line="259" w:lineRule="auto"/>
                                <w:ind w:left="0" w:right="0" w:firstLine="0"/>
                                <w:jc w:val="left"/>
                              </w:pPr>
                              <w:r>
                                <w:rPr>
                                  <w:rFonts w:ascii="Calibri" w:eastAsia="Calibri" w:hAnsi="Calibri" w:cs="Calibri"/>
                                  <w:color w:val="FFFFFF"/>
                                  <w:sz w:val="20"/>
                                </w:rPr>
                                <w:t>Going deeper</w:t>
                              </w:r>
                            </w:p>
                          </w:txbxContent>
                        </wps:txbx>
                        <wps:bodyPr horzOverflow="overflow" vert="horz" lIns="0" tIns="0" rIns="0" bIns="0" rtlCol="0">
                          <a:noAutofit/>
                        </wps:bodyPr>
                      </wps:wsp>
                      <wps:wsp>
                        <wps:cNvPr id="7495" name="Rectangle 7495"/>
                        <wps:cNvSpPr/>
                        <wps:spPr>
                          <a:xfrm>
                            <a:off x="2306600" y="565468"/>
                            <a:ext cx="911238" cy="173420"/>
                          </a:xfrm>
                          <a:prstGeom prst="rect">
                            <a:avLst/>
                          </a:prstGeom>
                          <a:ln>
                            <a:noFill/>
                          </a:ln>
                        </wps:spPr>
                        <wps:txbx>
                          <w:txbxContent>
                            <w:p w14:paraId="450021E6" w14:textId="77777777" w:rsidR="00365E57" w:rsidRDefault="00471EA2">
                              <w:pPr>
                                <w:spacing w:after="160" w:line="259" w:lineRule="auto"/>
                                <w:ind w:left="0" w:right="0" w:firstLine="0"/>
                                <w:jc w:val="left"/>
                              </w:pPr>
                              <w:r>
                                <w:rPr>
                                  <w:rFonts w:ascii="Calibri" w:eastAsia="Calibri" w:hAnsi="Calibri" w:cs="Calibri"/>
                                  <w:color w:val="FFFFFF"/>
                                  <w:sz w:val="20"/>
                                </w:rPr>
                                <w:t>Drilling down</w:t>
                              </w:r>
                            </w:p>
                          </w:txbxContent>
                        </wps:txbx>
                        <wps:bodyPr horzOverflow="overflow" vert="horz" lIns="0" tIns="0" rIns="0" bIns="0" rtlCol="0">
                          <a:noAutofit/>
                        </wps:bodyPr>
                      </wps:wsp>
                      <wps:wsp>
                        <wps:cNvPr id="7496" name="Rectangle 7496"/>
                        <wps:cNvSpPr/>
                        <wps:spPr>
                          <a:xfrm>
                            <a:off x="2078000" y="760540"/>
                            <a:ext cx="1553464" cy="173420"/>
                          </a:xfrm>
                          <a:prstGeom prst="rect">
                            <a:avLst/>
                          </a:prstGeom>
                          <a:ln>
                            <a:noFill/>
                          </a:ln>
                        </wps:spPr>
                        <wps:txbx>
                          <w:txbxContent>
                            <w:p w14:paraId="643F7C14" w14:textId="77777777" w:rsidR="00365E57" w:rsidRDefault="00471EA2">
                              <w:pPr>
                                <w:spacing w:after="160" w:line="259" w:lineRule="auto"/>
                                <w:ind w:left="0" w:right="0" w:firstLine="0"/>
                                <w:jc w:val="left"/>
                              </w:pPr>
                              <w:r>
                                <w:rPr>
                                  <w:rFonts w:ascii="Calibri" w:eastAsia="Calibri" w:hAnsi="Calibri" w:cs="Calibri"/>
                                  <w:color w:val="FFFFFF"/>
                                  <w:sz w:val="20"/>
                                </w:rPr>
                                <w:t xml:space="preserve">Indentifying problems </w:t>
                              </w:r>
                            </w:p>
                          </w:txbxContent>
                        </wps:txbx>
                        <wps:bodyPr horzOverflow="overflow" vert="horz" lIns="0" tIns="0" rIns="0" bIns="0" rtlCol="0">
                          <a:noAutofit/>
                        </wps:bodyPr>
                      </wps:wsp>
                      <wps:wsp>
                        <wps:cNvPr id="7498" name="Shape 7498"/>
                        <wps:cNvSpPr/>
                        <wps:spPr>
                          <a:xfrm>
                            <a:off x="3181376" y="1021144"/>
                            <a:ext cx="964184" cy="964184"/>
                          </a:xfrm>
                          <a:custGeom>
                            <a:avLst/>
                            <a:gdLst/>
                            <a:ahLst/>
                            <a:cxnLst/>
                            <a:rect l="0" t="0" r="0" b="0"/>
                            <a:pathLst>
                              <a:path w="964184" h="964184">
                                <a:moveTo>
                                  <a:pt x="799338" y="0"/>
                                </a:moveTo>
                                <a:lnTo>
                                  <a:pt x="964184" y="164846"/>
                                </a:lnTo>
                                <a:lnTo>
                                  <a:pt x="219710" y="909193"/>
                                </a:lnTo>
                                <a:lnTo>
                                  <a:pt x="274574" y="964184"/>
                                </a:lnTo>
                                <a:lnTo>
                                  <a:pt x="0" y="964184"/>
                                </a:lnTo>
                                <a:lnTo>
                                  <a:pt x="0" y="689610"/>
                                </a:lnTo>
                                <a:lnTo>
                                  <a:pt x="54864" y="744474"/>
                                </a:lnTo>
                                <a:lnTo>
                                  <a:pt x="799338" y="0"/>
                                </a:lnTo>
                                <a:close/>
                              </a:path>
                            </a:pathLst>
                          </a:custGeom>
                          <a:ln w="0" cap="flat">
                            <a:miter lim="127000"/>
                          </a:ln>
                        </wps:spPr>
                        <wps:style>
                          <a:lnRef idx="0">
                            <a:srgbClr val="000000">
                              <a:alpha val="0"/>
                            </a:srgbClr>
                          </a:lnRef>
                          <a:fillRef idx="1">
                            <a:srgbClr val="B0BCDE"/>
                          </a:fillRef>
                          <a:effectRef idx="0">
                            <a:scrgbClr r="0" g="0" b="0"/>
                          </a:effectRef>
                          <a:fontRef idx="none"/>
                        </wps:style>
                        <wps:bodyPr/>
                      </wps:wsp>
                      <wps:wsp>
                        <wps:cNvPr id="7499" name="Shape 7499"/>
                        <wps:cNvSpPr/>
                        <wps:spPr>
                          <a:xfrm>
                            <a:off x="3415818" y="585661"/>
                            <a:ext cx="1294638" cy="1035685"/>
                          </a:xfrm>
                          <a:custGeom>
                            <a:avLst/>
                            <a:gdLst/>
                            <a:ahLst/>
                            <a:cxnLst/>
                            <a:rect l="0" t="0" r="0" b="0"/>
                            <a:pathLst>
                              <a:path w="1294638" h="1035685">
                                <a:moveTo>
                                  <a:pt x="103632" y="0"/>
                                </a:moveTo>
                                <a:lnTo>
                                  <a:pt x="1191006" y="0"/>
                                </a:lnTo>
                                <a:cubicBezTo>
                                  <a:pt x="1248156" y="0"/>
                                  <a:pt x="1294638" y="46482"/>
                                  <a:pt x="1294638" y="103632"/>
                                </a:cubicBezTo>
                                <a:lnTo>
                                  <a:pt x="1294638" y="932180"/>
                                </a:lnTo>
                                <a:cubicBezTo>
                                  <a:pt x="1294638" y="989330"/>
                                  <a:pt x="1248156" y="1035685"/>
                                  <a:pt x="1191006" y="1035685"/>
                                </a:cubicBezTo>
                                <a:lnTo>
                                  <a:pt x="103632" y="1035685"/>
                                </a:lnTo>
                                <a:cubicBezTo>
                                  <a:pt x="46355" y="1035685"/>
                                  <a:pt x="0" y="989330"/>
                                  <a:pt x="0" y="932180"/>
                                </a:cubicBezTo>
                                <a:lnTo>
                                  <a:pt x="0" y="103632"/>
                                </a:lnTo>
                                <a:cubicBezTo>
                                  <a:pt x="0" y="46482"/>
                                  <a:pt x="46355" y="0"/>
                                  <a:pt x="10363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7500" name="Shape 7500"/>
                        <wps:cNvSpPr/>
                        <wps:spPr>
                          <a:xfrm>
                            <a:off x="3415818" y="585661"/>
                            <a:ext cx="1294638" cy="1035685"/>
                          </a:xfrm>
                          <a:custGeom>
                            <a:avLst/>
                            <a:gdLst/>
                            <a:ahLst/>
                            <a:cxnLst/>
                            <a:rect l="0" t="0" r="0" b="0"/>
                            <a:pathLst>
                              <a:path w="1294638" h="1035685">
                                <a:moveTo>
                                  <a:pt x="0" y="103632"/>
                                </a:moveTo>
                                <a:cubicBezTo>
                                  <a:pt x="0" y="46482"/>
                                  <a:pt x="46355" y="0"/>
                                  <a:pt x="103632" y="0"/>
                                </a:cubicBezTo>
                                <a:lnTo>
                                  <a:pt x="1191006" y="0"/>
                                </a:lnTo>
                                <a:cubicBezTo>
                                  <a:pt x="1248156" y="0"/>
                                  <a:pt x="1294638" y="46482"/>
                                  <a:pt x="1294638" y="103632"/>
                                </a:cubicBezTo>
                                <a:lnTo>
                                  <a:pt x="1294638" y="932180"/>
                                </a:lnTo>
                                <a:cubicBezTo>
                                  <a:pt x="1294638" y="989330"/>
                                  <a:pt x="1248156" y="1035685"/>
                                  <a:pt x="1191006" y="1035685"/>
                                </a:cubicBezTo>
                                <a:lnTo>
                                  <a:pt x="103632" y="1035685"/>
                                </a:lnTo>
                                <a:cubicBezTo>
                                  <a:pt x="46355" y="1035685"/>
                                  <a:pt x="0" y="989330"/>
                                  <a:pt x="0" y="93218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7501" name="Rectangle 7501"/>
                        <wps:cNvSpPr/>
                        <wps:spPr>
                          <a:xfrm>
                            <a:off x="3493161" y="649288"/>
                            <a:ext cx="1560810" cy="189936"/>
                          </a:xfrm>
                          <a:prstGeom prst="rect">
                            <a:avLst/>
                          </a:prstGeom>
                          <a:ln>
                            <a:noFill/>
                          </a:ln>
                        </wps:spPr>
                        <wps:txbx>
                          <w:txbxContent>
                            <w:p w14:paraId="667ABFCB"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The Art of Requests </w:t>
                              </w:r>
                            </w:p>
                          </w:txbxContent>
                        </wps:txbx>
                        <wps:bodyPr horzOverflow="overflow" vert="horz" lIns="0" tIns="0" rIns="0" bIns="0" rtlCol="0">
                          <a:noAutofit/>
                        </wps:bodyPr>
                      </wps:wsp>
                      <wps:wsp>
                        <wps:cNvPr id="7502" name="Rectangle 7502"/>
                        <wps:cNvSpPr/>
                        <wps:spPr>
                          <a:xfrm>
                            <a:off x="3636670" y="862647"/>
                            <a:ext cx="589274" cy="173421"/>
                          </a:xfrm>
                          <a:prstGeom prst="rect">
                            <a:avLst/>
                          </a:prstGeom>
                          <a:ln>
                            <a:noFill/>
                          </a:ln>
                        </wps:spPr>
                        <wps:txbx>
                          <w:txbxContent>
                            <w:p w14:paraId="7DB2C632" w14:textId="77777777" w:rsidR="00365E57" w:rsidRDefault="00471EA2">
                              <w:pPr>
                                <w:spacing w:after="160" w:line="259" w:lineRule="auto"/>
                                <w:ind w:left="0" w:right="0" w:firstLine="0"/>
                                <w:jc w:val="left"/>
                              </w:pPr>
                              <w:r>
                                <w:rPr>
                                  <w:rFonts w:ascii="Calibri" w:eastAsia="Calibri" w:hAnsi="Calibri" w:cs="Calibri"/>
                                  <w:color w:val="FFFFFF"/>
                                  <w:sz w:val="20"/>
                                </w:rPr>
                                <w:t>Problem</w:t>
                              </w:r>
                            </w:p>
                          </w:txbxContent>
                        </wps:txbx>
                        <wps:bodyPr horzOverflow="overflow" vert="horz" lIns="0" tIns="0" rIns="0" bIns="0" rtlCol="0">
                          <a:noAutofit/>
                        </wps:bodyPr>
                      </wps:wsp>
                      <wps:wsp>
                        <wps:cNvPr id="7503" name="Rectangle 7503"/>
                        <wps:cNvSpPr/>
                        <wps:spPr>
                          <a:xfrm>
                            <a:off x="4081679" y="862647"/>
                            <a:ext cx="52100" cy="173421"/>
                          </a:xfrm>
                          <a:prstGeom prst="rect">
                            <a:avLst/>
                          </a:prstGeom>
                          <a:ln>
                            <a:noFill/>
                          </a:ln>
                        </wps:spPr>
                        <wps:txbx>
                          <w:txbxContent>
                            <w:p w14:paraId="60458C80" w14:textId="77777777" w:rsidR="00365E57" w:rsidRDefault="00471EA2">
                              <w:pPr>
                                <w:spacing w:after="160" w:line="259" w:lineRule="auto"/>
                                <w:ind w:left="0" w:right="0" w:firstLine="0"/>
                                <w:jc w:val="left"/>
                              </w:pPr>
                              <w:r>
                                <w:rPr>
                                  <w:rFonts w:ascii="Calibri" w:eastAsia="Calibri" w:hAnsi="Calibri" w:cs="Calibri"/>
                                  <w:color w:val="FFFFFF"/>
                                  <w:sz w:val="20"/>
                                </w:rPr>
                                <w:t>-</w:t>
                              </w:r>
                            </w:p>
                          </w:txbxContent>
                        </wps:txbx>
                        <wps:bodyPr horzOverflow="overflow" vert="horz" lIns="0" tIns="0" rIns="0" bIns="0" rtlCol="0">
                          <a:noAutofit/>
                        </wps:bodyPr>
                      </wps:wsp>
                      <wps:wsp>
                        <wps:cNvPr id="7504" name="Rectangle 7504"/>
                        <wps:cNvSpPr/>
                        <wps:spPr>
                          <a:xfrm>
                            <a:off x="4121302" y="862647"/>
                            <a:ext cx="528661" cy="173421"/>
                          </a:xfrm>
                          <a:prstGeom prst="rect">
                            <a:avLst/>
                          </a:prstGeom>
                          <a:ln>
                            <a:noFill/>
                          </a:ln>
                        </wps:spPr>
                        <wps:txbx>
                          <w:txbxContent>
                            <w:p w14:paraId="1F10D3A9" w14:textId="77777777" w:rsidR="00365E57" w:rsidRDefault="00471EA2">
                              <w:pPr>
                                <w:spacing w:after="160" w:line="259" w:lineRule="auto"/>
                                <w:ind w:left="0" w:right="0" w:firstLine="0"/>
                                <w:jc w:val="left"/>
                              </w:pPr>
                              <w:r>
                                <w:rPr>
                                  <w:rFonts w:ascii="Calibri" w:eastAsia="Calibri" w:hAnsi="Calibri" w:cs="Calibri"/>
                                  <w:color w:val="FFFFFF"/>
                                  <w:sz w:val="20"/>
                                </w:rPr>
                                <w:t xml:space="preserve">Solving </w:t>
                              </w:r>
                            </w:p>
                          </w:txbxContent>
                        </wps:txbx>
                        <wps:bodyPr horzOverflow="overflow" vert="horz" lIns="0" tIns="0" rIns="0" bIns="0" rtlCol="0">
                          <a:noAutofit/>
                        </wps:bodyPr>
                      </wps:wsp>
                      <wps:wsp>
                        <wps:cNvPr id="7505" name="Rectangle 7505"/>
                        <wps:cNvSpPr/>
                        <wps:spPr>
                          <a:xfrm>
                            <a:off x="3746399" y="1054672"/>
                            <a:ext cx="885018" cy="173420"/>
                          </a:xfrm>
                          <a:prstGeom prst="rect">
                            <a:avLst/>
                          </a:prstGeom>
                          <a:ln>
                            <a:noFill/>
                          </a:ln>
                        </wps:spPr>
                        <wps:txbx>
                          <w:txbxContent>
                            <w:p w14:paraId="5C8E16C6" w14:textId="77777777" w:rsidR="00365E57" w:rsidRDefault="00471EA2">
                              <w:pPr>
                                <w:spacing w:after="160" w:line="259" w:lineRule="auto"/>
                                <w:ind w:left="0" w:right="0" w:firstLine="0"/>
                                <w:jc w:val="left"/>
                              </w:pPr>
                              <w:r>
                                <w:rPr>
                                  <w:rFonts w:ascii="Calibri" w:eastAsia="Calibri" w:hAnsi="Calibri" w:cs="Calibri"/>
                                  <w:color w:val="FFFFFF"/>
                                  <w:sz w:val="20"/>
                                </w:rPr>
                                <w:t xml:space="preserve">Action Plans </w:t>
                              </w:r>
                            </w:p>
                          </w:txbxContent>
                        </wps:txbx>
                        <wps:bodyPr horzOverflow="overflow" vert="horz" lIns="0" tIns="0" rIns="0" bIns="0" rtlCol="0">
                          <a:noAutofit/>
                        </wps:bodyPr>
                      </wps:wsp>
                      <wps:wsp>
                        <wps:cNvPr id="7506" name="Rectangle 7506"/>
                        <wps:cNvSpPr/>
                        <wps:spPr>
                          <a:xfrm>
                            <a:off x="3819551" y="1249744"/>
                            <a:ext cx="690750" cy="173420"/>
                          </a:xfrm>
                          <a:prstGeom prst="rect">
                            <a:avLst/>
                          </a:prstGeom>
                          <a:ln>
                            <a:noFill/>
                          </a:ln>
                        </wps:spPr>
                        <wps:txbx>
                          <w:txbxContent>
                            <w:p w14:paraId="46F6B96B" w14:textId="77777777" w:rsidR="00365E57" w:rsidRDefault="00471EA2">
                              <w:pPr>
                                <w:spacing w:after="160" w:line="259" w:lineRule="auto"/>
                                <w:ind w:left="0" w:right="0" w:firstLine="0"/>
                                <w:jc w:val="left"/>
                              </w:pPr>
                              <w:r>
                                <w:rPr>
                                  <w:rFonts w:ascii="Calibri" w:eastAsia="Calibri" w:hAnsi="Calibri" w:cs="Calibri"/>
                                  <w:color w:val="FFFFFF"/>
                                  <w:sz w:val="20"/>
                                </w:rPr>
                                <w:t xml:space="preserve">Assessing </w:t>
                              </w:r>
                            </w:p>
                          </w:txbxContent>
                        </wps:txbx>
                        <wps:bodyPr horzOverflow="overflow" vert="horz" lIns="0" tIns="0" rIns="0" bIns="0" rtlCol="0">
                          <a:noAutofit/>
                        </wps:bodyPr>
                      </wps:wsp>
                      <wps:wsp>
                        <wps:cNvPr id="7507" name="Rectangle 7507"/>
                        <wps:cNvSpPr/>
                        <wps:spPr>
                          <a:xfrm>
                            <a:off x="3529737" y="1442022"/>
                            <a:ext cx="1461863" cy="173420"/>
                          </a:xfrm>
                          <a:prstGeom prst="rect">
                            <a:avLst/>
                          </a:prstGeom>
                          <a:ln>
                            <a:noFill/>
                          </a:ln>
                        </wps:spPr>
                        <wps:txbx>
                          <w:txbxContent>
                            <w:p w14:paraId="21BB2718" w14:textId="77777777" w:rsidR="00365E57" w:rsidRDefault="00471EA2">
                              <w:pPr>
                                <w:spacing w:after="160" w:line="259" w:lineRule="auto"/>
                                <w:ind w:left="0" w:right="0" w:firstLine="0"/>
                                <w:jc w:val="left"/>
                              </w:pPr>
                              <w:r>
                                <w:rPr>
                                  <w:rFonts w:ascii="Calibri" w:eastAsia="Calibri" w:hAnsi="Calibri" w:cs="Calibri"/>
                                  <w:color w:val="FFFFFF"/>
                                  <w:sz w:val="20"/>
                                </w:rPr>
                                <w:t xml:space="preserve">Connection requests </w:t>
                              </w:r>
                            </w:p>
                          </w:txbxContent>
                        </wps:txbx>
                        <wps:bodyPr horzOverflow="overflow" vert="horz" lIns="0" tIns="0" rIns="0" bIns="0" rtlCol="0">
                          <a:noAutofit/>
                        </wps:bodyPr>
                      </wps:wsp>
                      <wps:wsp>
                        <wps:cNvPr id="7508" name="Shape 7508"/>
                        <wps:cNvSpPr/>
                        <wps:spPr>
                          <a:xfrm>
                            <a:off x="3402101" y="2324291"/>
                            <a:ext cx="1247013" cy="388366"/>
                          </a:xfrm>
                          <a:custGeom>
                            <a:avLst/>
                            <a:gdLst/>
                            <a:ahLst/>
                            <a:cxnLst/>
                            <a:rect l="0" t="0" r="0" b="0"/>
                            <a:pathLst>
                              <a:path w="1247013" h="388366">
                                <a:moveTo>
                                  <a:pt x="194183" y="0"/>
                                </a:moveTo>
                                <a:lnTo>
                                  <a:pt x="194183" y="77597"/>
                                </a:lnTo>
                                <a:lnTo>
                                  <a:pt x="1247013" y="77597"/>
                                </a:lnTo>
                                <a:lnTo>
                                  <a:pt x="1247013" y="310642"/>
                                </a:lnTo>
                                <a:lnTo>
                                  <a:pt x="194183" y="310642"/>
                                </a:lnTo>
                                <a:lnTo>
                                  <a:pt x="194183" y="388366"/>
                                </a:lnTo>
                                <a:lnTo>
                                  <a:pt x="0" y="194183"/>
                                </a:lnTo>
                                <a:lnTo>
                                  <a:pt x="194183" y="0"/>
                                </a:lnTo>
                                <a:close/>
                              </a:path>
                            </a:pathLst>
                          </a:custGeom>
                          <a:ln w="0" cap="flat">
                            <a:miter lim="127000"/>
                          </a:ln>
                        </wps:spPr>
                        <wps:style>
                          <a:lnRef idx="0">
                            <a:srgbClr val="000000">
                              <a:alpha val="0"/>
                            </a:srgbClr>
                          </a:lnRef>
                          <a:fillRef idx="1">
                            <a:srgbClr val="B0BCDE"/>
                          </a:fillRef>
                          <a:effectRef idx="0">
                            <a:scrgbClr r="0" g="0" b="0"/>
                          </a:effectRef>
                          <a:fontRef idx="none"/>
                        </wps:style>
                        <wps:bodyPr/>
                      </wps:wsp>
                      <wps:wsp>
                        <wps:cNvPr id="7509" name="Shape 7509"/>
                        <wps:cNvSpPr/>
                        <wps:spPr>
                          <a:xfrm>
                            <a:off x="4001923" y="2000568"/>
                            <a:ext cx="1294511" cy="1035685"/>
                          </a:xfrm>
                          <a:custGeom>
                            <a:avLst/>
                            <a:gdLst/>
                            <a:ahLst/>
                            <a:cxnLst/>
                            <a:rect l="0" t="0" r="0" b="0"/>
                            <a:pathLst>
                              <a:path w="1294511" h="1035685">
                                <a:moveTo>
                                  <a:pt x="103505" y="0"/>
                                </a:moveTo>
                                <a:lnTo>
                                  <a:pt x="1191006" y="0"/>
                                </a:lnTo>
                                <a:cubicBezTo>
                                  <a:pt x="1248156" y="0"/>
                                  <a:pt x="1294511" y="46355"/>
                                  <a:pt x="1294511" y="103632"/>
                                </a:cubicBezTo>
                                <a:lnTo>
                                  <a:pt x="1294511" y="932180"/>
                                </a:lnTo>
                                <a:cubicBezTo>
                                  <a:pt x="1294511" y="989330"/>
                                  <a:pt x="1248156" y="1035685"/>
                                  <a:pt x="1191006" y="1035685"/>
                                </a:cubicBezTo>
                                <a:lnTo>
                                  <a:pt x="103505" y="1035685"/>
                                </a:lnTo>
                                <a:cubicBezTo>
                                  <a:pt x="46355" y="1035685"/>
                                  <a:pt x="0" y="989330"/>
                                  <a:pt x="0" y="932180"/>
                                </a:cubicBezTo>
                                <a:lnTo>
                                  <a:pt x="0" y="103632"/>
                                </a:lnTo>
                                <a:cubicBezTo>
                                  <a:pt x="0" y="46355"/>
                                  <a:pt x="46355" y="0"/>
                                  <a:pt x="103505"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7510" name="Shape 7510"/>
                        <wps:cNvSpPr/>
                        <wps:spPr>
                          <a:xfrm>
                            <a:off x="4001923" y="2000568"/>
                            <a:ext cx="1294511" cy="1035685"/>
                          </a:xfrm>
                          <a:custGeom>
                            <a:avLst/>
                            <a:gdLst/>
                            <a:ahLst/>
                            <a:cxnLst/>
                            <a:rect l="0" t="0" r="0" b="0"/>
                            <a:pathLst>
                              <a:path w="1294511" h="1035685">
                                <a:moveTo>
                                  <a:pt x="0" y="103632"/>
                                </a:moveTo>
                                <a:cubicBezTo>
                                  <a:pt x="0" y="46355"/>
                                  <a:pt x="46355" y="0"/>
                                  <a:pt x="103505" y="0"/>
                                </a:cubicBezTo>
                                <a:lnTo>
                                  <a:pt x="1191006" y="0"/>
                                </a:lnTo>
                                <a:cubicBezTo>
                                  <a:pt x="1248156" y="0"/>
                                  <a:pt x="1294511" y="46355"/>
                                  <a:pt x="1294511" y="103632"/>
                                </a:cubicBezTo>
                                <a:lnTo>
                                  <a:pt x="1294511" y="932180"/>
                                </a:lnTo>
                                <a:cubicBezTo>
                                  <a:pt x="1294511" y="989330"/>
                                  <a:pt x="1248156" y="1035685"/>
                                  <a:pt x="1191006" y="1035685"/>
                                </a:cubicBezTo>
                                <a:lnTo>
                                  <a:pt x="103505" y="1035685"/>
                                </a:lnTo>
                                <a:cubicBezTo>
                                  <a:pt x="46355" y="1035685"/>
                                  <a:pt x="0" y="989330"/>
                                  <a:pt x="0" y="93218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7511" name="Rectangle 7511"/>
                        <wps:cNvSpPr/>
                        <wps:spPr>
                          <a:xfrm>
                            <a:off x="4289832" y="2108645"/>
                            <a:ext cx="997463" cy="189936"/>
                          </a:xfrm>
                          <a:prstGeom prst="rect">
                            <a:avLst/>
                          </a:prstGeom>
                          <a:ln>
                            <a:noFill/>
                          </a:ln>
                        </wps:spPr>
                        <wps:txbx>
                          <w:txbxContent>
                            <w:p w14:paraId="20ECC953"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Mindfulness </w:t>
                              </w:r>
                            </w:p>
                          </w:txbxContent>
                        </wps:txbx>
                        <wps:bodyPr horzOverflow="overflow" vert="horz" lIns="0" tIns="0" rIns="0" bIns="0" rtlCol="0">
                          <a:noAutofit/>
                        </wps:bodyPr>
                      </wps:wsp>
                      <wps:wsp>
                        <wps:cNvPr id="7512" name="Rectangle 7512"/>
                        <wps:cNvSpPr/>
                        <wps:spPr>
                          <a:xfrm>
                            <a:off x="4384320" y="2322005"/>
                            <a:ext cx="301403" cy="206453"/>
                          </a:xfrm>
                          <a:prstGeom prst="rect">
                            <a:avLst/>
                          </a:prstGeom>
                          <a:ln>
                            <a:noFill/>
                          </a:ln>
                        </wps:spPr>
                        <wps:txbx>
                          <w:txbxContent>
                            <w:p w14:paraId="546D849E" w14:textId="77777777" w:rsidR="00365E57" w:rsidRDefault="00471EA2">
                              <w:pPr>
                                <w:spacing w:after="160" w:line="259" w:lineRule="auto"/>
                                <w:ind w:left="0" w:right="0" w:firstLine="0"/>
                                <w:jc w:val="left"/>
                              </w:pPr>
                              <w:r>
                                <w:rPr>
                                  <w:rFonts w:ascii="Calibri" w:eastAsia="Calibri" w:hAnsi="Calibri" w:cs="Calibri"/>
                                  <w:color w:val="FFFFFF"/>
                                </w:rPr>
                                <w:t>Self</w:t>
                              </w:r>
                            </w:p>
                          </w:txbxContent>
                        </wps:txbx>
                        <wps:bodyPr horzOverflow="overflow" vert="horz" lIns="0" tIns="0" rIns="0" bIns="0" rtlCol="0">
                          <a:noAutofit/>
                        </wps:bodyPr>
                      </wps:wsp>
                      <wps:wsp>
                        <wps:cNvPr id="7513" name="Rectangle 7513"/>
                        <wps:cNvSpPr/>
                        <wps:spPr>
                          <a:xfrm>
                            <a:off x="4610253" y="2322005"/>
                            <a:ext cx="62024" cy="206453"/>
                          </a:xfrm>
                          <a:prstGeom prst="rect">
                            <a:avLst/>
                          </a:prstGeom>
                          <a:ln>
                            <a:noFill/>
                          </a:ln>
                        </wps:spPr>
                        <wps:txbx>
                          <w:txbxContent>
                            <w:p w14:paraId="06CC82B2" w14:textId="77777777" w:rsidR="00365E57" w:rsidRDefault="00471EA2">
                              <w:pPr>
                                <w:spacing w:after="160" w:line="259" w:lineRule="auto"/>
                                <w:ind w:left="0" w:right="0" w:firstLine="0"/>
                                <w:jc w:val="left"/>
                              </w:pPr>
                              <w:r>
                                <w:rPr>
                                  <w:rFonts w:ascii="Calibri" w:eastAsia="Calibri" w:hAnsi="Calibri" w:cs="Calibri"/>
                                  <w:color w:val="FFFFFF"/>
                                </w:rPr>
                                <w:t>-</w:t>
                              </w:r>
                            </w:p>
                          </w:txbxContent>
                        </wps:txbx>
                        <wps:bodyPr horzOverflow="overflow" vert="horz" lIns="0" tIns="0" rIns="0" bIns="0" rtlCol="0">
                          <a:noAutofit/>
                        </wps:bodyPr>
                      </wps:wsp>
                      <wps:wsp>
                        <wps:cNvPr id="7514" name="Rectangle 7514"/>
                        <wps:cNvSpPr/>
                        <wps:spPr>
                          <a:xfrm>
                            <a:off x="4655973" y="2322005"/>
                            <a:ext cx="394033" cy="206453"/>
                          </a:xfrm>
                          <a:prstGeom prst="rect">
                            <a:avLst/>
                          </a:prstGeom>
                          <a:ln>
                            <a:noFill/>
                          </a:ln>
                        </wps:spPr>
                        <wps:txbx>
                          <w:txbxContent>
                            <w:p w14:paraId="1F0A0153" w14:textId="77777777" w:rsidR="00365E57" w:rsidRDefault="00471EA2">
                              <w:pPr>
                                <w:spacing w:after="160" w:line="259" w:lineRule="auto"/>
                                <w:ind w:left="0" w:right="0" w:firstLine="0"/>
                                <w:jc w:val="left"/>
                              </w:pPr>
                              <w:r>
                                <w:rPr>
                                  <w:rFonts w:ascii="Calibri" w:eastAsia="Calibri" w:hAnsi="Calibri" w:cs="Calibri"/>
                                  <w:color w:val="FFFFFF"/>
                                </w:rPr>
                                <w:t xml:space="preserve">care </w:t>
                              </w:r>
                            </w:p>
                          </w:txbxContent>
                        </wps:txbx>
                        <wps:bodyPr horzOverflow="overflow" vert="horz" lIns="0" tIns="0" rIns="0" bIns="0" rtlCol="0">
                          <a:noAutofit/>
                        </wps:bodyPr>
                      </wps:wsp>
                      <wps:wsp>
                        <wps:cNvPr id="7515" name="Rectangle 7515"/>
                        <wps:cNvSpPr/>
                        <wps:spPr>
                          <a:xfrm>
                            <a:off x="4369080" y="2556701"/>
                            <a:ext cx="791107" cy="206453"/>
                          </a:xfrm>
                          <a:prstGeom prst="rect">
                            <a:avLst/>
                          </a:prstGeom>
                          <a:ln>
                            <a:noFill/>
                          </a:ln>
                        </wps:spPr>
                        <wps:txbx>
                          <w:txbxContent>
                            <w:p w14:paraId="315AD7C7" w14:textId="77777777" w:rsidR="00365E57" w:rsidRDefault="00471EA2">
                              <w:pPr>
                                <w:spacing w:after="160" w:line="259" w:lineRule="auto"/>
                                <w:ind w:left="0" w:right="0" w:firstLine="0"/>
                                <w:jc w:val="left"/>
                              </w:pPr>
                              <w:r>
                                <w:rPr>
                                  <w:rFonts w:ascii="Calibri" w:eastAsia="Calibri" w:hAnsi="Calibri" w:cs="Calibri"/>
                                  <w:color w:val="FFFFFF"/>
                                </w:rPr>
                                <w:t xml:space="preserve">Presence </w:t>
                              </w:r>
                            </w:p>
                          </w:txbxContent>
                        </wps:txbx>
                        <wps:bodyPr horzOverflow="overflow" vert="horz" lIns="0" tIns="0" rIns="0" bIns="0" rtlCol="0">
                          <a:noAutofit/>
                        </wps:bodyPr>
                      </wps:wsp>
                      <wps:wsp>
                        <wps:cNvPr id="7516" name="Rectangle 7516"/>
                        <wps:cNvSpPr/>
                        <wps:spPr>
                          <a:xfrm>
                            <a:off x="4341648" y="2788349"/>
                            <a:ext cx="868738" cy="206453"/>
                          </a:xfrm>
                          <a:prstGeom prst="rect">
                            <a:avLst/>
                          </a:prstGeom>
                          <a:ln>
                            <a:noFill/>
                          </a:ln>
                        </wps:spPr>
                        <wps:txbx>
                          <w:txbxContent>
                            <w:p w14:paraId="0995701D" w14:textId="77777777" w:rsidR="00365E57" w:rsidRDefault="00471EA2">
                              <w:pPr>
                                <w:spacing w:after="160" w:line="259" w:lineRule="auto"/>
                                <w:ind w:left="0" w:right="0" w:firstLine="0"/>
                                <w:jc w:val="left"/>
                              </w:pPr>
                              <w:r>
                                <w:rPr>
                                  <w:rFonts w:ascii="Calibri" w:eastAsia="Calibri" w:hAnsi="Calibri" w:cs="Calibri"/>
                                  <w:color w:val="FFFFFF"/>
                                </w:rPr>
                                <w:t xml:space="preserve">Modelling </w:t>
                              </w:r>
                            </w:p>
                          </w:txbxContent>
                        </wps:txbx>
                        <wps:bodyPr horzOverflow="overflow" vert="horz" lIns="0" tIns="0" rIns="0" bIns="0" rtlCol="0">
                          <a:noAutofit/>
                        </wps:bodyPr>
                      </wps:wsp>
                    </wpg:wgp>
                  </a:graphicData>
                </a:graphic>
              </wp:inline>
            </w:drawing>
          </mc:Choice>
          <mc:Fallback>
            <w:pict>
              <v:group w14:anchorId="009D4795" id="Group 61126" o:spid="_x0000_s1123" alt="Arrow: Left Arrow: Left Arrow: Left Arrow: Left Arrow: Left" style="width:427.8pt;height:256pt;mso-position-horizontal-relative:char;mso-position-vertical-relative:line" coordsize="54327,3250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">
                <v:rect id="Rectangle 7393" o:spid="_x0000_s1124" style="position:absolute;left:53938;top:30946;width:518;height:20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" filled="f" stroked="f">
                  <v:textbox inset="0,0,0,0">
                    <w:txbxContent>
                      <w:p w14:paraId="53940324" w14:textId="77777777" w:rsidR="00365E57" w:rsidRDefault="00471EA2">
                        <w:pPr>
                          <w:spacing w:after="160" w:line="259" w:lineRule="auto"/>
                          <w:ind w:left="0" w:right="0" w:firstLine="0"/>
                          <w:jc w:val="left"/>
                        </w:pPr>
                        <w:r>
                          <w:rPr>
                            <w:color w:val="0070C0"/>
                            <w:sz w:val="22"/>
                          </w:rPr>
                          <w:t xml:space="preserve"> </w:t>
                        </w:r>
                      </w:p>
                    </w:txbxContent>
                  </v:textbox>
                </v:rect>
                <v:shape id="Shape 7467" o:spid="_x0000_s1125" style="position:absolute;left:19668;top:18371;width:13627;height:13626;visibility:visible;mso-wrap-style:square;v-text-anchor:top" coordsize="1362710,136265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" path="m681355,v376301,,681355,305053,681355,681355c1362710,1057656,1057656,1362659,681355,1362659,305054,1362659,,1057656,,681355,,305053,305054,,681355,xe" fillcolor="#4472c4" stroked="f" strokeweight="0">
                  <v:stroke miterlimit="83231f" joinstyle="miter"/>
                  <v:path arrowok="t" textboxrect="0,0,1362710,1362659"/>
                </v:shape>
                <v:shape id="Shape 7468" o:spid="_x0000_s1126" style="position:absolute;left:19668;top:18371;width:13627;height:13626;visibility:visible;mso-wrap-style:square;v-text-anchor:top" coordsize="1362710,136265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" path="m,681355c,305053,305054,,681355,v376301,,681355,305053,681355,681355c1362710,1057656,1057656,1362659,681355,1362659,305054,1362659,,1057656,,681355xe" filled="f" strokecolor="white" strokeweight="1pt">
                  <v:stroke miterlimit="83231f" joinstyle="miter"/>
                  <v:path arrowok="t" textboxrect="0,0,1362710,1362659"/>
                </v:shape>
                <v:rect id="Rectangle 7469" o:spid="_x0000_s1127" style="position:absolute;left:21773;top:23261;width:13091;height:26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" filled="f" stroked="f">
                  <v:textbox inset="0,0,0,0">
                    <w:txbxContent>
                      <w:p w14:paraId="4C31FED9" w14:textId="77777777" w:rsidR="00365E57" w:rsidRDefault="00471EA2">
                        <w:pPr>
                          <w:spacing w:after="160" w:line="259" w:lineRule="auto"/>
                          <w:ind w:left="0" w:right="0" w:firstLine="0"/>
                          <w:jc w:val="left"/>
                        </w:pPr>
                        <w:r>
                          <w:rPr>
                            <w:rFonts w:ascii="Calibri" w:eastAsia="Calibri" w:hAnsi="Calibri" w:cs="Calibri"/>
                            <w:b/>
                            <w:color w:val="FFFFFF"/>
                            <w:sz w:val="30"/>
                          </w:rPr>
                          <w:t xml:space="preserve">The Skills of </w:t>
                        </w:r>
                      </w:p>
                    </w:txbxContent>
                  </v:textbox>
                </v:rect>
                <v:rect id="Rectangle 7470" o:spid="_x0000_s1128" style="position:absolute;left:22016;top:25365;width:12489;height:26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" filled="f" stroked="f">
                  <v:textbox inset="0,0,0,0">
                    <w:txbxContent>
                      <w:p w14:paraId="74FD24E9" w14:textId="77777777" w:rsidR="00365E57" w:rsidRDefault="00471EA2">
                        <w:pPr>
                          <w:spacing w:after="160" w:line="259" w:lineRule="auto"/>
                          <w:ind w:left="0" w:right="0" w:firstLine="0"/>
                          <w:jc w:val="left"/>
                        </w:pPr>
                        <w:r>
                          <w:rPr>
                            <w:rFonts w:ascii="Calibri" w:eastAsia="Calibri" w:hAnsi="Calibri" w:cs="Calibri"/>
                            <w:b/>
                            <w:color w:val="FFFFFF"/>
                            <w:sz w:val="30"/>
                          </w:rPr>
                          <w:t xml:space="preserve">Restorative </w:t>
                        </w:r>
                      </w:p>
                    </w:txbxContent>
                  </v:textbox>
                </v:rect>
                <v:shape id="Shape 7471" o:spid="_x0000_s1129" style="position:absolute;left:6473;top:23242;width:12470;height:3884;visibility:visible;mso-wrap-style:square;v-text-anchor:top" coordsize="1247013,3883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" path="m1052830,r194183,194183l1052830,388366r,-77724l,310642,,77597r1052830,l1052830,xe" fillcolor="#b0bcde" stroked="f" strokeweight="0">
                  <v:stroke miterlimit="83231f" joinstyle="miter"/>
                  <v:path arrowok="t" textboxrect="0,0,1247013,388366"/>
                </v:shape>
                <v:shape id="Shape 7472" o:spid="_x0000_s1130" style="position:absolute;top:20005;width:12945;height:10357;visibility:visible;mso-wrap-style:square;v-text-anchor:top" coordsize="1294537,10356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" path="m103569,l1191031,v57150,,103506,46355,103506,103632l1294537,932180v,57150,-46356,103505,-103506,103505l103569,1035685c46368,1035685,,989330,,932180l,103632c,46355,46368,,103569,xe" fillcolor="#4472c4" stroked="f" strokeweight="0">
                  <v:stroke miterlimit="83231f" joinstyle="miter"/>
                  <v:path arrowok="t" textboxrect="0,0,1294537,1035685"/>
                </v:shape>
                <v:shape id="Shape 7473" o:spid="_x0000_s1131" style="position:absolute;top:20005;width:12945;height:10357;visibility:visible;mso-wrap-style:square;v-text-anchor:top" coordsize="1294537,10356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" path="m,103632c,46355,46368,,103569,l1191031,v57150,,103506,46355,103506,103632l1294537,932180v,57150,-46356,103505,-103506,103505l103569,1035685c46368,1035685,,989330,,932180l,103632xe" filled="f" strokecolor="white" strokeweight="1pt">
                  <v:stroke miterlimit="83231f" joinstyle="miter"/>
                  <v:path arrowok="t" textboxrect="0,0,1294537,1035685"/>
                </v:shape>
                <v:rect id="Rectangle 7474" o:spid="_x0000_s1132" style="position:absolute;left:3872;top:20916;width:7302;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" filled="f" stroked="f">
                  <v:textbox inset="0,0,0,0">
                    <w:txbxContent>
                      <w:p w14:paraId="327E5E64"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Empathy </w:t>
                        </w:r>
                      </w:p>
                    </w:txbxContent>
                  </v:textbox>
                </v:rect>
                <v:rect id="Rectangle 7475" o:spid="_x0000_s1133" style="position:absolute;left:1979;top:23049;width:12337;height:17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" filled="f" stroked="f">
                  <v:textbox inset="0,0,0,0">
                    <w:txbxContent>
                      <w:p w14:paraId="26B1C4E4" w14:textId="77777777" w:rsidR="00365E57" w:rsidRDefault="00471EA2">
                        <w:pPr>
                          <w:spacing w:after="160" w:line="259" w:lineRule="auto"/>
                          <w:ind w:left="0" w:right="0" w:firstLine="0"/>
                          <w:jc w:val="left"/>
                        </w:pPr>
                        <w:r>
                          <w:rPr>
                            <w:rFonts w:ascii="Calibri" w:eastAsia="Calibri" w:hAnsi="Calibri" w:cs="Calibri"/>
                            <w:color w:val="FFFFFF"/>
                            <w:sz w:val="20"/>
                          </w:rPr>
                          <w:t xml:space="preserve">Listening without </w:t>
                        </w:r>
                      </w:p>
                    </w:txbxContent>
                  </v:textbox>
                </v:rect>
                <v:rect id="Rectangle 7476" o:spid="_x0000_s1134" style="position:absolute;left:3628;top:24421;width:7924;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" filled="f" stroked="f">
                  <v:textbox inset="0,0,0,0">
                    <w:txbxContent>
                      <w:p w14:paraId="50AF6E94" w14:textId="77777777" w:rsidR="00365E57" w:rsidRDefault="00471EA2">
                        <w:pPr>
                          <w:spacing w:after="160" w:line="259" w:lineRule="auto"/>
                          <w:ind w:left="0" w:right="0" w:firstLine="0"/>
                          <w:jc w:val="left"/>
                        </w:pPr>
                        <w:r>
                          <w:rPr>
                            <w:rFonts w:ascii="Calibri" w:eastAsia="Calibri" w:hAnsi="Calibri" w:cs="Calibri"/>
                            <w:color w:val="FFFFFF"/>
                            <w:sz w:val="20"/>
                          </w:rPr>
                          <w:t xml:space="preserve">judgement </w:t>
                        </w:r>
                      </w:p>
                    </w:txbxContent>
                  </v:textbox>
                </v:rect>
                <v:rect id="Rectangle 7477" o:spid="_x0000_s1135" style="position:absolute;left:3415;top:26374;width:8484;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" filled="f" stroked="f">
                  <v:textbox inset="0,0,0,0">
                    <w:txbxContent>
                      <w:p w14:paraId="19A45771" w14:textId="77777777" w:rsidR="00365E57" w:rsidRDefault="00471EA2">
                        <w:pPr>
                          <w:spacing w:after="160" w:line="259" w:lineRule="auto"/>
                          <w:ind w:left="0" w:right="0" w:firstLine="0"/>
                          <w:jc w:val="left"/>
                        </w:pPr>
                        <w:proofErr w:type="spellStart"/>
                        <w:r>
                          <w:rPr>
                            <w:rFonts w:ascii="Calibri" w:eastAsia="Calibri" w:hAnsi="Calibri" w:cs="Calibri"/>
                            <w:color w:val="FFFFFF"/>
                            <w:sz w:val="20"/>
                          </w:rPr>
                          <w:t>Reassurring</w:t>
                        </w:r>
                        <w:proofErr w:type="spellEnd"/>
                        <w:r>
                          <w:rPr>
                            <w:rFonts w:ascii="Calibri" w:eastAsia="Calibri" w:hAnsi="Calibri" w:cs="Calibri"/>
                            <w:color w:val="FFFFFF"/>
                            <w:sz w:val="20"/>
                          </w:rPr>
                          <w:t xml:space="preserve"> </w:t>
                        </w:r>
                      </w:p>
                    </w:txbxContent>
                  </v:textbox>
                </v:rect>
                <v:rect id="Rectangle 7478" o:spid="_x0000_s1136" style="position:absolute;left:4177;top:28294;width:6499;height:17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" filled="f" stroked="f">
                  <v:textbox inset="0,0,0,0">
                    <w:txbxContent>
                      <w:p w14:paraId="3A6233A5" w14:textId="77777777" w:rsidR="00365E57" w:rsidRDefault="00471EA2">
                        <w:pPr>
                          <w:spacing w:after="160" w:line="259" w:lineRule="auto"/>
                          <w:ind w:left="0" w:right="0" w:firstLine="0"/>
                          <w:jc w:val="left"/>
                        </w:pPr>
                        <w:r>
                          <w:rPr>
                            <w:rFonts w:ascii="Calibri" w:eastAsia="Calibri" w:hAnsi="Calibri" w:cs="Calibri"/>
                            <w:color w:val="FFFFFF"/>
                            <w:sz w:val="20"/>
                          </w:rPr>
                          <w:t xml:space="preserve">Regulate </w:t>
                        </w:r>
                      </w:p>
                    </w:txbxContent>
                  </v:textbox>
                </v:rect>
                <v:shape id="Shape 7480" o:spid="_x0000_s1137" style="position:absolute;left:11509;top:10211;width:9641;height:9642;visibility:visible;mso-wrap-style:square;v-text-anchor:top" coordsize="964184,96418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" path="m164846,l909320,744474r54864,-54864l964184,964184r-274574,l744474,909193,,164846,164846,xe" fillcolor="#b0bcde" stroked="f" strokeweight="0">
                  <v:stroke miterlimit="83231f" joinstyle="miter"/>
                  <v:path arrowok="t" textboxrect="0,0,964184,964184"/>
                </v:shape>
                <v:shape id="Shape 7481" o:spid="_x0000_s1138" style="position:absolute;left:5860;top:5856;width:12946;height:10357;visibility:visible;mso-wrap-style:square;v-text-anchor:top" coordsize="1294638,10356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" path="m103632,l1191006,v57277,,103632,46482,103632,103632l1294638,932180v,57150,-46355,103505,-103632,103505l103632,1035685c46482,1035685,,989330,,932180l,103632c,46482,46482,,103632,xe" fillcolor="#4472c4" stroked="f" strokeweight="0">
                  <v:stroke miterlimit="83231f" joinstyle="miter"/>
                  <v:path arrowok="t" textboxrect="0,0,1294638,1035685"/>
                </v:shape>
                <v:shape id="Shape 7482" o:spid="_x0000_s1139" style="position:absolute;left:5860;top:5856;width:12946;height:10357;visibility:visible;mso-wrap-style:square;v-text-anchor:top" coordsize="1294638,10356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" path="m,103632c,46482,46482,,103632,l1191006,v57277,,103632,46482,103632,103632l1294638,932180v,57150,-46355,103505,-103632,103505l103632,1035685c46482,1035685,,989330,,932180l,103632xe" filled="f" strokecolor="white" strokeweight="1pt">
                  <v:stroke miterlimit="83231f" joinstyle="miter"/>
                  <v:path arrowok="t" textboxrect="0,0,1294638,1035685"/>
                </v:shape>
                <v:rect id="Rectangle 7483" o:spid="_x0000_s1140" style="position:absolute;left:6990;top:6468;width:14595;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" filled="f" stroked="f">
                  <v:textbox inset="0,0,0,0">
                    <w:txbxContent>
                      <w:p w14:paraId="70F0EA7A"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Honest Expression </w:t>
                        </w:r>
                      </w:p>
                    </w:txbxContent>
                  </v:textbox>
                </v:rect>
                <v:rect id="Rectangle 7484" o:spid="_x0000_s1141" style="position:absolute;left:8270;top:8571;width:11162;height:15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" filled="f" stroked="f">
                  <v:textbox inset="0,0,0,0">
                    <w:txbxContent>
                      <w:p w14:paraId="3B093D90" w14:textId="77777777" w:rsidR="00365E57" w:rsidRDefault="00471EA2">
                        <w:pPr>
                          <w:spacing w:after="160" w:line="259" w:lineRule="auto"/>
                          <w:ind w:left="0" w:right="0" w:firstLine="0"/>
                          <w:jc w:val="left"/>
                        </w:pPr>
                        <w:r>
                          <w:rPr>
                            <w:rFonts w:ascii="Calibri" w:eastAsia="Calibri" w:hAnsi="Calibri" w:cs="Calibri"/>
                            <w:color w:val="FFFFFF"/>
                            <w:sz w:val="18"/>
                          </w:rPr>
                          <w:t xml:space="preserve">Speaking without </w:t>
                        </w:r>
                      </w:p>
                    </w:txbxContent>
                  </v:textbox>
                </v:rect>
                <v:rect id="Rectangle 7485" o:spid="_x0000_s1142" style="position:absolute;left:9764;top:9819;width:7158;height:157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" filled="f" stroked="f">
                  <v:textbox inset="0,0,0,0">
                    <w:txbxContent>
                      <w:p w14:paraId="430A1B24" w14:textId="77777777" w:rsidR="00365E57" w:rsidRDefault="00471EA2">
                        <w:pPr>
                          <w:spacing w:after="160" w:line="259" w:lineRule="auto"/>
                          <w:ind w:left="0" w:right="0" w:firstLine="0"/>
                          <w:jc w:val="left"/>
                        </w:pPr>
                        <w:r>
                          <w:rPr>
                            <w:rFonts w:ascii="Calibri" w:eastAsia="Calibri" w:hAnsi="Calibri" w:cs="Calibri"/>
                            <w:color w:val="FFFFFF"/>
                            <w:sz w:val="18"/>
                          </w:rPr>
                          <w:t xml:space="preserve">judgement </w:t>
                        </w:r>
                      </w:p>
                    </w:txbxContent>
                  </v:textbox>
                </v:rect>
                <v:rect id="Rectangle 7486" o:spid="_x0000_s1143" style="position:absolute;left:7478;top:11561;width:13264;height:15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" filled="f" stroked="f">
                  <v:textbox inset="0,0,0,0">
                    <w:txbxContent>
                      <w:p w14:paraId="63810670" w14:textId="77777777" w:rsidR="00365E57" w:rsidRDefault="00471EA2">
                        <w:pPr>
                          <w:spacing w:after="160" w:line="259" w:lineRule="auto"/>
                          <w:ind w:left="0" w:right="0" w:firstLine="0"/>
                          <w:jc w:val="left"/>
                        </w:pPr>
                        <w:r>
                          <w:rPr>
                            <w:rFonts w:ascii="Calibri" w:eastAsia="Calibri" w:hAnsi="Calibri" w:cs="Calibri"/>
                            <w:color w:val="FFFFFF"/>
                            <w:sz w:val="18"/>
                          </w:rPr>
                          <w:t xml:space="preserve">Affective statements </w:t>
                        </w:r>
                      </w:p>
                    </w:txbxContent>
                  </v:textbox>
                </v:rect>
                <v:rect id="Rectangle 7487" o:spid="_x0000_s1144" style="position:absolute;left:8209;top:13329;width:11285;height:15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" filled="f" stroked="f">
                  <v:textbox inset="0,0,0,0">
                    <w:txbxContent>
                      <w:p w14:paraId="3A5B724C" w14:textId="77777777" w:rsidR="00365E57" w:rsidRDefault="00471EA2">
                        <w:pPr>
                          <w:spacing w:after="160" w:line="259" w:lineRule="auto"/>
                          <w:ind w:left="0" w:right="0" w:firstLine="0"/>
                          <w:jc w:val="left"/>
                        </w:pPr>
                        <w:r>
                          <w:rPr>
                            <w:rFonts w:ascii="Calibri" w:eastAsia="Calibri" w:hAnsi="Calibri" w:cs="Calibri"/>
                            <w:color w:val="FFFFFF"/>
                            <w:sz w:val="18"/>
                          </w:rPr>
                          <w:t xml:space="preserve">Trading praise for </w:t>
                        </w:r>
                      </w:p>
                    </w:txbxContent>
                  </v:textbox>
                </v:rect>
                <v:rect id="Rectangle 7488" o:spid="_x0000_s1145" style="position:absolute;left:10160;top:14578;width:6140;height:15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" filled="f" stroked="f">
                  <v:textbox inset="0,0,0,0">
                    <w:txbxContent>
                      <w:p w14:paraId="6D8688BE" w14:textId="77777777" w:rsidR="00365E57" w:rsidRDefault="00471EA2">
                        <w:pPr>
                          <w:spacing w:after="160" w:line="259" w:lineRule="auto"/>
                          <w:ind w:left="0" w:right="0" w:firstLine="0"/>
                          <w:jc w:val="left"/>
                        </w:pPr>
                        <w:r>
                          <w:rPr>
                            <w:rFonts w:ascii="Calibri" w:eastAsia="Calibri" w:hAnsi="Calibri" w:cs="Calibri"/>
                            <w:color w:val="FFFFFF"/>
                            <w:sz w:val="18"/>
                          </w:rPr>
                          <w:t xml:space="preserve">gratitude </w:t>
                        </w:r>
                      </w:p>
                    </w:txbxContent>
                  </v:textbox>
                </v:rect>
                <v:shape id="Shape 7490" o:spid="_x0000_s1146" style="position:absolute;left:24540;top:5174;width:3884;height:12470;visibility:visible;mso-wrap-style:square;v-text-anchor:top" coordsize="388366,12470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" path="m77724,l310642,r,1052830l388366,1052830,194183,1247012,,1052830r77724,l77724,xe" fillcolor="#b0bcde" stroked="f" strokeweight="0">
                  <v:stroke miterlimit="83231f" joinstyle="miter"/>
                  <v:path arrowok="t" textboxrect="0,0,388366,1247012"/>
                </v:shape>
                <v:shape id="Shape 7491" o:spid="_x0000_s1147" style="position:absolute;left:20009;width:12946;height:10353;visibility:visible;mso-wrap-style:square;v-text-anchor:top" coordsize="1294638,103530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" path="m101742,l1192896,r38466,7755c1268563,23471,1294638,60262,1294638,103124r,828549c1294638,988823,1248283,1035304,1191006,1035304r-1087374,c46355,1035304,,988823,,931673l,103124c,60262,26075,23471,63276,7755l101742,xe" fillcolor="#4472c4" stroked="f" strokeweight="0">
                  <v:stroke miterlimit="83231f" joinstyle="miter"/>
                  <v:path arrowok="t" textboxrect="0,0,1294638,1035304"/>
                </v:shape>
                <v:shape id="Shape 7492" o:spid="_x0000_s1148" style="position:absolute;left:20009;width:12946;height:10353;visibility:visible;mso-wrap-style:square;v-text-anchor:top" coordsize="1294638,10353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" path="m1192580,r38782,7819c1268563,23535,1294638,60325,1294638,103188r,828548c1294638,988886,1248283,1035368,1191006,1035368r-1087374,c46355,1035368,,988886,,931736l,103188c,60325,26075,23535,63276,7819l102058,e" filled="f" strokecolor="white" strokeweight="1pt">
                  <v:stroke miterlimit="83231f" joinstyle="miter"/>
                  <v:path arrowok="t" textboxrect="0,0,1294638,1035368"/>
                </v:shape>
                <v:rect id="Rectangle 7493" o:spid="_x0000_s1149" style="position:absolute;left:21481;top:1596;width:13745;height:19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" filled="f" stroked="f">
                  <v:textbox inset="0,0,0,0">
                    <w:txbxContent>
                      <w:p w14:paraId="6767DF5F"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Asking Questions </w:t>
                        </w:r>
                      </w:p>
                    </w:txbxContent>
                  </v:textbox>
                </v:rect>
                <v:rect id="Rectangle 7494" o:spid="_x0000_s1150" style="position:absolute;left:22974;top:3734;width:9344;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" filled="f" stroked="f">
                  <v:textbox inset="0,0,0,0">
                    <w:txbxContent>
                      <w:p w14:paraId="3C96EA26" w14:textId="77777777" w:rsidR="00365E57" w:rsidRDefault="00471EA2">
                        <w:pPr>
                          <w:spacing w:after="160" w:line="259" w:lineRule="auto"/>
                          <w:ind w:left="0" w:right="0" w:firstLine="0"/>
                          <w:jc w:val="left"/>
                        </w:pPr>
                        <w:r>
                          <w:rPr>
                            <w:rFonts w:ascii="Calibri" w:eastAsia="Calibri" w:hAnsi="Calibri" w:cs="Calibri"/>
                            <w:color w:val="FFFFFF"/>
                            <w:sz w:val="20"/>
                          </w:rPr>
                          <w:t>Going deeper</w:t>
                        </w:r>
                      </w:p>
                    </w:txbxContent>
                  </v:textbox>
                </v:rect>
                <v:rect id="Rectangle 7495" o:spid="_x0000_s1151" style="position:absolute;left:23066;top:5654;width:9112;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" filled="f" stroked="f">
                  <v:textbox inset="0,0,0,0">
                    <w:txbxContent>
                      <w:p w14:paraId="450021E6" w14:textId="77777777" w:rsidR="00365E57" w:rsidRDefault="00471EA2">
                        <w:pPr>
                          <w:spacing w:after="160" w:line="259" w:lineRule="auto"/>
                          <w:ind w:left="0" w:right="0" w:firstLine="0"/>
                          <w:jc w:val="left"/>
                        </w:pPr>
                        <w:r>
                          <w:rPr>
                            <w:rFonts w:ascii="Calibri" w:eastAsia="Calibri" w:hAnsi="Calibri" w:cs="Calibri"/>
                            <w:color w:val="FFFFFF"/>
                            <w:sz w:val="20"/>
                          </w:rPr>
                          <w:t>Drilling down</w:t>
                        </w:r>
                      </w:p>
                    </w:txbxContent>
                  </v:textbox>
                </v:rect>
                <v:rect id="Rectangle 7496" o:spid="_x0000_s1152" style="position:absolute;left:20780;top:7605;width:15534;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" filled="f" stroked="f">
                  <v:textbox inset="0,0,0,0">
                    <w:txbxContent>
                      <w:p w14:paraId="643F7C14" w14:textId="77777777" w:rsidR="00365E57" w:rsidRDefault="00471EA2">
                        <w:pPr>
                          <w:spacing w:after="160" w:line="259" w:lineRule="auto"/>
                          <w:ind w:left="0" w:right="0" w:firstLine="0"/>
                          <w:jc w:val="left"/>
                        </w:pPr>
                        <w:proofErr w:type="spellStart"/>
                        <w:r>
                          <w:rPr>
                            <w:rFonts w:ascii="Calibri" w:eastAsia="Calibri" w:hAnsi="Calibri" w:cs="Calibri"/>
                            <w:color w:val="FFFFFF"/>
                            <w:sz w:val="20"/>
                          </w:rPr>
                          <w:t>Indentifying</w:t>
                        </w:r>
                        <w:proofErr w:type="spellEnd"/>
                        <w:r>
                          <w:rPr>
                            <w:rFonts w:ascii="Calibri" w:eastAsia="Calibri" w:hAnsi="Calibri" w:cs="Calibri"/>
                            <w:color w:val="FFFFFF"/>
                            <w:sz w:val="20"/>
                          </w:rPr>
                          <w:t xml:space="preserve"> problems </w:t>
                        </w:r>
                      </w:p>
                    </w:txbxContent>
                  </v:textbox>
                </v:rect>
                <v:shape id="Shape 7498" o:spid="_x0000_s1153" style="position:absolute;left:31813;top:10211;width:9642;height:9642;visibility:visible;mso-wrap-style:square;v-text-anchor:top" coordsize="964184,96418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" path="m799338,l964184,164846,219710,909193r54864,54991l,964184,,689610r54864,54864l799338,xe" fillcolor="#b0bcde" stroked="f" strokeweight="0">
                  <v:stroke miterlimit="83231f" joinstyle="miter"/>
                  <v:path arrowok="t" textboxrect="0,0,964184,964184"/>
                </v:shape>
                <v:shape id="Shape 7499" o:spid="_x0000_s1154" style="position:absolute;left:34158;top:5856;width:12946;height:10357;visibility:visible;mso-wrap-style:square;v-text-anchor:top" coordsize="1294638,10356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" path="m103632,l1191006,v57150,,103632,46482,103632,103632l1294638,932180v,57150,-46482,103505,-103632,103505l103632,1035685c46355,1035685,,989330,,932180l,103632c,46482,46355,,103632,xe" fillcolor="#4472c4" stroked="f" strokeweight="0">
                  <v:stroke miterlimit="83231f" joinstyle="miter"/>
                  <v:path arrowok="t" textboxrect="0,0,1294638,1035685"/>
                </v:shape>
                <v:shape id="Shape 7500" o:spid="_x0000_s1155" style="position:absolute;left:34158;top:5856;width:12946;height:10357;visibility:visible;mso-wrap-style:square;v-text-anchor:top" coordsize="1294638,10356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" path="m,103632c,46482,46355,,103632,l1191006,v57150,,103632,46482,103632,103632l1294638,932180v,57150,-46482,103505,-103632,103505l103632,1035685c46355,1035685,,989330,,932180l,103632xe" filled="f" strokecolor="white" strokeweight="1pt">
                  <v:stroke miterlimit="83231f" joinstyle="miter"/>
                  <v:path arrowok="t" textboxrect="0,0,1294638,1035685"/>
                </v:shape>
                <v:rect id="Rectangle 7501" o:spid="_x0000_s1156" style="position:absolute;left:34931;top:6492;width:15608;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" filled="f" stroked="f">
                  <v:textbox inset="0,0,0,0">
                    <w:txbxContent>
                      <w:p w14:paraId="667ABFCB"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The Art of Requests </w:t>
                        </w:r>
                      </w:p>
                    </w:txbxContent>
                  </v:textbox>
                </v:rect>
                <v:rect id="Rectangle 7502" o:spid="_x0000_s1157" style="position:absolute;left:36366;top:8626;width:5893;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" filled="f" stroked="f">
                  <v:textbox inset="0,0,0,0">
                    <w:txbxContent>
                      <w:p w14:paraId="7DB2C632" w14:textId="77777777" w:rsidR="00365E57" w:rsidRDefault="00471EA2">
                        <w:pPr>
                          <w:spacing w:after="160" w:line="259" w:lineRule="auto"/>
                          <w:ind w:left="0" w:right="0" w:firstLine="0"/>
                          <w:jc w:val="left"/>
                        </w:pPr>
                        <w:r>
                          <w:rPr>
                            <w:rFonts w:ascii="Calibri" w:eastAsia="Calibri" w:hAnsi="Calibri" w:cs="Calibri"/>
                            <w:color w:val="FFFFFF"/>
                            <w:sz w:val="20"/>
                          </w:rPr>
                          <w:t>Problem</w:t>
                        </w:r>
                      </w:p>
                    </w:txbxContent>
                  </v:textbox>
                </v:rect>
                <v:rect id="Rectangle 7503" o:spid="_x0000_s1158" style="position:absolute;left:40816;top:8626;width:521;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" filled="f" stroked="f">
                  <v:textbox inset="0,0,0,0">
                    <w:txbxContent>
                      <w:p w14:paraId="60458C80" w14:textId="77777777" w:rsidR="00365E57" w:rsidRDefault="00471EA2">
                        <w:pPr>
                          <w:spacing w:after="160" w:line="259" w:lineRule="auto"/>
                          <w:ind w:left="0" w:right="0" w:firstLine="0"/>
                          <w:jc w:val="left"/>
                        </w:pPr>
                        <w:r>
                          <w:rPr>
                            <w:rFonts w:ascii="Calibri" w:eastAsia="Calibri" w:hAnsi="Calibri" w:cs="Calibri"/>
                            <w:color w:val="FFFFFF"/>
                            <w:sz w:val="20"/>
                          </w:rPr>
                          <w:t>-</w:t>
                        </w:r>
                      </w:p>
                    </w:txbxContent>
                  </v:textbox>
                </v:rect>
                <v:rect id="Rectangle 7504" o:spid="_x0000_s1159" style="position:absolute;left:41213;top:8626;width:5286;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" filled="f" stroked="f">
                  <v:textbox inset="0,0,0,0">
                    <w:txbxContent>
                      <w:p w14:paraId="1F10D3A9" w14:textId="77777777" w:rsidR="00365E57" w:rsidRDefault="00471EA2">
                        <w:pPr>
                          <w:spacing w:after="160" w:line="259" w:lineRule="auto"/>
                          <w:ind w:left="0" w:right="0" w:firstLine="0"/>
                          <w:jc w:val="left"/>
                        </w:pPr>
                        <w:r>
                          <w:rPr>
                            <w:rFonts w:ascii="Calibri" w:eastAsia="Calibri" w:hAnsi="Calibri" w:cs="Calibri"/>
                            <w:color w:val="FFFFFF"/>
                            <w:sz w:val="20"/>
                          </w:rPr>
                          <w:t xml:space="preserve">Solving </w:t>
                        </w:r>
                      </w:p>
                    </w:txbxContent>
                  </v:textbox>
                </v:rect>
                <v:rect id="Rectangle 7505" o:spid="_x0000_s1160" style="position:absolute;left:37463;top:10546;width:8851;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" filled="f" stroked="f">
                  <v:textbox inset="0,0,0,0">
                    <w:txbxContent>
                      <w:p w14:paraId="5C8E16C6" w14:textId="77777777" w:rsidR="00365E57" w:rsidRDefault="00471EA2">
                        <w:pPr>
                          <w:spacing w:after="160" w:line="259" w:lineRule="auto"/>
                          <w:ind w:left="0" w:right="0" w:firstLine="0"/>
                          <w:jc w:val="left"/>
                        </w:pPr>
                        <w:r>
                          <w:rPr>
                            <w:rFonts w:ascii="Calibri" w:eastAsia="Calibri" w:hAnsi="Calibri" w:cs="Calibri"/>
                            <w:color w:val="FFFFFF"/>
                            <w:sz w:val="20"/>
                          </w:rPr>
                          <w:t xml:space="preserve">Action Plans </w:t>
                        </w:r>
                      </w:p>
                    </w:txbxContent>
                  </v:textbox>
                </v:rect>
                <v:rect id="Rectangle 7506" o:spid="_x0000_s1161" style="position:absolute;left:38195;top:12497;width:6908;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" filled="f" stroked="f">
                  <v:textbox inset="0,0,0,0">
                    <w:txbxContent>
                      <w:p w14:paraId="46F6B96B" w14:textId="77777777" w:rsidR="00365E57" w:rsidRDefault="00471EA2">
                        <w:pPr>
                          <w:spacing w:after="160" w:line="259" w:lineRule="auto"/>
                          <w:ind w:left="0" w:right="0" w:firstLine="0"/>
                          <w:jc w:val="left"/>
                        </w:pPr>
                        <w:r>
                          <w:rPr>
                            <w:rFonts w:ascii="Calibri" w:eastAsia="Calibri" w:hAnsi="Calibri" w:cs="Calibri"/>
                            <w:color w:val="FFFFFF"/>
                            <w:sz w:val="20"/>
                          </w:rPr>
                          <w:t xml:space="preserve">Assessing </w:t>
                        </w:r>
                      </w:p>
                    </w:txbxContent>
                  </v:textbox>
                </v:rect>
                <v:rect id="Rectangle 7507" o:spid="_x0000_s1162" style="position:absolute;left:35297;top:14420;width:14619;height:17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" filled="f" stroked="f">
                  <v:textbox inset="0,0,0,0">
                    <w:txbxContent>
                      <w:p w14:paraId="21BB2718" w14:textId="77777777" w:rsidR="00365E57" w:rsidRDefault="00471EA2">
                        <w:pPr>
                          <w:spacing w:after="160" w:line="259" w:lineRule="auto"/>
                          <w:ind w:left="0" w:right="0" w:firstLine="0"/>
                          <w:jc w:val="left"/>
                        </w:pPr>
                        <w:r>
                          <w:rPr>
                            <w:rFonts w:ascii="Calibri" w:eastAsia="Calibri" w:hAnsi="Calibri" w:cs="Calibri"/>
                            <w:color w:val="FFFFFF"/>
                            <w:sz w:val="20"/>
                          </w:rPr>
                          <w:t xml:space="preserve">Connection requests </w:t>
                        </w:r>
                      </w:p>
                    </w:txbxContent>
                  </v:textbox>
                </v:rect>
                <v:shape id="Shape 7508" o:spid="_x0000_s1163" style="position:absolute;left:34021;top:23242;width:12470;height:3884;visibility:visible;mso-wrap-style:square;v-text-anchor:top" coordsize="1247013,3883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" path="m194183,r,77597l1247013,77597r,233045l194183,310642r,77724l,194183,194183,xe" fillcolor="#b0bcde" stroked="f" strokeweight="0">
                  <v:stroke miterlimit="83231f" joinstyle="miter"/>
                  <v:path arrowok="t" textboxrect="0,0,1247013,388366"/>
                </v:shape>
                <v:shape id="Shape 7509" o:spid="_x0000_s1164" style="position:absolute;left:40019;top:20005;width:12945;height:10357;visibility:visible;mso-wrap-style:square;v-text-anchor:top" coordsize="1294511,10356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" path="m103505,l1191006,v57150,,103505,46355,103505,103632l1294511,932180v,57150,-46355,103505,-103505,103505l103505,1035685c46355,1035685,,989330,,932180l,103632c,46355,46355,,103505,xe" fillcolor="#4472c4" stroked="f" strokeweight="0">
                  <v:stroke miterlimit="83231f" joinstyle="miter"/>
                  <v:path arrowok="t" textboxrect="0,0,1294511,1035685"/>
                </v:shape>
                <v:shape id="Shape 7510" o:spid="_x0000_s1165" style="position:absolute;left:40019;top:20005;width:12945;height:10357;visibility:visible;mso-wrap-style:square;v-text-anchor:top" coordsize="1294511,10356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" path="m,103632c,46355,46355,,103505,l1191006,v57150,,103505,46355,103505,103632l1294511,932180v,57150,-46355,103505,-103505,103505l103505,1035685c46355,1035685,,989330,,932180l,103632xe" filled="f" strokecolor="white" strokeweight="1pt">
                  <v:stroke miterlimit="83231f" joinstyle="miter"/>
                  <v:path arrowok="t" textboxrect="0,0,1294511,1035685"/>
                </v:shape>
                <v:rect id="Rectangle 7511" o:spid="_x0000_s1166" style="position:absolute;left:42898;top:21086;width:9974;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" filled="f" stroked="f">
                  <v:textbox inset="0,0,0,0">
                    <w:txbxContent>
                      <w:p w14:paraId="20ECC953"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Mindfulness </w:t>
                        </w:r>
                      </w:p>
                    </w:txbxContent>
                  </v:textbox>
                </v:rect>
                <v:rect id="Rectangle 7512" o:spid="_x0000_s1167" style="position:absolute;left:43843;top:23220;width:3014;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" filled="f" stroked="f">
                  <v:textbox inset="0,0,0,0">
                    <w:txbxContent>
                      <w:p w14:paraId="546D849E" w14:textId="77777777" w:rsidR="00365E57" w:rsidRDefault="00471EA2">
                        <w:pPr>
                          <w:spacing w:after="160" w:line="259" w:lineRule="auto"/>
                          <w:ind w:left="0" w:right="0" w:firstLine="0"/>
                          <w:jc w:val="left"/>
                        </w:pPr>
                        <w:r>
                          <w:rPr>
                            <w:rFonts w:ascii="Calibri" w:eastAsia="Calibri" w:hAnsi="Calibri" w:cs="Calibri"/>
                            <w:color w:val="FFFFFF"/>
                          </w:rPr>
                          <w:t>Self</w:t>
                        </w:r>
                      </w:p>
                    </w:txbxContent>
                  </v:textbox>
                </v:rect>
                <v:rect id="Rectangle 7513" o:spid="_x0000_s1168" style="position:absolute;left:46102;top:23220;width:620;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" filled="f" stroked="f">
                  <v:textbox inset="0,0,0,0">
                    <w:txbxContent>
                      <w:p w14:paraId="06CC82B2" w14:textId="77777777" w:rsidR="00365E57" w:rsidRDefault="00471EA2">
                        <w:pPr>
                          <w:spacing w:after="160" w:line="259" w:lineRule="auto"/>
                          <w:ind w:left="0" w:right="0" w:firstLine="0"/>
                          <w:jc w:val="left"/>
                        </w:pPr>
                        <w:r>
                          <w:rPr>
                            <w:rFonts w:ascii="Calibri" w:eastAsia="Calibri" w:hAnsi="Calibri" w:cs="Calibri"/>
                            <w:color w:val="FFFFFF"/>
                          </w:rPr>
                          <w:t>-</w:t>
                        </w:r>
                      </w:p>
                    </w:txbxContent>
                  </v:textbox>
                </v:rect>
                <v:rect id="Rectangle 7514" o:spid="_x0000_s1169" style="position:absolute;left:46559;top:23220;width:3941;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" filled="f" stroked="f">
                  <v:textbox inset="0,0,0,0">
                    <w:txbxContent>
                      <w:p w14:paraId="1F0A0153" w14:textId="77777777" w:rsidR="00365E57" w:rsidRDefault="00471EA2">
                        <w:pPr>
                          <w:spacing w:after="160" w:line="259" w:lineRule="auto"/>
                          <w:ind w:left="0" w:right="0" w:firstLine="0"/>
                          <w:jc w:val="left"/>
                        </w:pPr>
                        <w:r>
                          <w:rPr>
                            <w:rFonts w:ascii="Calibri" w:eastAsia="Calibri" w:hAnsi="Calibri" w:cs="Calibri"/>
                            <w:color w:val="FFFFFF"/>
                          </w:rPr>
                          <w:t xml:space="preserve">care </w:t>
                        </w:r>
                      </w:p>
                    </w:txbxContent>
                  </v:textbox>
                </v:rect>
                <v:rect id="Rectangle 7515" o:spid="_x0000_s1170" style="position:absolute;left:43690;top:25567;width:7911;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" filled="f" stroked="f">
                  <v:textbox inset="0,0,0,0">
                    <w:txbxContent>
                      <w:p w14:paraId="315AD7C7" w14:textId="77777777" w:rsidR="00365E57" w:rsidRDefault="00471EA2">
                        <w:pPr>
                          <w:spacing w:after="160" w:line="259" w:lineRule="auto"/>
                          <w:ind w:left="0" w:right="0" w:firstLine="0"/>
                          <w:jc w:val="left"/>
                        </w:pPr>
                        <w:r>
                          <w:rPr>
                            <w:rFonts w:ascii="Calibri" w:eastAsia="Calibri" w:hAnsi="Calibri" w:cs="Calibri"/>
                            <w:color w:val="FFFFFF"/>
                          </w:rPr>
                          <w:t xml:space="preserve">Presence </w:t>
                        </w:r>
                      </w:p>
                    </w:txbxContent>
                  </v:textbox>
                </v:rect>
                <v:rect id="Rectangle 7516" o:spid="_x0000_s1171" style="position:absolute;left:43416;top:27883;width:8687;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" filled="f" stroked="f">
                  <v:textbox inset="0,0,0,0">
                    <w:txbxContent>
                      <w:p w14:paraId="0995701D" w14:textId="77777777" w:rsidR="00365E57" w:rsidRDefault="00471EA2">
                        <w:pPr>
                          <w:spacing w:after="160" w:line="259" w:lineRule="auto"/>
                          <w:ind w:left="0" w:right="0" w:firstLine="0"/>
                          <w:jc w:val="left"/>
                        </w:pPr>
                        <w:r>
                          <w:rPr>
                            <w:rFonts w:ascii="Calibri" w:eastAsia="Calibri" w:hAnsi="Calibri" w:cs="Calibri"/>
                            <w:color w:val="FFFFFF"/>
                          </w:rPr>
                          <w:t xml:space="preserve">Modelling </w:t>
                        </w:r>
                      </w:p>
                    </w:txbxContent>
                  </v:textbox>
                </v:rect>
                <w10:anchorlock/>
              </v:group>
            </w:pict>
          </mc:Fallback>
        </mc:AlternateContent>
      </w:r>
    </w:p>
    <w:p w14:paraId="56C29A61" w14:textId="77777777" w:rsidR="00365E57" w:rsidRDefault="00471EA2">
      <w:pPr>
        <w:spacing w:after="0" w:line="259" w:lineRule="auto"/>
        <w:ind w:left="0" w:right="1759" w:firstLine="0"/>
        <w:jc w:val="left"/>
      </w:pPr>
      <w:r>
        <w:rPr>
          <w:b/>
          <w:color w:val="0070C0"/>
          <w:sz w:val="22"/>
        </w:rPr>
        <w:t xml:space="preserve"> </w:t>
      </w:r>
    </w:p>
    <w:p w14:paraId="02A97081" w14:textId="51B9A6AD" w:rsidR="00365E57" w:rsidRPr="00FB59D9" w:rsidRDefault="00A31A24">
      <w:pPr>
        <w:pStyle w:val="Heading3"/>
        <w:spacing w:after="265"/>
        <w:ind w:left="-5" w:right="1023"/>
        <w:rPr>
          <w:color w:val="000000" w:themeColor="text1"/>
        </w:rPr>
      </w:pPr>
      <w:r w:rsidRPr="00FB59D9">
        <w:rPr>
          <w:color w:val="000000" w:themeColor="text1"/>
        </w:rPr>
        <w:t xml:space="preserve">Learn 4 Life </w:t>
      </w:r>
      <w:r w:rsidR="00471EA2" w:rsidRPr="00FB59D9">
        <w:rPr>
          <w:color w:val="000000" w:themeColor="text1"/>
        </w:rPr>
        <w:t xml:space="preserve">‘Payback Panel’ </w:t>
      </w:r>
      <w:r w:rsidR="00471EA2" w:rsidRPr="00FB59D9">
        <w:rPr>
          <w:b w:val="0"/>
          <w:color w:val="000000" w:themeColor="text1"/>
        </w:rPr>
        <w:t xml:space="preserve"> </w:t>
      </w:r>
    </w:p>
    <w:p w14:paraId="394DC29B" w14:textId="2488A21F" w:rsidR="00365E57" w:rsidRDefault="00471EA2">
      <w:pPr>
        <w:spacing w:after="253"/>
        <w:ind w:left="10" w:right="1430"/>
      </w:pPr>
      <w:r>
        <w:t xml:space="preserve">Where C&amp;YP may have caused damage to school property, belongings of employees or their peers, </w:t>
      </w:r>
      <w:r w:rsidR="00992C53">
        <w:t xml:space="preserve">Learn 4 Life School </w:t>
      </w:r>
      <w:r>
        <w:t xml:space="preserve">have adopted a panel who assess the nature of the harm done, the reasons behind this and the impact on others. This is explained to the </w:t>
      </w:r>
      <w:r>
        <w:lastRenderedPageBreak/>
        <w:t xml:space="preserve">young person and their carer/significant other (where appropriate) at a chaired panel meeting, where the learner has the opportunity to reflect on their behaviour and its impact by completing “my side of the story.” They are given the opportunity to work with the school to repair and restore any harm done. This will conclude in the C&amp;YP providing an agreed type of payback in the form of either financial payback if deemed appropriate, reasonable, and justifiable or the C&amp;YP agreeing to undertake some basic simple tasks around school to either support the repairing of the damage or cleaning and or improving the school and community environment.  </w:t>
      </w:r>
    </w:p>
    <w:p w14:paraId="6454F930" w14:textId="59C6C3F5" w:rsidR="00365E57" w:rsidRPr="00FB59D9" w:rsidRDefault="00471EA2" w:rsidP="00F1579B">
      <w:pPr>
        <w:spacing w:after="278" w:line="259" w:lineRule="auto"/>
        <w:ind w:left="0" w:right="0" w:firstLine="0"/>
        <w:jc w:val="left"/>
        <w:rPr>
          <w:color w:val="000000" w:themeColor="text1"/>
        </w:rPr>
      </w:pPr>
      <w:r>
        <w:rPr>
          <w:sz w:val="22"/>
        </w:rPr>
        <w:t xml:space="preserve"> </w:t>
      </w:r>
      <w:r>
        <w:rPr>
          <w:b/>
          <w:color w:val="0070C0"/>
        </w:rPr>
        <w:t xml:space="preserve"> </w:t>
      </w:r>
    </w:p>
    <w:p w14:paraId="2AE892C9" w14:textId="77777777" w:rsidR="00365E57" w:rsidRPr="00FB59D9" w:rsidRDefault="00471EA2">
      <w:pPr>
        <w:pStyle w:val="Heading3"/>
        <w:spacing w:after="270"/>
        <w:ind w:left="-5" w:right="1023"/>
        <w:rPr>
          <w:color w:val="000000" w:themeColor="text1"/>
        </w:rPr>
      </w:pPr>
      <w:r w:rsidRPr="00FB59D9">
        <w:rPr>
          <w:color w:val="000000" w:themeColor="text1"/>
        </w:rPr>
        <w:t xml:space="preserve">BEHAVIOUR INTERVENTIONS Trauma Informed Principles </w:t>
      </w:r>
      <w:r w:rsidRPr="00FB59D9">
        <w:rPr>
          <w:b w:val="0"/>
          <w:color w:val="000000" w:themeColor="text1"/>
        </w:rPr>
        <w:t xml:space="preserve"> </w:t>
      </w:r>
    </w:p>
    <w:p w14:paraId="3753F586" w14:textId="4AE45688" w:rsidR="00365E57" w:rsidRDefault="00471EA2">
      <w:pPr>
        <w:numPr>
          <w:ilvl w:val="0"/>
          <w:numId w:val="18"/>
        </w:numPr>
        <w:ind w:left="427" w:right="1430" w:hanging="360"/>
      </w:pPr>
      <w:r>
        <w:t xml:space="preserve">Throughout the organisation, all </w:t>
      </w:r>
      <w:r w:rsidR="00F1579B">
        <w:t>Learn 4 Life School</w:t>
      </w:r>
      <w:r>
        <w:t xml:space="preserve"> employees and the C&amp;YP they serve feel physically and psychologically safe  </w:t>
      </w:r>
    </w:p>
    <w:p w14:paraId="36B43C66" w14:textId="77777777" w:rsidR="00DC29E3" w:rsidRDefault="00F1579B" w:rsidP="00DC29E3">
      <w:pPr>
        <w:numPr>
          <w:ilvl w:val="0"/>
          <w:numId w:val="18"/>
        </w:numPr>
        <w:ind w:left="461" w:right="1430" w:firstLine="0"/>
      </w:pPr>
      <w:r>
        <w:t>Learn 4 Life</w:t>
      </w:r>
      <w:r w:rsidR="00471EA2">
        <w:t xml:space="preserve"> believe in resilience and the ability of individuals, organisations, and communities to heal and promote recovery from trauma. </w:t>
      </w:r>
    </w:p>
    <w:p w14:paraId="127A5DAE" w14:textId="77777777" w:rsidR="00DC29E3" w:rsidRDefault="00471EA2" w:rsidP="00DC29E3">
      <w:pPr>
        <w:numPr>
          <w:ilvl w:val="0"/>
          <w:numId w:val="18"/>
        </w:numPr>
        <w:spacing w:after="273"/>
        <w:ind w:left="461" w:right="1430" w:firstLine="0"/>
      </w:pPr>
      <w:r>
        <w:t xml:space="preserve">All interventions employed by </w:t>
      </w:r>
      <w:r w:rsidR="00DC29E3">
        <w:t>Learn 4 Life</w:t>
      </w:r>
      <w:r>
        <w:t xml:space="preserve"> take full account of the fact the majority of our C&amp;YP have experienced ACE’s and childhood trauma and our universal precautions approach. </w:t>
      </w:r>
    </w:p>
    <w:p w14:paraId="76ECB2A1" w14:textId="77777777" w:rsidR="00DC29E3" w:rsidRDefault="00471EA2" w:rsidP="00DC29E3">
      <w:pPr>
        <w:numPr>
          <w:ilvl w:val="0"/>
          <w:numId w:val="18"/>
        </w:numPr>
        <w:spacing w:after="273"/>
        <w:ind w:left="461" w:right="1430" w:firstLine="0"/>
      </w:pPr>
      <w:r>
        <w:t xml:space="preserve">School exclusion itself, can be a traumatic experience for most C&amp;YP and negatively impact on their attitude to self and school. Many continue to be involved in situations that re-traumatise. </w:t>
      </w:r>
    </w:p>
    <w:p w14:paraId="67FBF62A" w14:textId="77777777" w:rsidR="00DC29E3" w:rsidRDefault="00471EA2" w:rsidP="00DC29E3">
      <w:pPr>
        <w:numPr>
          <w:ilvl w:val="0"/>
          <w:numId w:val="18"/>
        </w:numPr>
        <w:spacing w:after="273"/>
        <w:ind w:left="461" w:right="1430" w:firstLine="0"/>
      </w:pPr>
      <w:r>
        <w:t xml:space="preserve">All </w:t>
      </w:r>
      <w:r w:rsidR="00DC29E3">
        <w:t>Learn 4 Life</w:t>
      </w:r>
      <w:r>
        <w:t xml:space="preserve"> employees use evidenced based practice to ensure the wellbeing, physical and psychological safety of all C&amp;YP. </w:t>
      </w:r>
    </w:p>
    <w:p w14:paraId="66BB68A0" w14:textId="79AFBECE" w:rsidR="00365E57" w:rsidRDefault="00471EA2" w:rsidP="00DC29E3">
      <w:pPr>
        <w:numPr>
          <w:ilvl w:val="0"/>
          <w:numId w:val="18"/>
        </w:numPr>
        <w:spacing w:after="273"/>
        <w:ind w:left="461" w:right="1430" w:firstLine="0"/>
      </w:pPr>
      <w:r>
        <w:t>All staff working directly with C&amp;YP must read the ‘</w:t>
      </w:r>
      <w:r w:rsidR="00684B85">
        <w:t>Pupil</w:t>
      </w:r>
      <w:r w:rsidR="00DC29E3">
        <w:t xml:space="preserve"> </w:t>
      </w:r>
      <w:r>
        <w:t xml:space="preserve">Passport’ and EHC plans to fully understand the needs and appropriately adapt and differentiate any interventions delivered to incorporate the suggestions/directives made in the plan.  </w:t>
      </w:r>
    </w:p>
    <w:p w14:paraId="3EA9A568" w14:textId="77777777" w:rsidR="00365E57" w:rsidRPr="00FB59D9" w:rsidRDefault="00471EA2">
      <w:pPr>
        <w:pStyle w:val="Heading3"/>
        <w:ind w:left="-5" w:right="1023"/>
        <w:rPr>
          <w:color w:val="000000" w:themeColor="text1"/>
        </w:rPr>
      </w:pPr>
      <w:r w:rsidRPr="00FB59D9">
        <w:rPr>
          <w:color w:val="000000" w:themeColor="text1"/>
        </w:rPr>
        <w:t xml:space="preserve">De-escalation and Non-Confrontational Approaches  </w:t>
      </w:r>
    </w:p>
    <w:p w14:paraId="0D3B541C" w14:textId="77777777" w:rsidR="00365E57" w:rsidRDefault="00471EA2">
      <w:pPr>
        <w:spacing w:after="0" w:line="259" w:lineRule="auto"/>
        <w:ind w:left="0" w:right="0" w:firstLine="0"/>
        <w:jc w:val="left"/>
      </w:pPr>
      <w:r>
        <w:rPr>
          <w:sz w:val="22"/>
        </w:rPr>
        <w:t xml:space="preserve"> </w:t>
      </w:r>
    </w:p>
    <w:p w14:paraId="38167B08" w14:textId="77777777" w:rsidR="00365E57" w:rsidRDefault="00471EA2">
      <w:pPr>
        <w:ind w:left="10" w:right="1430"/>
      </w:pPr>
      <w:r>
        <w:t xml:space="preserve">The best chance of successfully implementing strategies to modify behaviour is to build excellent working relationships between staff and pupils. The philosophy of using non-confrontational approaches when communicating with others is central to the school’s ethos.  </w:t>
      </w:r>
    </w:p>
    <w:p w14:paraId="517AB8F9" w14:textId="77777777" w:rsidR="00365E57" w:rsidRDefault="00471EA2">
      <w:pPr>
        <w:spacing w:after="0" w:line="259" w:lineRule="auto"/>
        <w:ind w:left="0" w:right="0" w:firstLine="0"/>
        <w:jc w:val="left"/>
      </w:pPr>
      <w:r>
        <w:t xml:space="preserve"> </w:t>
      </w:r>
    </w:p>
    <w:p w14:paraId="6C1704D7" w14:textId="77777777" w:rsidR="00365E57" w:rsidRDefault="00471EA2">
      <w:pPr>
        <w:spacing w:after="267"/>
        <w:ind w:left="10" w:right="1430"/>
      </w:pPr>
      <w:r>
        <w:t>Our staff team have been trained and supported in acquiring and maintaining a comprehensive package of de-escalation and positive handing strategies by our own inhouse qualified Team Teach trainers. We embrace the Team Teach approach which emphasises the use of verbal and non-verbal de-escalation techniques to reduce instances of aggressive behaviour and the need for positive handling. All staff are trained and conversant in the use of de-escalation techniques and receive refresher training on an annual basis as well as refresher briefing sessions during the term or as need is identified. The Team Teach website provides a full explanation of this approach.</w:t>
      </w:r>
      <w:hyperlink r:id="rId39">
        <w:r>
          <w:t xml:space="preserve"> </w:t>
        </w:r>
      </w:hyperlink>
      <w:hyperlink r:id="rId40">
        <w:r>
          <w:rPr>
            <w:color w:val="0000FF"/>
            <w:u w:val="single" w:color="0000FF"/>
          </w:rPr>
          <w:t>http://www.team</w:t>
        </w:r>
      </w:hyperlink>
      <w:hyperlink r:id="rId41">
        <w:r>
          <w:rPr>
            <w:color w:val="0000FF"/>
            <w:u w:val="single" w:color="0000FF"/>
          </w:rPr>
          <w:t>-</w:t>
        </w:r>
      </w:hyperlink>
      <w:hyperlink r:id="rId42">
        <w:r>
          <w:t xml:space="preserve"> </w:t>
        </w:r>
      </w:hyperlink>
      <w:r>
        <w:t xml:space="preserve">teach.co.uk/introduction_Aims.html  </w:t>
      </w:r>
    </w:p>
    <w:p w14:paraId="4A21AAE2" w14:textId="77777777" w:rsidR="00365E57" w:rsidRPr="00FB59D9" w:rsidRDefault="00471EA2">
      <w:pPr>
        <w:pStyle w:val="Heading3"/>
        <w:spacing w:after="270"/>
        <w:ind w:left="-5" w:right="1023"/>
        <w:rPr>
          <w:color w:val="000000" w:themeColor="text1"/>
        </w:rPr>
      </w:pPr>
      <w:r w:rsidRPr="00FB59D9">
        <w:rPr>
          <w:color w:val="000000" w:themeColor="text1"/>
        </w:rPr>
        <w:lastRenderedPageBreak/>
        <w:t xml:space="preserve">Positive Handling/physical interventions </w:t>
      </w:r>
    </w:p>
    <w:p w14:paraId="08A586D5" w14:textId="3998810F" w:rsidR="00365E57" w:rsidRDefault="00471EA2">
      <w:pPr>
        <w:spacing w:after="287"/>
        <w:ind w:left="10" w:right="1430"/>
      </w:pPr>
      <w:r>
        <w:t xml:space="preserve">The positive application of reasonable and proportionate force to ensure, by physical means alone, will only be used in the best interest of the child and to ensure that a child or </w:t>
      </w:r>
      <w:r w:rsidR="00DF20FC">
        <w:t xml:space="preserve">any </w:t>
      </w:r>
      <w:r>
        <w:t xml:space="preserve">young people do no serious injury either to </w:t>
      </w:r>
      <w:r w:rsidR="00DF20FC">
        <w:t>themselves</w:t>
      </w:r>
      <w:r>
        <w:t xml:space="preserve">, a member of staff, another child, young person, or extensive damage to property and will:  </w:t>
      </w:r>
    </w:p>
    <w:p w14:paraId="51324DFA" w14:textId="77777777" w:rsidR="00365E57" w:rsidRDefault="00471EA2">
      <w:pPr>
        <w:numPr>
          <w:ilvl w:val="0"/>
          <w:numId w:val="19"/>
        </w:numPr>
        <w:ind w:right="1430" w:hanging="361"/>
      </w:pPr>
      <w:r>
        <w:t xml:space="preserve">rarely used, and only after all other interventions have been exhausted, and wherever possible by staff who have had the accredited, up to date, ‘Team Teach’ training  </w:t>
      </w:r>
    </w:p>
    <w:p w14:paraId="11E65D4B" w14:textId="2886C9DF" w:rsidR="00365E57" w:rsidRDefault="00471EA2">
      <w:pPr>
        <w:numPr>
          <w:ilvl w:val="0"/>
          <w:numId w:val="19"/>
        </w:numPr>
        <w:spacing w:after="13" w:line="244" w:lineRule="auto"/>
        <w:ind w:right="1430" w:hanging="361"/>
      </w:pPr>
      <w:r>
        <w:t xml:space="preserve">only be used if the child or young person is putting </w:t>
      </w:r>
      <w:r w:rsidR="00DF20FC">
        <w:t>themself</w:t>
      </w:r>
      <w:r>
        <w:t xml:space="preserve"> or others in danger and where failure to intervene would constitute neglect or a criminal offence  </w:t>
      </w:r>
    </w:p>
    <w:p w14:paraId="4D95C82F" w14:textId="72A6AEF6" w:rsidR="00365E57" w:rsidRDefault="00471EA2">
      <w:pPr>
        <w:numPr>
          <w:ilvl w:val="0"/>
          <w:numId w:val="19"/>
        </w:numPr>
        <w:ind w:right="1430" w:hanging="361"/>
      </w:pPr>
      <w:r>
        <w:t xml:space="preserve">be recorded within the negative slip process on the </w:t>
      </w:r>
      <w:r w:rsidR="00DF20FC">
        <w:t>CPoms</w:t>
      </w:r>
      <w:r>
        <w:t xml:space="preserve"> recording system and documented in the Individual Behaviour Change plans, Positive Handling Plans and Individual Education plans. </w:t>
      </w:r>
    </w:p>
    <w:p w14:paraId="062D86EC" w14:textId="77777777" w:rsidR="00365E57" w:rsidRDefault="00471EA2">
      <w:pPr>
        <w:numPr>
          <w:ilvl w:val="0"/>
          <w:numId w:val="19"/>
        </w:numPr>
        <w:ind w:right="1430" w:hanging="361"/>
      </w:pPr>
      <w:r>
        <w:t xml:space="preserve">an Individual Risk Assessment will need to be carried out – this might apply when an individual child or young person needs physical interventions using Team Teach strategies as a part of an on-going behaviour management plan.  </w:t>
      </w:r>
    </w:p>
    <w:p w14:paraId="1B9DC907" w14:textId="77777777" w:rsidR="00365E57" w:rsidRDefault="00471EA2">
      <w:pPr>
        <w:numPr>
          <w:ilvl w:val="0"/>
          <w:numId w:val="19"/>
        </w:numPr>
        <w:ind w:right="1430" w:hanging="361"/>
      </w:pPr>
      <w:r>
        <w:t xml:space="preserve">staff must understand the possible consequences of using a particular Team Teach method or methods of physical intervention when difficult behaviour occurs. </w:t>
      </w:r>
    </w:p>
    <w:p w14:paraId="0F35DB5A" w14:textId="77777777" w:rsidR="00365E57" w:rsidRDefault="00471EA2">
      <w:pPr>
        <w:numPr>
          <w:ilvl w:val="0"/>
          <w:numId w:val="19"/>
        </w:numPr>
        <w:ind w:right="1430" w:hanging="361"/>
      </w:pPr>
      <w:r>
        <w:t xml:space="preserve">A full report, and post incident debrief, must be held, to facilitate learning and to share information  </w:t>
      </w:r>
    </w:p>
    <w:p w14:paraId="202CBBF4" w14:textId="77777777" w:rsidR="00365E57" w:rsidRDefault="00471EA2">
      <w:pPr>
        <w:numPr>
          <w:ilvl w:val="0"/>
          <w:numId w:val="19"/>
        </w:numPr>
        <w:spacing w:after="225"/>
        <w:ind w:right="1430" w:hanging="361"/>
      </w:pPr>
      <w:r>
        <w:t xml:space="preserve">parent/carers must be contacted before the child arrives home </w:t>
      </w:r>
    </w:p>
    <w:p w14:paraId="6F333237" w14:textId="77777777" w:rsidR="00365E57" w:rsidRDefault="00471EA2">
      <w:pPr>
        <w:spacing w:after="274"/>
        <w:ind w:left="10" w:right="1430"/>
      </w:pPr>
      <w:r>
        <w:rPr>
          <w:b/>
        </w:rPr>
        <w:t xml:space="preserve">Holding - </w:t>
      </w:r>
      <w:r>
        <w:t xml:space="preserve">by this we mean providing physical direction e.g., C&amp;YP led away by hand/arm/shoulder (using Team Teach practices)  </w:t>
      </w:r>
    </w:p>
    <w:p w14:paraId="1A1A5920" w14:textId="77777777" w:rsidR="00365E57" w:rsidRDefault="00471EA2">
      <w:pPr>
        <w:numPr>
          <w:ilvl w:val="0"/>
          <w:numId w:val="19"/>
        </w:numPr>
        <w:ind w:right="1430" w:hanging="361"/>
      </w:pPr>
      <w:r>
        <w:t xml:space="preserve">it falls short of positive handling  </w:t>
      </w:r>
    </w:p>
    <w:p w14:paraId="7FD9DEE3" w14:textId="77777777" w:rsidR="00365E57" w:rsidRDefault="00471EA2">
      <w:pPr>
        <w:numPr>
          <w:ilvl w:val="0"/>
          <w:numId w:val="19"/>
        </w:numPr>
        <w:ind w:right="1430" w:hanging="361"/>
      </w:pPr>
      <w:r>
        <w:t xml:space="preserve">it is subject to considerations of sexual appropriateness and sensitivity  </w:t>
      </w:r>
    </w:p>
    <w:p w14:paraId="6448A87E" w14:textId="77777777" w:rsidR="00365E57" w:rsidRDefault="00471EA2">
      <w:pPr>
        <w:numPr>
          <w:ilvl w:val="0"/>
          <w:numId w:val="19"/>
        </w:numPr>
        <w:spacing w:after="265"/>
        <w:ind w:right="1430" w:hanging="361"/>
      </w:pPr>
      <w:r>
        <w:t xml:space="preserve">is subject to interpretation, so must be used with care  </w:t>
      </w:r>
    </w:p>
    <w:p w14:paraId="5274D7B1" w14:textId="77777777" w:rsidR="00365E57" w:rsidRDefault="00471EA2">
      <w:pPr>
        <w:pStyle w:val="Heading2"/>
        <w:spacing w:after="259"/>
        <w:ind w:left="-5"/>
      </w:pPr>
      <w:r>
        <w:t xml:space="preserve">Touching </w:t>
      </w:r>
      <w:r>
        <w:rPr>
          <w:b w:val="0"/>
        </w:rPr>
        <w:t xml:space="preserve"> </w:t>
      </w:r>
    </w:p>
    <w:p w14:paraId="67838D0C" w14:textId="77777777" w:rsidR="00365E57" w:rsidRDefault="00471EA2">
      <w:pPr>
        <w:spacing w:after="273"/>
        <w:ind w:left="10" w:right="1430"/>
      </w:pPr>
      <w:r>
        <w:t xml:space="preserve">Touch is a valuable part of managing behaviour, and socialising skills, and may be used appropriately e.g., a handshake, pat on the shoulder, side hugs always in a public place and always taking the needs of the child or young person in to account  </w:t>
      </w:r>
    </w:p>
    <w:p w14:paraId="3CC6E6D7" w14:textId="77777777" w:rsidR="00365E57" w:rsidRDefault="00471EA2">
      <w:pPr>
        <w:pStyle w:val="Heading2"/>
        <w:spacing w:after="266"/>
        <w:ind w:left="-5"/>
      </w:pPr>
      <w:r>
        <w:t xml:space="preserve">Restricting liberties- our C&amp;YP will </w:t>
      </w:r>
      <w:r>
        <w:rPr>
          <w:i/>
        </w:rPr>
        <w:t xml:space="preserve">never </w:t>
      </w:r>
      <w:r>
        <w:t xml:space="preserve">be </w:t>
      </w:r>
      <w:r>
        <w:rPr>
          <w:b w:val="0"/>
        </w:rPr>
        <w:t xml:space="preserve"> </w:t>
      </w:r>
    </w:p>
    <w:p w14:paraId="3592AC02" w14:textId="77777777" w:rsidR="00365E57" w:rsidRDefault="00471EA2">
      <w:pPr>
        <w:numPr>
          <w:ilvl w:val="0"/>
          <w:numId w:val="20"/>
        </w:numPr>
        <w:ind w:right="1430" w:hanging="361"/>
      </w:pPr>
      <w:r>
        <w:t xml:space="preserve">locked up  </w:t>
      </w:r>
    </w:p>
    <w:p w14:paraId="56DDA3C3" w14:textId="77777777" w:rsidR="00365E57" w:rsidRDefault="00471EA2">
      <w:pPr>
        <w:numPr>
          <w:ilvl w:val="0"/>
          <w:numId w:val="20"/>
        </w:numPr>
        <w:ind w:right="1430" w:hanging="361"/>
      </w:pPr>
      <w:r>
        <w:t xml:space="preserve">left alone/unattended as a punishment  </w:t>
      </w:r>
    </w:p>
    <w:p w14:paraId="0FE06448" w14:textId="77777777" w:rsidR="00365E57" w:rsidRDefault="00471EA2">
      <w:pPr>
        <w:numPr>
          <w:ilvl w:val="0"/>
          <w:numId w:val="20"/>
        </w:numPr>
        <w:ind w:right="1430" w:hanging="361"/>
      </w:pPr>
      <w:r>
        <w:t xml:space="preserve">deprived of food/drink  </w:t>
      </w:r>
    </w:p>
    <w:p w14:paraId="2E73DBF9" w14:textId="77777777" w:rsidR="00365E57" w:rsidRDefault="00471EA2">
      <w:pPr>
        <w:numPr>
          <w:ilvl w:val="0"/>
          <w:numId w:val="20"/>
        </w:numPr>
        <w:ind w:right="1430" w:hanging="361"/>
      </w:pPr>
      <w:r>
        <w:t xml:space="preserve">denied access to a toilet  </w:t>
      </w:r>
    </w:p>
    <w:p w14:paraId="2DCAB3AE" w14:textId="77777777" w:rsidR="00365E57" w:rsidRDefault="00471EA2">
      <w:pPr>
        <w:numPr>
          <w:ilvl w:val="0"/>
          <w:numId w:val="20"/>
        </w:numPr>
        <w:spacing w:after="270"/>
        <w:ind w:right="1430" w:hanging="361"/>
      </w:pPr>
      <w:r>
        <w:t xml:space="preserve">subjected to any degrading or humiliating treatment  </w:t>
      </w:r>
    </w:p>
    <w:p w14:paraId="545BD3FB" w14:textId="77777777" w:rsidR="00365E57" w:rsidRDefault="00471EA2">
      <w:pPr>
        <w:pStyle w:val="Heading2"/>
        <w:spacing w:after="259"/>
        <w:ind w:left="-5"/>
      </w:pPr>
      <w:r>
        <w:lastRenderedPageBreak/>
        <w:t xml:space="preserve">Keeping the whole school safe </w:t>
      </w:r>
      <w:r>
        <w:rPr>
          <w:b w:val="0"/>
        </w:rPr>
        <w:t xml:space="preserve"> </w:t>
      </w:r>
    </w:p>
    <w:p w14:paraId="61E01FBF" w14:textId="77777777" w:rsidR="00365E57" w:rsidRDefault="00471EA2">
      <w:pPr>
        <w:spacing w:after="288"/>
        <w:ind w:left="10" w:right="1430"/>
      </w:pPr>
      <w:r>
        <w:t xml:space="preserve">Managing and changing negative behaviours helps to keep our whole school safe. To achieve this, we encourage C&amp;YP to:  </w:t>
      </w:r>
    </w:p>
    <w:p w14:paraId="6E2EBAE0" w14:textId="77777777" w:rsidR="00365E57" w:rsidRDefault="00471EA2">
      <w:pPr>
        <w:numPr>
          <w:ilvl w:val="0"/>
          <w:numId w:val="21"/>
        </w:numPr>
        <w:spacing w:after="50"/>
        <w:ind w:right="1430" w:hanging="361"/>
      </w:pPr>
      <w:r>
        <w:t xml:space="preserve">tell an adult, if they see or know that someone is doing the wrong thing. We explain that this is how we look after each other – that it is a good and caring thing to do. Any child or adult who witnesses inappropriate behaviour and says or does nothing is an accessory to that behaviour; is colluding with the wrongdoing and giving permission to the perpetrator to do it.  </w:t>
      </w:r>
    </w:p>
    <w:p w14:paraId="11C41113" w14:textId="77777777" w:rsidR="00365E57" w:rsidRDefault="00471EA2">
      <w:pPr>
        <w:numPr>
          <w:ilvl w:val="0"/>
          <w:numId w:val="21"/>
        </w:numPr>
        <w:spacing w:after="267"/>
        <w:ind w:right="1430" w:hanging="361"/>
      </w:pPr>
      <w:r>
        <w:t xml:space="preserve">we do not accept the concept of “grassing” or that drawing attention to inappropriate or negative behaviour is a bad thing. Instead, we challenge this view and encourage and applaud this action as part of being a good British citizen and caring individual.  </w:t>
      </w:r>
    </w:p>
    <w:p w14:paraId="29CFB662" w14:textId="77777777" w:rsidR="00365E57" w:rsidRDefault="00471EA2">
      <w:pPr>
        <w:spacing w:after="0" w:line="259" w:lineRule="auto"/>
        <w:ind w:left="0" w:right="0" w:firstLine="0"/>
        <w:jc w:val="left"/>
      </w:pPr>
      <w:r>
        <w:rPr>
          <w:b/>
          <w:color w:val="0070C0"/>
        </w:rPr>
        <w:t xml:space="preserve"> </w:t>
      </w:r>
      <w:r>
        <w:rPr>
          <w:b/>
          <w:color w:val="0070C0"/>
        </w:rPr>
        <w:tab/>
        <w:t xml:space="preserve"> </w:t>
      </w:r>
    </w:p>
    <w:p w14:paraId="20949516" w14:textId="77777777" w:rsidR="00365E57" w:rsidRPr="00FB59D9" w:rsidRDefault="00471EA2">
      <w:pPr>
        <w:pStyle w:val="Heading3"/>
        <w:spacing w:after="269"/>
        <w:ind w:left="-5" w:right="1023"/>
        <w:rPr>
          <w:color w:val="000000" w:themeColor="text1"/>
        </w:rPr>
      </w:pPr>
      <w:r w:rsidRPr="00FB59D9">
        <w:rPr>
          <w:color w:val="000000" w:themeColor="text1"/>
        </w:rPr>
        <w:t xml:space="preserve">Exclusion </w:t>
      </w:r>
      <w:r w:rsidRPr="00FB59D9">
        <w:rPr>
          <w:b w:val="0"/>
          <w:color w:val="000000" w:themeColor="text1"/>
        </w:rPr>
        <w:t xml:space="preserve"> </w:t>
      </w:r>
    </w:p>
    <w:p w14:paraId="7F282B67" w14:textId="77777777" w:rsidR="00365E57" w:rsidRDefault="00471EA2">
      <w:pPr>
        <w:spacing w:after="270"/>
        <w:ind w:left="10" w:right="1430"/>
      </w:pPr>
      <w:r>
        <w:t xml:space="preserve">(Please see exclusion policy for full details)  </w:t>
      </w:r>
    </w:p>
    <w:p w14:paraId="43161A62" w14:textId="02CAFDA0" w:rsidR="00365E57" w:rsidRDefault="00B61720">
      <w:pPr>
        <w:spacing w:after="265"/>
        <w:ind w:left="10" w:right="1430"/>
      </w:pPr>
      <w:r>
        <w:t>Learn 4 Life</w:t>
      </w:r>
      <w:r w:rsidR="00471EA2">
        <w:t xml:space="preserve"> School is an inclusive school</w:t>
      </w:r>
      <w:r w:rsidR="00B01A30">
        <w:t>:</w:t>
      </w:r>
      <w:r w:rsidR="00471EA2">
        <w:t xml:space="preserve">  </w:t>
      </w:r>
    </w:p>
    <w:p w14:paraId="4BBBC643" w14:textId="77777777" w:rsidR="00B01A30" w:rsidRDefault="00471EA2" w:rsidP="00B01A30">
      <w:pPr>
        <w:ind w:left="10" w:right="1430"/>
      </w:pPr>
      <w:r>
        <w:t xml:space="preserve">Our target is to have minimal fix term exclusions and no permanent exclusions; we use fixed-term exclusions only to mark unsafe behaviour and inappropriate behaviour choices that break the law and cause serious concern related to the health and safety and safeguarding needs of other C&amp;YP, staff, and members of the community if this is relevant to the incident(s). </w:t>
      </w:r>
    </w:p>
    <w:p w14:paraId="6DE19982" w14:textId="77777777" w:rsidR="00B01A30" w:rsidRDefault="00471EA2" w:rsidP="00B01A30">
      <w:pPr>
        <w:ind w:left="10" w:right="1430"/>
      </w:pPr>
      <w:r>
        <w:t>Fixed term exclusions are only considered where there is clear intent to break the rules and where the behaviours are not due to the SEND needs of the C&amp;YP in question (as required by the SEND Code of Practice 2015)</w:t>
      </w:r>
    </w:p>
    <w:p w14:paraId="5214403A" w14:textId="27FB470E" w:rsidR="00B01A30" w:rsidRDefault="00471EA2" w:rsidP="00B01A30">
      <w:pPr>
        <w:ind w:left="10" w:right="1430"/>
      </w:pPr>
      <w:r>
        <w:t>Permanent Exclusion will only be considered as an ultimate last resort, where every other avenue has been exhausted, consultations with all relevant parties concluded and where the to continue with the placement would put the child or young person, or another person at risk of serious harm.</w:t>
      </w:r>
    </w:p>
    <w:p w14:paraId="6FC15B8C" w14:textId="28D01722" w:rsidR="00365E57" w:rsidRDefault="00471EA2" w:rsidP="00B01A30">
      <w:pPr>
        <w:ind w:left="10" w:right="1430"/>
      </w:pPr>
      <w:r>
        <w:t xml:space="preserve">Any type of exclusion can only be made with the recommendation of the school’s internal inclusion panel which consists of a minimum of 3 SLT members and a final decision being approved by the Executive Head and/or Proprietor.  </w:t>
      </w:r>
    </w:p>
    <w:p w14:paraId="3B6DD6B0" w14:textId="77777777" w:rsidR="00B01A30" w:rsidRDefault="00B01A30">
      <w:pPr>
        <w:pStyle w:val="Heading3"/>
        <w:spacing w:after="265"/>
        <w:ind w:left="-5" w:right="1023"/>
      </w:pPr>
    </w:p>
    <w:p w14:paraId="67E1EC8A" w14:textId="40709E18" w:rsidR="00365E57" w:rsidRDefault="00471EA2">
      <w:pPr>
        <w:pStyle w:val="Heading3"/>
        <w:spacing w:after="265"/>
        <w:ind w:left="-5" w:right="1023"/>
      </w:pPr>
      <w:r w:rsidRPr="00FB59D9">
        <w:rPr>
          <w:color w:val="000000" w:themeColor="text1"/>
        </w:rPr>
        <w:t>MONITORING</w:t>
      </w:r>
      <w:r>
        <w:t xml:space="preserve"> </w:t>
      </w:r>
      <w:r>
        <w:rPr>
          <w:b w:val="0"/>
        </w:rPr>
        <w:t xml:space="preserve"> </w:t>
      </w:r>
    </w:p>
    <w:p w14:paraId="613C4C83" w14:textId="77777777" w:rsidR="00365E57" w:rsidRDefault="00471EA2">
      <w:pPr>
        <w:spacing w:after="287"/>
        <w:ind w:left="10" w:right="1430"/>
      </w:pPr>
      <w:r>
        <w:t xml:space="preserve">We apply a consistent behaviour management approach throughout the whole school, appropriately adapted to the age, abilities, and characteristics of the C&amp;YP  </w:t>
      </w:r>
    </w:p>
    <w:p w14:paraId="61502A62" w14:textId="77777777" w:rsidR="00365E57" w:rsidRDefault="00471EA2">
      <w:pPr>
        <w:numPr>
          <w:ilvl w:val="0"/>
          <w:numId w:val="22"/>
        </w:numPr>
        <w:ind w:right="1430" w:hanging="361"/>
      </w:pPr>
      <w:r>
        <w:t xml:space="preserve">we will observe and feedback to staff on observed good practice and areas for development as part of the supervision process  </w:t>
      </w:r>
    </w:p>
    <w:p w14:paraId="5B76E7E9" w14:textId="77777777" w:rsidR="00365E57" w:rsidRDefault="00471EA2">
      <w:pPr>
        <w:numPr>
          <w:ilvl w:val="0"/>
          <w:numId w:val="22"/>
        </w:numPr>
        <w:ind w:right="1430" w:hanging="361"/>
      </w:pPr>
      <w:r>
        <w:t xml:space="preserve">the SLT will assess, plan, do, review as part of our on-going school improvement plans.  </w:t>
      </w:r>
    </w:p>
    <w:p w14:paraId="7BABCE93" w14:textId="291A2BE7" w:rsidR="00365E57" w:rsidRDefault="00471EA2">
      <w:pPr>
        <w:numPr>
          <w:ilvl w:val="0"/>
          <w:numId w:val="22"/>
        </w:numPr>
        <w:ind w:right="1430" w:hanging="361"/>
      </w:pPr>
      <w:r>
        <w:lastRenderedPageBreak/>
        <w:t xml:space="preserve">The school operate an attendance, engagement of learning, safeguarding and behaviour management monitoring process called the WATCH. The WATCH meeting takes place </w:t>
      </w:r>
      <w:r w:rsidR="00B01A30">
        <w:t xml:space="preserve">weekly </w:t>
      </w:r>
      <w:r>
        <w:t xml:space="preserve">and is attended by </w:t>
      </w:r>
      <w:r w:rsidR="00B01A30">
        <w:t>the senior leadership team as well as the teaching staff to</w:t>
      </w:r>
      <w:r>
        <w:t xml:space="preserve"> monitor our school information, assessment, and recording systems and to discuss, analys</w:t>
      </w:r>
      <w:r w:rsidR="00B01A30">
        <w:t>e</w:t>
      </w:r>
      <w:r>
        <w:t xml:space="preserve"> data, and make action plans to promote and enable the improvement of C&amp;YPs attendance, engagement in learning, behaviour and personal development and ensure our school staff are consistently and professionally implementing our schools’ policies, procedures, and practices.  </w:t>
      </w:r>
    </w:p>
    <w:p w14:paraId="0920E40D" w14:textId="604D740B" w:rsidR="00365E57" w:rsidRDefault="00471EA2">
      <w:pPr>
        <w:numPr>
          <w:ilvl w:val="0"/>
          <w:numId w:val="22"/>
        </w:numPr>
        <w:ind w:right="1430" w:hanging="361"/>
      </w:pPr>
      <w:r>
        <w:t xml:space="preserve">The SLT will report to the </w:t>
      </w:r>
      <w:r w:rsidR="00B01A30">
        <w:t>CEO</w:t>
      </w:r>
      <w:r>
        <w:t xml:space="preserve"> of Governors about attendance, general behaviour issues, interventions, and any specific concerns.  </w:t>
      </w:r>
    </w:p>
    <w:p w14:paraId="4DD989EF" w14:textId="77777777" w:rsidR="00365E57" w:rsidRDefault="00471EA2">
      <w:pPr>
        <w:numPr>
          <w:ilvl w:val="0"/>
          <w:numId w:val="22"/>
        </w:numPr>
        <w:spacing w:after="252"/>
        <w:ind w:right="1430" w:hanging="361"/>
      </w:pPr>
      <w:r>
        <w:t xml:space="preserve">Regular feedback will be sought from employees, C&amp;YP to continually improve behavioural and learning outcomes </w:t>
      </w:r>
    </w:p>
    <w:p w14:paraId="2D8D6D0B" w14:textId="77777777" w:rsidR="00365E57" w:rsidRDefault="00471EA2">
      <w:pPr>
        <w:spacing w:after="278" w:line="259" w:lineRule="auto"/>
        <w:ind w:left="0" w:right="0" w:firstLine="0"/>
        <w:jc w:val="left"/>
      </w:pPr>
      <w:r>
        <w:rPr>
          <w:b/>
          <w:sz w:val="22"/>
        </w:rPr>
        <w:t xml:space="preserve"> </w:t>
      </w:r>
    </w:p>
    <w:p w14:paraId="259D02F5" w14:textId="77777777" w:rsidR="00365E57" w:rsidRDefault="00471EA2">
      <w:pPr>
        <w:spacing w:after="0" w:line="259" w:lineRule="auto"/>
        <w:ind w:left="0" w:right="0" w:firstLine="0"/>
        <w:jc w:val="left"/>
      </w:pPr>
      <w:r>
        <w:rPr>
          <w:b/>
          <w:color w:val="0070C0"/>
        </w:rPr>
        <w:t xml:space="preserve"> </w:t>
      </w:r>
      <w:r>
        <w:rPr>
          <w:b/>
          <w:color w:val="0070C0"/>
        </w:rPr>
        <w:tab/>
        <w:t xml:space="preserve"> </w:t>
      </w:r>
    </w:p>
    <w:p w14:paraId="1387412E" w14:textId="77777777" w:rsidR="00365E57" w:rsidRPr="00FB59D9" w:rsidRDefault="00471EA2">
      <w:pPr>
        <w:pStyle w:val="Heading3"/>
        <w:spacing w:after="269"/>
        <w:ind w:left="-5" w:right="1023"/>
        <w:rPr>
          <w:color w:val="000000" w:themeColor="text1"/>
        </w:rPr>
      </w:pPr>
      <w:r w:rsidRPr="00FB59D9">
        <w:rPr>
          <w:color w:val="000000" w:themeColor="text1"/>
        </w:rPr>
        <w:t xml:space="preserve">CONTINUING PROFESSIONAL DEVELOPMENT  </w:t>
      </w:r>
    </w:p>
    <w:p w14:paraId="46DC42D3" w14:textId="77777777" w:rsidR="00365E57" w:rsidRDefault="00471EA2">
      <w:pPr>
        <w:spacing w:after="273"/>
        <w:ind w:left="10" w:right="1430"/>
      </w:pPr>
      <w:r>
        <w:t xml:space="preserve">To promote a whole school approach and maintain a consistent application of our adopted evidence-based approaches and to further improve the skills, knowledge, and values, staff will  </w:t>
      </w:r>
    </w:p>
    <w:p w14:paraId="0AFC6C93" w14:textId="77777777" w:rsidR="00365E57" w:rsidRDefault="00471EA2">
      <w:pPr>
        <w:numPr>
          <w:ilvl w:val="0"/>
          <w:numId w:val="23"/>
        </w:numPr>
        <w:ind w:right="1430" w:hanging="361"/>
      </w:pPr>
      <w:r>
        <w:t xml:space="preserve">attend compulsory whole school, and team training sessions on behaviour management  </w:t>
      </w:r>
    </w:p>
    <w:p w14:paraId="10DE07AA" w14:textId="77777777" w:rsidR="00365E57" w:rsidRDefault="00471EA2">
      <w:pPr>
        <w:numPr>
          <w:ilvl w:val="0"/>
          <w:numId w:val="23"/>
        </w:numPr>
        <w:ind w:right="1430" w:hanging="361"/>
      </w:pPr>
      <w:r>
        <w:t xml:space="preserve">can apply to attend courses, as part of their individual CPD  </w:t>
      </w:r>
    </w:p>
    <w:p w14:paraId="30D8CA71" w14:textId="77777777" w:rsidR="00365E57" w:rsidRDefault="00471EA2">
      <w:pPr>
        <w:numPr>
          <w:ilvl w:val="0"/>
          <w:numId w:val="23"/>
        </w:numPr>
        <w:ind w:right="1430" w:hanging="361"/>
      </w:pPr>
      <w:r>
        <w:t xml:space="preserve">ask for in-house individual development opportunities e.g., by observation and learning dialogues with staff, with identified best practice  </w:t>
      </w:r>
    </w:p>
    <w:p w14:paraId="07DB280C" w14:textId="77777777" w:rsidR="00365E57" w:rsidRDefault="00471EA2">
      <w:pPr>
        <w:numPr>
          <w:ilvl w:val="0"/>
          <w:numId w:val="23"/>
        </w:numPr>
        <w:ind w:right="1430" w:hanging="361"/>
      </w:pPr>
      <w:r>
        <w:t xml:space="preserve">use the varied CPD resources available throughout the school, and online  </w:t>
      </w:r>
    </w:p>
    <w:p w14:paraId="7D9C0369" w14:textId="77777777" w:rsidR="00365E57" w:rsidRDefault="00471EA2">
      <w:pPr>
        <w:numPr>
          <w:ilvl w:val="0"/>
          <w:numId w:val="23"/>
        </w:numPr>
        <w:ind w:right="1430" w:hanging="361"/>
      </w:pPr>
      <w:r>
        <w:t xml:space="preserve">use own initiative in independent reading of articles, books, and journals on best practice related to behaviour management and other relevant practice.  </w:t>
      </w:r>
    </w:p>
    <w:p w14:paraId="653BD60B" w14:textId="77777777" w:rsidR="00365E57" w:rsidRDefault="00471EA2">
      <w:pPr>
        <w:numPr>
          <w:ilvl w:val="0"/>
          <w:numId w:val="23"/>
        </w:numPr>
        <w:spacing w:after="254"/>
        <w:ind w:right="1430" w:hanging="361"/>
      </w:pPr>
      <w:r>
        <w:t xml:space="preserve">access the learning and practise development resources, articles, books, and information made readily available  </w:t>
      </w:r>
    </w:p>
    <w:p w14:paraId="721A683C" w14:textId="43F0C1D8" w:rsidR="00B01A30" w:rsidRDefault="00471EA2" w:rsidP="00B01A30">
      <w:pPr>
        <w:spacing w:after="0" w:line="259" w:lineRule="auto"/>
        <w:ind w:left="0" w:right="0" w:firstLine="0"/>
        <w:jc w:val="left"/>
      </w:pPr>
      <w:r>
        <w:rPr>
          <w:b/>
          <w:color w:val="0070C0"/>
          <w:sz w:val="22"/>
        </w:rPr>
        <w:t xml:space="preserve"> </w:t>
      </w:r>
    </w:p>
    <w:p w14:paraId="5EA0B80F" w14:textId="1669C0E9" w:rsidR="00365E57" w:rsidRPr="00FB59D9" w:rsidRDefault="00471EA2">
      <w:pPr>
        <w:pStyle w:val="Heading3"/>
        <w:spacing w:after="272"/>
        <w:ind w:left="-5" w:right="1023"/>
        <w:rPr>
          <w:color w:val="000000" w:themeColor="text1"/>
        </w:rPr>
      </w:pPr>
      <w:r w:rsidRPr="00FB59D9">
        <w:rPr>
          <w:color w:val="000000" w:themeColor="text1"/>
        </w:rPr>
        <w:t xml:space="preserve">Staff Wellbeing - to take care of our people and promote healthy skilled emotional available adults  </w:t>
      </w:r>
    </w:p>
    <w:p w14:paraId="56C200CC" w14:textId="77777777" w:rsidR="00365E57" w:rsidRDefault="00471EA2">
      <w:pPr>
        <w:spacing w:after="273"/>
        <w:ind w:left="10" w:right="1430"/>
      </w:pPr>
      <w:r>
        <w:t xml:space="preserve">Although educating, supporting, and promoting C&amp;YP’s wellbeing is personally and professionally rewarding and is one of the most important responsibilities that adult professionals can undertake, we do understand, acknowledge, and respect the high level of compassion, commitment, dedication, and emotional resilience it takes to support our C&amp;YP and foster our approach to implement our integrated therapeutic, compassionate, and restorative approach to crisis intervention, discipline, behaviour change and personal development.  </w:t>
      </w:r>
    </w:p>
    <w:p w14:paraId="6BA57AC8" w14:textId="77777777" w:rsidR="00365E57" w:rsidRDefault="00471EA2">
      <w:pPr>
        <w:spacing w:after="267"/>
        <w:ind w:left="10" w:right="1430"/>
      </w:pPr>
      <w:r>
        <w:t xml:space="preserve">Using the analogy of the advice given by airline stewards ‘to ensure you put on your own oxygen mask before supporting C&amp;YP and other vulnerable people with their masks. We advise, support and guide staff to practice promote and focus on their own </w:t>
      </w:r>
      <w:r>
        <w:lastRenderedPageBreak/>
        <w:t xml:space="preserve">wellbeing and development of self-regulation, and emotional resilience and emotional intelligence. We wish for our staff to learn and practice self-compassion, self-care, give themselves time to recover, restore and prepare, and ensure they effectively use planned breaks, work as a unified supportive team, utilise the support on offer, manage time effectively and delegate appropriately wherever possible.    </w:t>
      </w:r>
    </w:p>
    <w:p w14:paraId="46644158" w14:textId="77777777" w:rsidR="00365E57" w:rsidRDefault="00471EA2">
      <w:pPr>
        <w:spacing w:after="273"/>
        <w:ind w:left="10" w:right="1430"/>
      </w:pPr>
      <w:r>
        <w:t xml:space="preserve">We therefore ensure that staff wellbeing is fully supported at our school by the following processes and practices:  </w:t>
      </w:r>
    </w:p>
    <w:p w14:paraId="0F2B9C05" w14:textId="77777777" w:rsidR="00365E57" w:rsidRDefault="00471EA2">
      <w:pPr>
        <w:numPr>
          <w:ilvl w:val="0"/>
          <w:numId w:val="25"/>
        </w:numPr>
        <w:ind w:right="1430" w:hanging="361"/>
      </w:pPr>
      <w:r>
        <w:t xml:space="preserve">Weekly staff debrief meetings following our adopted Trauma and Mental Health Informed Schools UK approach of Protect, Relate, Regulate, Reflect, and Restore staff debrief meetings at the end of the school day (minimum of twice per week)  </w:t>
      </w:r>
    </w:p>
    <w:p w14:paraId="7116C825" w14:textId="77777777" w:rsidR="00365E57" w:rsidRDefault="00471EA2">
      <w:pPr>
        <w:numPr>
          <w:ilvl w:val="0"/>
          <w:numId w:val="25"/>
        </w:numPr>
        <w:ind w:right="1430" w:hanging="361"/>
      </w:pPr>
      <w:r>
        <w:t xml:space="preserve">Staff CPD plan, briefings, training, and twilight sessions to implement and support the whole development of knowledge, skills, and values to support our staff in building a safe and successful trauma informed restorative school.  </w:t>
      </w:r>
    </w:p>
    <w:p w14:paraId="12091873" w14:textId="77777777" w:rsidR="00365E57" w:rsidRDefault="00471EA2">
      <w:pPr>
        <w:numPr>
          <w:ilvl w:val="0"/>
          <w:numId w:val="25"/>
        </w:numPr>
        <w:ind w:right="1430" w:hanging="361"/>
      </w:pPr>
      <w:r>
        <w:t xml:space="preserve">Regular staff supervision (6 weekly)  </w:t>
      </w:r>
    </w:p>
    <w:p w14:paraId="2D71C41E" w14:textId="77777777" w:rsidR="00365E57" w:rsidRDefault="00471EA2">
      <w:pPr>
        <w:numPr>
          <w:ilvl w:val="0"/>
          <w:numId w:val="25"/>
        </w:numPr>
        <w:ind w:right="1430" w:hanging="361"/>
      </w:pPr>
      <w:r>
        <w:t xml:space="preserve">Specific wellbeing training and support including emotional literacy and resilience – delivered by Local Authority – </w:t>
      </w:r>
      <w:r>
        <w:rPr>
          <w:i/>
        </w:rPr>
        <w:t xml:space="preserve">Services to Schools Educational Psychology Service.  </w:t>
      </w:r>
    </w:p>
    <w:p w14:paraId="007D6C3A" w14:textId="77777777" w:rsidR="00365E57" w:rsidRDefault="00471EA2">
      <w:pPr>
        <w:numPr>
          <w:ilvl w:val="0"/>
          <w:numId w:val="25"/>
        </w:numPr>
        <w:ind w:right="1430" w:hanging="361"/>
      </w:pPr>
      <w:r>
        <w:t xml:space="preserve">Staff well-being action plans (WAP) codesigned by staff and line managers as part of the annual supervision and appraisal process.  </w:t>
      </w:r>
    </w:p>
    <w:p w14:paraId="66AD8F76" w14:textId="77777777" w:rsidR="00365E57" w:rsidRDefault="00471EA2">
      <w:pPr>
        <w:numPr>
          <w:ilvl w:val="0"/>
          <w:numId w:val="25"/>
        </w:numPr>
        <w:ind w:right="1430" w:hanging="361"/>
      </w:pPr>
      <w:r>
        <w:t xml:space="preserve">Post incident debrief including the project, relate, regulate, reflect, restore approach to support staff and areas of learning for staff and school.  </w:t>
      </w:r>
    </w:p>
    <w:p w14:paraId="2B658A05" w14:textId="77777777" w:rsidR="00365E57" w:rsidRDefault="00471EA2">
      <w:pPr>
        <w:numPr>
          <w:ilvl w:val="0"/>
          <w:numId w:val="25"/>
        </w:numPr>
        <w:ind w:right="1430" w:hanging="361"/>
      </w:pPr>
      <w:r>
        <w:t xml:space="preserve">Staff wellbeing day – a special additional staff leave day with the condition of staff being required to do something that promotes their wellbeing.  </w:t>
      </w:r>
    </w:p>
    <w:p w14:paraId="716CB330" w14:textId="77777777" w:rsidR="00365E57" w:rsidRDefault="00471EA2">
      <w:pPr>
        <w:numPr>
          <w:ilvl w:val="0"/>
          <w:numId w:val="25"/>
        </w:numPr>
        <w:ind w:right="1430" w:hanging="361"/>
      </w:pPr>
      <w:r>
        <w:t xml:space="preserve">No school formal communication and information sharing between 7p.m. and 7a.m. via emails and or phone calls/text (unless an emergency)  </w:t>
      </w:r>
    </w:p>
    <w:p w14:paraId="72231C50" w14:textId="77777777" w:rsidR="00365E57" w:rsidRDefault="00471EA2">
      <w:pPr>
        <w:spacing w:after="278" w:line="259" w:lineRule="auto"/>
        <w:ind w:left="721" w:right="0" w:firstLine="0"/>
        <w:jc w:val="left"/>
      </w:pPr>
      <w:r>
        <w:rPr>
          <w:sz w:val="22"/>
        </w:rPr>
        <w:t xml:space="preserve"> </w:t>
      </w:r>
    </w:p>
    <w:p w14:paraId="48022E36" w14:textId="77777777" w:rsidR="00365E57" w:rsidRDefault="00471EA2">
      <w:pPr>
        <w:spacing w:after="0" w:line="259" w:lineRule="auto"/>
        <w:ind w:left="0" w:right="0" w:firstLine="0"/>
        <w:jc w:val="left"/>
      </w:pPr>
      <w:r>
        <w:rPr>
          <w:b/>
          <w:color w:val="0070C0"/>
        </w:rPr>
        <w:t xml:space="preserve"> </w:t>
      </w:r>
    </w:p>
    <w:p w14:paraId="16B39EEB" w14:textId="77777777" w:rsidR="00365E57" w:rsidRDefault="00471EA2">
      <w:pPr>
        <w:pStyle w:val="Heading3"/>
        <w:spacing w:after="269"/>
        <w:ind w:left="-5" w:right="1023"/>
      </w:pPr>
      <w:r w:rsidRPr="00FB59D9">
        <w:rPr>
          <w:color w:val="000000" w:themeColor="text1"/>
        </w:rPr>
        <w:t>Conclusion</w:t>
      </w:r>
      <w:r>
        <w:t xml:space="preserve">  </w:t>
      </w:r>
    </w:p>
    <w:p w14:paraId="03E453EC" w14:textId="77777777" w:rsidR="00365E57" w:rsidRDefault="00471EA2">
      <w:pPr>
        <w:spacing w:after="272"/>
        <w:ind w:left="10" w:right="1430"/>
      </w:pPr>
      <w:r>
        <w:t xml:space="preserve">In conclusion, through this policy we have articulated our philosophy, underpinned by evidenced based research and practise, on how to understand the underlying causes of behaviour and then consistently and compassionately work to change behaviour, from negative to positive. Through this approach, teaching and supporting skills and attitude and personal development and addressing unmet need, we support C&amp;YP to progress and fulfil their potential.  </w:t>
      </w:r>
    </w:p>
    <w:p w14:paraId="69744133" w14:textId="60717B0A" w:rsidR="00365E57" w:rsidRDefault="00471EA2">
      <w:pPr>
        <w:spacing w:after="267"/>
        <w:ind w:left="10" w:right="1430"/>
      </w:pPr>
      <w:r>
        <w:t xml:space="preserve">Working Collaboratively to ensure that </w:t>
      </w:r>
      <w:r w:rsidR="00551B2D">
        <w:t xml:space="preserve">Learn 4 Life </w:t>
      </w:r>
      <w:r>
        <w:t xml:space="preserve">School is a positive, fulfilling, happy and rewarding place to be.  </w:t>
      </w:r>
    </w:p>
    <w:p w14:paraId="2BF631C5" w14:textId="77777777" w:rsidR="00365E57" w:rsidRDefault="00471EA2">
      <w:pPr>
        <w:spacing w:after="0" w:line="242" w:lineRule="auto"/>
        <w:ind w:left="0" w:right="7515" w:firstLine="0"/>
        <w:jc w:val="left"/>
      </w:pPr>
      <w:r>
        <w:rPr>
          <w:b/>
          <w:color w:val="0070C0"/>
        </w:rPr>
        <w:t xml:space="preserve">  </w:t>
      </w:r>
      <w:r>
        <w:rPr>
          <w:b/>
          <w:color w:val="0070C0"/>
        </w:rPr>
        <w:tab/>
        <w:t xml:space="preserve"> </w:t>
      </w:r>
      <w:r>
        <w:br w:type="page"/>
      </w:r>
    </w:p>
    <w:p w14:paraId="1EE03027" w14:textId="77777777" w:rsidR="00365E57" w:rsidRDefault="00471EA2">
      <w:pPr>
        <w:spacing w:after="0" w:line="259" w:lineRule="auto"/>
        <w:ind w:left="0" w:right="0" w:firstLine="0"/>
        <w:jc w:val="left"/>
      </w:pPr>
      <w:r>
        <w:rPr>
          <w:b/>
          <w:color w:val="0070C0"/>
        </w:rPr>
        <w:lastRenderedPageBreak/>
        <w:t xml:space="preserve"> </w:t>
      </w:r>
    </w:p>
    <w:p w14:paraId="19A41CFD" w14:textId="77777777" w:rsidR="00365E57" w:rsidRPr="00FB59D9" w:rsidRDefault="00471EA2">
      <w:pPr>
        <w:pStyle w:val="Heading3"/>
        <w:ind w:left="-5" w:right="1023"/>
        <w:rPr>
          <w:color w:val="000000" w:themeColor="text1"/>
        </w:rPr>
      </w:pPr>
      <w:r w:rsidRPr="00FB59D9">
        <w:rPr>
          <w:color w:val="000000" w:themeColor="text1"/>
        </w:rPr>
        <w:t>Appendix 1 - PAS Sheet</w:t>
      </w:r>
      <w:r w:rsidRPr="00FB59D9">
        <w:rPr>
          <w:b w:val="0"/>
          <w:color w:val="000000" w:themeColor="text1"/>
        </w:rPr>
        <w:t xml:space="preserve"> </w:t>
      </w:r>
      <w:r w:rsidRPr="00FB59D9">
        <w:rPr>
          <w:color w:val="000000" w:themeColor="text1"/>
        </w:rPr>
        <w:t xml:space="preserve"> </w:t>
      </w:r>
    </w:p>
    <w:p w14:paraId="47F8E110" w14:textId="77777777" w:rsidR="00365E57" w:rsidRDefault="00471EA2">
      <w:pPr>
        <w:spacing w:after="0" w:line="259" w:lineRule="auto"/>
        <w:ind w:left="0" w:right="0" w:firstLine="0"/>
        <w:jc w:val="left"/>
      </w:pPr>
      <w:r>
        <w:t xml:space="preserve"> </w:t>
      </w:r>
    </w:p>
    <w:tbl>
      <w:tblPr>
        <w:tblStyle w:val="TableGrid"/>
        <w:tblW w:w="9928" w:type="dxa"/>
        <w:tblInd w:w="-709" w:type="dxa"/>
        <w:tblCellMar>
          <w:top w:w="12" w:type="dxa"/>
        </w:tblCellMar>
        <w:tblLook w:val="04A0" w:firstRow="1" w:lastRow="0" w:firstColumn="1" w:lastColumn="0" w:noHBand="0" w:noVBand="1"/>
      </w:tblPr>
      <w:tblGrid>
        <w:gridCol w:w="2089"/>
        <w:gridCol w:w="319"/>
        <w:gridCol w:w="320"/>
        <w:gridCol w:w="305"/>
        <w:gridCol w:w="101"/>
        <w:gridCol w:w="312"/>
        <w:gridCol w:w="399"/>
        <w:gridCol w:w="307"/>
        <w:gridCol w:w="101"/>
        <w:gridCol w:w="307"/>
        <w:gridCol w:w="401"/>
        <w:gridCol w:w="305"/>
        <w:gridCol w:w="101"/>
        <w:gridCol w:w="312"/>
        <w:gridCol w:w="399"/>
        <w:gridCol w:w="307"/>
        <w:gridCol w:w="101"/>
        <w:gridCol w:w="307"/>
        <w:gridCol w:w="401"/>
        <w:gridCol w:w="305"/>
        <w:gridCol w:w="101"/>
        <w:gridCol w:w="312"/>
        <w:gridCol w:w="398"/>
        <w:gridCol w:w="308"/>
        <w:gridCol w:w="100"/>
        <w:gridCol w:w="308"/>
        <w:gridCol w:w="401"/>
        <w:gridCol w:w="501"/>
      </w:tblGrid>
      <w:tr w:rsidR="00365E57" w14:paraId="52B6119A" w14:textId="77777777">
        <w:trPr>
          <w:trHeight w:val="567"/>
        </w:trPr>
        <w:tc>
          <w:tcPr>
            <w:tcW w:w="2090" w:type="dxa"/>
            <w:tcBorders>
              <w:top w:val="single" w:sz="4" w:space="0" w:color="000000"/>
              <w:left w:val="single" w:sz="4" w:space="0" w:color="000000"/>
              <w:bottom w:val="single" w:sz="4" w:space="0" w:color="000000"/>
              <w:right w:val="single" w:sz="4" w:space="0" w:color="000000"/>
            </w:tcBorders>
          </w:tcPr>
          <w:p w14:paraId="31DF03C5" w14:textId="77777777" w:rsidR="00365E57" w:rsidRDefault="00471EA2">
            <w:pPr>
              <w:spacing w:after="0" w:line="259" w:lineRule="auto"/>
              <w:ind w:left="109" w:right="0" w:firstLine="0"/>
              <w:jc w:val="left"/>
            </w:pPr>
            <w:r>
              <w:t xml:space="preserve"> </w:t>
            </w:r>
          </w:p>
        </w:tc>
        <w:tc>
          <w:tcPr>
            <w:tcW w:w="944" w:type="dxa"/>
            <w:gridSpan w:val="3"/>
            <w:tcBorders>
              <w:top w:val="single" w:sz="4" w:space="0" w:color="000000"/>
              <w:left w:val="single" w:sz="4" w:space="0" w:color="000000"/>
              <w:bottom w:val="single" w:sz="4" w:space="0" w:color="000000"/>
              <w:right w:val="single" w:sz="4" w:space="0" w:color="000000"/>
            </w:tcBorders>
          </w:tcPr>
          <w:p w14:paraId="53A0780E" w14:textId="77777777" w:rsidR="00365E57" w:rsidRDefault="00471EA2">
            <w:pPr>
              <w:spacing w:after="0" w:line="259" w:lineRule="auto"/>
              <w:ind w:left="108" w:right="0" w:firstLine="0"/>
              <w:jc w:val="left"/>
            </w:pPr>
            <w:r>
              <w:t xml:space="preserve">Pupil Name  </w:t>
            </w:r>
          </w:p>
        </w:tc>
        <w:tc>
          <w:tcPr>
            <w:tcW w:w="812" w:type="dxa"/>
            <w:gridSpan w:val="3"/>
            <w:tcBorders>
              <w:top w:val="single" w:sz="4" w:space="0" w:color="000000"/>
              <w:left w:val="single" w:sz="4" w:space="0" w:color="000000"/>
              <w:bottom w:val="single" w:sz="4" w:space="0" w:color="000000"/>
              <w:right w:val="nil"/>
            </w:tcBorders>
          </w:tcPr>
          <w:p w14:paraId="4E2A829B" w14:textId="77777777" w:rsidR="00365E57" w:rsidRDefault="00471EA2">
            <w:pPr>
              <w:spacing w:after="0" w:line="259" w:lineRule="auto"/>
              <w:ind w:left="110" w:right="0" w:firstLine="0"/>
              <w:jc w:val="left"/>
            </w:pPr>
            <w:r>
              <w:t xml:space="preserve">Pupil </w:t>
            </w:r>
          </w:p>
          <w:p w14:paraId="4FE16620" w14:textId="77777777" w:rsidR="00365E57" w:rsidRDefault="00471EA2">
            <w:pPr>
              <w:spacing w:after="0" w:line="259" w:lineRule="auto"/>
              <w:ind w:left="110" w:right="0" w:firstLine="0"/>
            </w:pPr>
            <w:r>
              <w:t xml:space="preserve">Name </w:t>
            </w:r>
          </w:p>
        </w:tc>
        <w:tc>
          <w:tcPr>
            <w:tcW w:w="307" w:type="dxa"/>
            <w:tcBorders>
              <w:top w:val="single" w:sz="4" w:space="0" w:color="000000"/>
              <w:left w:val="nil"/>
              <w:bottom w:val="single" w:sz="4" w:space="0" w:color="000000"/>
              <w:right w:val="single" w:sz="4" w:space="0" w:color="000000"/>
            </w:tcBorders>
          </w:tcPr>
          <w:p w14:paraId="1517B018" w14:textId="77777777" w:rsidR="00365E57" w:rsidRDefault="00365E57">
            <w:pPr>
              <w:spacing w:after="160" w:line="259" w:lineRule="auto"/>
              <w:ind w:left="0" w:right="0" w:firstLine="0"/>
              <w:jc w:val="left"/>
            </w:pPr>
          </w:p>
        </w:tc>
        <w:tc>
          <w:tcPr>
            <w:tcW w:w="809" w:type="dxa"/>
            <w:gridSpan w:val="3"/>
            <w:tcBorders>
              <w:top w:val="single" w:sz="4" w:space="0" w:color="000000"/>
              <w:left w:val="single" w:sz="4" w:space="0" w:color="000000"/>
              <w:bottom w:val="single" w:sz="4" w:space="0" w:color="000000"/>
              <w:right w:val="nil"/>
            </w:tcBorders>
          </w:tcPr>
          <w:p w14:paraId="48CB53B9" w14:textId="77777777" w:rsidR="00365E57" w:rsidRDefault="00471EA2">
            <w:pPr>
              <w:spacing w:after="0" w:line="259" w:lineRule="auto"/>
              <w:ind w:left="106" w:right="0" w:firstLine="0"/>
              <w:jc w:val="left"/>
            </w:pPr>
            <w:r>
              <w:t xml:space="preserve">Pupil </w:t>
            </w:r>
          </w:p>
          <w:p w14:paraId="3B57B33A" w14:textId="77777777" w:rsidR="00365E57" w:rsidRDefault="00471EA2">
            <w:pPr>
              <w:spacing w:after="0" w:line="259" w:lineRule="auto"/>
              <w:ind w:left="106" w:right="0" w:firstLine="0"/>
            </w:pPr>
            <w:r>
              <w:t xml:space="preserve">Name </w:t>
            </w:r>
          </w:p>
        </w:tc>
        <w:tc>
          <w:tcPr>
            <w:tcW w:w="305" w:type="dxa"/>
            <w:tcBorders>
              <w:top w:val="single" w:sz="4" w:space="0" w:color="000000"/>
              <w:left w:val="nil"/>
              <w:bottom w:val="single" w:sz="4" w:space="0" w:color="000000"/>
              <w:right w:val="single" w:sz="4" w:space="0" w:color="000000"/>
            </w:tcBorders>
          </w:tcPr>
          <w:p w14:paraId="2E839BCD" w14:textId="77777777" w:rsidR="00365E57" w:rsidRDefault="00365E57">
            <w:pPr>
              <w:spacing w:after="160" w:line="259" w:lineRule="auto"/>
              <w:ind w:left="0" w:right="0" w:firstLine="0"/>
              <w:jc w:val="left"/>
            </w:pPr>
          </w:p>
        </w:tc>
        <w:tc>
          <w:tcPr>
            <w:tcW w:w="812" w:type="dxa"/>
            <w:gridSpan w:val="3"/>
            <w:tcBorders>
              <w:top w:val="single" w:sz="4" w:space="0" w:color="000000"/>
              <w:left w:val="single" w:sz="4" w:space="0" w:color="000000"/>
              <w:bottom w:val="single" w:sz="4" w:space="0" w:color="000000"/>
              <w:right w:val="nil"/>
            </w:tcBorders>
          </w:tcPr>
          <w:p w14:paraId="09FCD840" w14:textId="77777777" w:rsidR="00365E57" w:rsidRDefault="00471EA2">
            <w:pPr>
              <w:spacing w:after="0" w:line="259" w:lineRule="auto"/>
              <w:ind w:left="110" w:right="0" w:firstLine="0"/>
              <w:jc w:val="left"/>
            </w:pPr>
            <w:r>
              <w:t xml:space="preserve">Pupil </w:t>
            </w:r>
          </w:p>
          <w:p w14:paraId="4400BB62" w14:textId="77777777" w:rsidR="00365E57" w:rsidRDefault="00471EA2">
            <w:pPr>
              <w:spacing w:after="0" w:line="259" w:lineRule="auto"/>
              <w:ind w:left="110" w:right="0" w:firstLine="0"/>
            </w:pPr>
            <w:r>
              <w:t xml:space="preserve">Name </w:t>
            </w:r>
          </w:p>
        </w:tc>
        <w:tc>
          <w:tcPr>
            <w:tcW w:w="307" w:type="dxa"/>
            <w:tcBorders>
              <w:top w:val="single" w:sz="4" w:space="0" w:color="000000"/>
              <w:left w:val="nil"/>
              <w:bottom w:val="single" w:sz="4" w:space="0" w:color="000000"/>
              <w:right w:val="single" w:sz="4" w:space="0" w:color="000000"/>
            </w:tcBorders>
          </w:tcPr>
          <w:p w14:paraId="6B2177EA" w14:textId="77777777" w:rsidR="00365E57" w:rsidRDefault="00365E57">
            <w:pPr>
              <w:spacing w:after="160" w:line="259" w:lineRule="auto"/>
              <w:ind w:left="0" w:right="0" w:firstLine="0"/>
              <w:jc w:val="left"/>
            </w:pPr>
          </w:p>
        </w:tc>
        <w:tc>
          <w:tcPr>
            <w:tcW w:w="809" w:type="dxa"/>
            <w:gridSpan w:val="3"/>
            <w:tcBorders>
              <w:top w:val="single" w:sz="4" w:space="0" w:color="000000"/>
              <w:left w:val="single" w:sz="4" w:space="0" w:color="000000"/>
              <w:bottom w:val="single" w:sz="4" w:space="0" w:color="000000"/>
              <w:right w:val="nil"/>
            </w:tcBorders>
          </w:tcPr>
          <w:p w14:paraId="7E0239A0" w14:textId="77777777" w:rsidR="00365E57" w:rsidRDefault="00471EA2">
            <w:pPr>
              <w:spacing w:after="0" w:line="259" w:lineRule="auto"/>
              <w:ind w:left="106" w:right="0" w:firstLine="0"/>
              <w:jc w:val="left"/>
            </w:pPr>
            <w:r>
              <w:t xml:space="preserve">Pupil </w:t>
            </w:r>
          </w:p>
          <w:p w14:paraId="3669A570" w14:textId="77777777" w:rsidR="00365E57" w:rsidRDefault="00471EA2">
            <w:pPr>
              <w:spacing w:after="0" w:line="259" w:lineRule="auto"/>
              <w:ind w:left="106" w:right="0" w:firstLine="0"/>
            </w:pPr>
            <w:r>
              <w:t xml:space="preserve">Name </w:t>
            </w:r>
          </w:p>
        </w:tc>
        <w:tc>
          <w:tcPr>
            <w:tcW w:w="305" w:type="dxa"/>
            <w:tcBorders>
              <w:top w:val="single" w:sz="4" w:space="0" w:color="000000"/>
              <w:left w:val="nil"/>
              <w:bottom w:val="single" w:sz="4" w:space="0" w:color="000000"/>
              <w:right w:val="single" w:sz="4" w:space="0" w:color="000000"/>
            </w:tcBorders>
          </w:tcPr>
          <w:p w14:paraId="0DFC8C56" w14:textId="77777777" w:rsidR="00365E57" w:rsidRDefault="00365E57">
            <w:pPr>
              <w:spacing w:after="160" w:line="259" w:lineRule="auto"/>
              <w:ind w:left="0" w:right="0" w:firstLine="0"/>
              <w:jc w:val="left"/>
            </w:pPr>
          </w:p>
        </w:tc>
        <w:tc>
          <w:tcPr>
            <w:tcW w:w="811" w:type="dxa"/>
            <w:gridSpan w:val="3"/>
            <w:tcBorders>
              <w:top w:val="single" w:sz="4" w:space="0" w:color="000000"/>
              <w:left w:val="single" w:sz="4" w:space="0" w:color="000000"/>
              <w:bottom w:val="single" w:sz="4" w:space="0" w:color="000000"/>
              <w:right w:val="nil"/>
            </w:tcBorders>
          </w:tcPr>
          <w:p w14:paraId="2CA08022" w14:textId="77777777" w:rsidR="00365E57" w:rsidRDefault="00471EA2">
            <w:pPr>
              <w:spacing w:after="0" w:line="259" w:lineRule="auto"/>
              <w:ind w:left="110" w:right="0" w:firstLine="0"/>
              <w:jc w:val="left"/>
            </w:pPr>
            <w:r>
              <w:t xml:space="preserve">Pupil </w:t>
            </w:r>
          </w:p>
          <w:p w14:paraId="2460575E" w14:textId="77777777" w:rsidR="00365E57" w:rsidRDefault="00471EA2">
            <w:pPr>
              <w:spacing w:after="0" w:line="259" w:lineRule="auto"/>
              <w:ind w:left="110" w:right="0" w:firstLine="0"/>
            </w:pPr>
            <w:r>
              <w:t xml:space="preserve">Name </w:t>
            </w:r>
          </w:p>
        </w:tc>
        <w:tc>
          <w:tcPr>
            <w:tcW w:w="308" w:type="dxa"/>
            <w:tcBorders>
              <w:top w:val="single" w:sz="4" w:space="0" w:color="000000"/>
              <w:left w:val="nil"/>
              <w:bottom w:val="single" w:sz="4" w:space="0" w:color="000000"/>
              <w:right w:val="single" w:sz="4" w:space="0" w:color="000000"/>
            </w:tcBorders>
          </w:tcPr>
          <w:p w14:paraId="1F0481C6" w14:textId="77777777" w:rsidR="00365E57" w:rsidRDefault="00365E57">
            <w:pPr>
              <w:spacing w:after="160" w:line="259" w:lineRule="auto"/>
              <w:ind w:left="0" w:right="0" w:firstLine="0"/>
              <w:jc w:val="left"/>
            </w:pPr>
          </w:p>
        </w:tc>
        <w:tc>
          <w:tcPr>
            <w:tcW w:w="1310" w:type="dxa"/>
            <w:gridSpan w:val="4"/>
            <w:tcBorders>
              <w:top w:val="single" w:sz="4" w:space="0" w:color="000000"/>
              <w:left w:val="single" w:sz="4" w:space="0" w:color="000000"/>
              <w:bottom w:val="single" w:sz="4" w:space="0" w:color="000000"/>
              <w:right w:val="single" w:sz="4" w:space="0" w:color="000000"/>
            </w:tcBorders>
          </w:tcPr>
          <w:p w14:paraId="0AF34D7E" w14:textId="77777777" w:rsidR="00365E57" w:rsidRDefault="00471EA2">
            <w:pPr>
              <w:spacing w:after="0" w:line="259" w:lineRule="auto"/>
              <w:ind w:left="106" w:right="0" w:firstLine="0"/>
              <w:jc w:val="left"/>
            </w:pPr>
            <w:r>
              <w:t xml:space="preserve">Pupil </w:t>
            </w:r>
          </w:p>
          <w:p w14:paraId="32F095F8" w14:textId="77777777" w:rsidR="00365E57" w:rsidRDefault="00471EA2">
            <w:pPr>
              <w:spacing w:after="0" w:line="259" w:lineRule="auto"/>
              <w:ind w:left="106" w:right="0" w:firstLine="0"/>
              <w:jc w:val="left"/>
            </w:pPr>
            <w:r>
              <w:t xml:space="preserve">Name </w:t>
            </w:r>
          </w:p>
        </w:tc>
      </w:tr>
      <w:tr w:rsidR="00365E57" w14:paraId="1C8FD616" w14:textId="77777777">
        <w:trPr>
          <w:trHeight w:val="283"/>
        </w:trPr>
        <w:tc>
          <w:tcPr>
            <w:tcW w:w="2090" w:type="dxa"/>
            <w:tcBorders>
              <w:top w:val="single" w:sz="4" w:space="0" w:color="000000"/>
              <w:left w:val="single" w:sz="4" w:space="0" w:color="000000"/>
              <w:bottom w:val="single" w:sz="4" w:space="0" w:color="000000"/>
              <w:right w:val="single" w:sz="4" w:space="0" w:color="000000"/>
            </w:tcBorders>
          </w:tcPr>
          <w:p w14:paraId="2DCE17DD" w14:textId="77777777" w:rsidR="00365E57" w:rsidRDefault="00471EA2">
            <w:pPr>
              <w:spacing w:after="0" w:line="259" w:lineRule="auto"/>
              <w:ind w:left="109" w:right="0" w:firstLine="0"/>
              <w:jc w:val="left"/>
            </w:pPr>
            <w:r>
              <w:t xml:space="preserve">Monday  </w:t>
            </w:r>
          </w:p>
        </w:tc>
        <w:tc>
          <w:tcPr>
            <w:tcW w:w="319" w:type="dxa"/>
            <w:tcBorders>
              <w:top w:val="single" w:sz="4" w:space="0" w:color="000000"/>
              <w:left w:val="single" w:sz="4" w:space="0" w:color="000000"/>
              <w:bottom w:val="single" w:sz="4" w:space="0" w:color="000000"/>
              <w:right w:val="single" w:sz="4" w:space="0" w:color="000000"/>
            </w:tcBorders>
          </w:tcPr>
          <w:p w14:paraId="567647BC" w14:textId="77777777" w:rsidR="00365E57" w:rsidRDefault="00471EA2">
            <w:pPr>
              <w:spacing w:after="0" w:line="259" w:lineRule="auto"/>
              <w:ind w:left="108" w:right="0" w:firstLine="0"/>
            </w:pPr>
            <w:r>
              <w:t xml:space="preserve">E </w:t>
            </w:r>
          </w:p>
        </w:tc>
        <w:tc>
          <w:tcPr>
            <w:tcW w:w="320" w:type="dxa"/>
            <w:tcBorders>
              <w:top w:val="single" w:sz="4" w:space="0" w:color="000000"/>
              <w:left w:val="single" w:sz="4" w:space="0" w:color="000000"/>
              <w:bottom w:val="single" w:sz="4" w:space="0" w:color="000000"/>
              <w:right w:val="single" w:sz="6" w:space="0" w:color="000000"/>
            </w:tcBorders>
          </w:tcPr>
          <w:p w14:paraId="12AAD7F5" w14:textId="77777777" w:rsidR="00365E57" w:rsidRDefault="00471EA2">
            <w:pPr>
              <w:spacing w:after="0" w:line="259" w:lineRule="auto"/>
              <w:ind w:left="112" w:right="0" w:firstLine="0"/>
            </w:pPr>
            <w:r>
              <w:t xml:space="preserve">B </w:t>
            </w:r>
          </w:p>
        </w:tc>
        <w:tc>
          <w:tcPr>
            <w:tcW w:w="305" w:type="dxa"/>
            <w:tcBorders>
              <w:top w:val="single" w:sz="4" w:space="0" w:color="000000"/>
              <w:left w:val="single" w:sz="6" w:space="0" w:color="000000"/>
              <w:bottom w:val="single" w:sz="4" w:space="0" w:color="000000"/>
              <w:right w:val="nil"/>
            </w:tcBorders>
          </w:tcPr>
          <w:p w14:paraId="3F2B919E" w14:textId="77777777" w:rsidR="00365E57" w:rsidRDefault="00471EA2">
            <w:pPr>
              <w:spacing w:after="0" w:line="259" w:lineRule="auto"/>
              <w:ind w:left="103" w:right="0" w:firstLine="0"/>
            </w:pPr>
            <w:r>
              <w:t>H</w:t>
            </w:r>
          </w:p>
        </w:tc>
        <w:tc>
          <w:tcPr>
            <w:tcW w:w="101" w:type="dxa"/>
            <w:tcBorders>
              <w:top w:val="single" w:sz="4" w:space="0" w:color="000000"/>
              <w:left w:val="nil"/>
              <w:bottom w:val="single" w:sz="4" w:space="0" w:color="000000"/>
              <w:right w:val="single" w:sz="4" w:space="0" w:color="000000"/>
            </w:tcBorders>
          </w:tcPr>
          <w:p w14:paraId="057E3C69" w14:textId="77777777" w:rsidR="00365E57" w:rsidRDefault="00471EA2">
            <w:pPr>
              <w:spacing w:after="0" w:line="259" w:lineRule="auto"/>
              <w:ind w:left="-29" w:right="0" w:firstLine="0"/>
            </w:pPr>
            <w:r>
              <w:t xml:space="preserve"> </w:t>
            </w:r>
          </w:p>
        </w:tc>
        <w:tc>
          <w:tcPr>
            <w:tcW w:w="312" w:type="dxa"/>
            <w:tcBorders>
              <w:top w:val="single" w:sz="4" w:space="0" w:color="000000"/>
              <w:left w:val="single" w:sz="4" w:space="0" w:color="000000"/>
              <w:bottom w:val="single" w:sz="4" w:space="0" w:color="000000"/>
              <w:right w:val="single" w:sz="8" w:space="0" w:color="000000"/>
            </w:tcBorders>
          </w:tcPr>
          <w:p w14:paraId="56E02BBC" w14:textId="77777777" w:rsidR="00365E57" w:rsidRDefault="00471EA2">
            <w:pPr>
              <w:spacing w:after="0" w:line="259" w:lineRule="auto"/>
              <w:ind w:left="106" w:right="0" w:firstLine="0"/>
            </w:pPr>
            <w:r>
              <w:t xml:space="preserve">E </w:t>
            </w:r>
          </w:p>
        </w:tc>
        <w:tc>
          <w:tcPr>
            <w:tcW w:w="399" w:type="dxa"/>
            <w:tcBorders>
              <w:top w:val="single" w:sz="4" w:space="0" w:color="000000"/>
              <w:left w:val="single" w:sz="8" w:space="0" w:color="000000"/>
              <w:bottom w:val="single" w:sz="4" w:space="0" w:color="000000"/>
              <w:right w:val="single" w:sz="8" w:space="0" w:color="000000"/>
            </w:tcBorders>
          </w:tcPr>
          <w:p w14:paraId="70FAAFD9" w14:textId="77777777" w:rsidR="00365E57" w:rsidRDefault="00471EA2">
            <w:pPr>
              <w:spacing w:after="0" w:line="259" w:lineRule="auto"/>
              <w:ind w:left="101" w:right="0" w:firstLine="0"/>
            </w:pPr>
            <w:r>
              <w:t xml:space="preserve">B </w:t>
            </w:r>
          </w:p>
        </w:tc>
        <w:tc>
          <w:tcPr>
            <w:tcW w:w="408" w:type="dxa"/>
            <w:gridSpan w:val="2"/>
            <w:tcBorders>
              <w:top w:val="single" w:sz="4" w:space="0" w:color="000000"/>
              <w:left w:val="single" w:sz="8" w:space="0" w:color="000000"/>
              <w:bottom w:val="single" w:sz="4" w:space="0" w:color="000000"/>
              <w:right w:val="single" w:sz="4" w:space="0" w:color="000000"/>
            </w:tcBorders>
          </w:tcPr>
          <w:p w14:paraId="5C390EE4" w14:textId="77777777" w:rsidR="00365E57" w:rsidRDefault="00471EA2">
            <w:pPr>
              <w:spacing w:after="0" w:line="259" w:lineRule="auto"/>
              <w:ind w:left="106" w:right="0" w:firstLine="0"/>
            </w:pPr>
            <w:r>
              <w:t xml:space="preserve">H </w:t>
            </w:r>
          </w:p>
        </w:tc>
        <w:tc>
          <w:tcPr>
            <w:tcW w:w="307" w:type="dxa"/>
            <w:tcBorders>
              <w:top w:val="single" w:sz="4" w:space="0" w:color="000000"/>
              <w:left w:val="single" w:sz="4" w:space="0" w:color="000000"/>
              <w:bottom w:val="single" w:sz="4" w:space="0" w:color="000000"/>
              <w:right w:val="single" w:sz="8" w:space="0" w:color="000000"/>
            </w:tcBorders>
          </w:tcPr>
          <w:p w14:paraId="13FD32CC" w14:textId="77777777" w:rsidR="00365E57" w:rsidRDefault="00471EA2">
            <w:pPr>
              <w:spacing w:after="0" w:line="259" w:lineRule="auto"/>
              <w:ind w:left="106" w:right="0" w:firstLine="0"/>
            </w:pPr>
            <w:r>
              <w:t xml:space="preserve">E </w:t>
            </w:r>
          </w:p>
        </w:tc>
        <w:tc>
          <w:tcPr>
            <w:tcW w:w="401" w:type="dxa"/>
            <w:tcBorders>
              <w:top w:val="single" w:sz="4" w:space="0" w:color="000000"/>
              <w:left w:val="single" w:sz="8" w:space="0" w:color="000000"/>
              <w:bottom w:val="single" w:sz="4" w:space="0" w:color="000000"/>
              <w:right w:val="single" w:sz="6" w:space="0" w:color="000000"/>
            </w:tcBorders>
          </w:tcPr>
          <w:p w14:paraId="73927A26" w14:textId="77777777" w:rsidR="00365E57" w:rsidRDefault="00471EA2">
            <w:pPr>
              <w:spacing w:after="0" w:line="259" w:lineRule="auto"/>
              <w:ind w:left="106" w:right="0" w:firstLine="0"/>
            </w:pPr>
            <w:r>
              <w:t xml:space="preserve">B </w:t>
            </w:r>
          </w:p>
        </w:tc>
        <w:tc>
          <w:tcPr>
            <w:tcW w:w="406" w:type="dxa"/>
            <w:gridSpan w:val="2"/>
            <w:tcBorders>
              <w:top w:val="single" w:sz="4" w:space="0" w:color="000000"/>
              <w:left w:val="single" w:sz="6" w:space="0" w:color="000000"/>
              <w:bottom w:val="single" w:sz="4" w:space="0" w:color="000000"/>
              <w:right w:val="single" w:sz="4" w:space="0" w:color="000000"/>
            </w:tcBorders>
          </w:tcPr>
          <w:p w14:paraId="5564ECEE" w14:textId="77777777" w:rsidR="00365E57" w:rsidRDefault="00471EA2">
            <w:pPr>
              <w:spacing w:after="0" w:line="259" w:lineRule="auto"/>
              <w:ind w:left="103" w:right="0" w:firstLine="0"/>
            </w:pPr>
            <w:r>
              <w:t xml:space="preserve">H </w:t>
            </w:r>
          </w:p>
        </w:tc>
        <w:tc>
          <w:tcPr>
            <w:tcW w:w="312" w:type="dxa"/>
            <w:tcBorders>
              <w:top w:val="single" w:sz="4" w:space="0" w:color="000000"/>
              <w:left w:val="single" w:sz="4" w:space="0" w:color="000000"/>
              <w:bottom w:val="single" w:sz="4" w:space="0" w:color="000000"/>
              <w:right w:val="single" w:sz="8" w:space="0" w:color="000000"/>
            </w:tcBorders>
          </w:tcPr>
          <w:p w14:paraId="1BE23A4F" w14:textId="77777777" w:rsidR="00365E57" w:rsidRDefault="00471EA2">
            <w:pPr>
              <w:spacing w:after="0" w:line="259" w:lineRule="auto"/>
              <w:ind w:left="106" w:right="0" w:firstLine="0"/>
            </w:pPr>
            <w:r>
              <w:t xml:space="preserve">E </w:t>
            </w:r>
          </w:p>
        </w:tc>
        <w:tc>
          <w:tcPr>
            <w:tcW w:w="399" w:type="dxa"/>
            <w:tcBorders>
              <w:top w:val="single" w:sz="4" w:space="0" w:color="000000"/>
              <w:left w:val="single" w:sz="8" w:space="0" w:color="000000"/>
              <w:bottom w:val="single" w:sz="4" w:space="0" w:color="000000"/>
              <w:right w:val="single" w:sz="8" w:space="0" w:color="000000"/>
            </w:tcBorders>
          </w:tcPr>
          <w:p w14:paraId="50E3A5FD" w14:textId="77777777" w:rsidR="00365E57" w:rsidRDefault="00471EA2">
            <w:pPr>
              <w:spacing w:after="0" w:line="259" w:lineRule="auto"/>
              <w:ind w:left="101" w:right="0" w:firstLine="0"/>
            </w:pPr>
            <w:r>
              <w:t xml:space="preserve">B </w:t>
            </w:r>
          </w:p>
        </w:tc>
        <w:tc>
          <w:tcPr>
            <w:tcW w:w="408" w:type="dxa"/>
            <w:gridSpan w:val="2"/>
            <w:tcBorders>
              <w:top w:val="single" w:sz="4" w:space="0" w:color="000000"/>
              <w:left w:val="single" w:sz="8" w:space="0" w:color="000000"/>
              <w:bottom w:val="single" w:sz="4" w:space="0" w:color="000000"/>
              <w:right w:val="single" w:sz="4" w:space="0" w:color="000000"/>
            </w:tcBorders>
          </w:tcPr>
          <w:p w14:paraId="4863CB14" w14:textId="77777777" w:rsidR="00365E57" w:rsidRDefault="00471EA2">
            <w:pPr>
              <w:spacing w:after="0" w:line="259" w:lineRule="auto"/>
              <w:ind w:left="106" w:right="0" w:firstLine="0"/>
            </w:pPr>
            <w:r>
              <w:t xml:space="preserve">H </w:t>
            </w:r>
          </w:p>
        </w:tc>
        <w:tc>
          <w:tcPr>
            <w:tcW w:w="307" w:type="dxa"/>
            <w:tcBorders>
              <w:top w:val="single" w:sz="4" w:space="0" w:color="000000"/>
              <w:left w:val="single" w:sz="4" w:space="0" w:color="000000"/>
              <w:bottom w:val="single" w:sz="4" w:space="0" w:color="000000"/>
              <w:right w:val="single" w:sz="8" w:space="0" w:color="000000"/>
            </w:tcBorders>
          </w:tcPr>
          <w:p w14:paraId="377294E2" w14:textId="77777777" w:rsidR="00365E57" w:rsidRDefault="00471EA2">
            <w:pPr>
              <w:spacing w:after="0" w:line="259" w:lineRule="auto"/>
              <w:ind w:left="106" w:right="0" w:firstLine="0"/>
            </w:pPr>
            <w:r>
              <w:t xml:space="preserve">E </w:t>
            </w:r>
          </w:p>
        </w:tc>
        <w:tc>
          <w:tcPr>
            <w:tcW w:w="401" w:type="dxa"/>
            <w:tcBorders>
              <w:top w:val="single" w:sz="4" w:space="0" w:color="000000"/>
              <w:left w:val="single" w:sz="8" w:space="0" w:color="000000"/>
              <w:bottom w:val="single" w:sz="4" w:space="0" w:color="000000"/>
              <w:right w:val="single" w:sz="6" w:space="0" w:color="000000"/>
            </w:tcBorders>
          </w:tcPr>
          <w:p w14:paraId="41C67B0B" w14:textId="77777777" w:rsidR="00365E57" w:rsidRDefault="00471EA2">
            <w:pPr>
              <w:spacing w:after="0" w:line="259" w:lineRule="auto"/>
              <w:ind w:left="106" w:right="0" w:firstLine="0"/>
            </w:pPr>
            <w:r>
              <w:t xml:space="preserve">B </w:t>
            </w:r>
          </w:p>
        </w:tc>
        <w:tc>
          <w:tcPr>
            <w:tcW w:w="406" w:type="dxa"/>
            <w:gridSpan w:val="2"/>
            <w:tcBorders>
              <w:top w:val="single" w:sz="4" w:space="0" w:color="000000"/>
              <w:left w:val="single" w:sz="6" w:space="0" w:color="000000"/>
              <w:bottom w:val="single" w:sz="4" w:space="0" w:color="000000"/>
              <w:right w:val="single" w:sz="4" w:space="0" w:color="000000"/>
            </w:tcBorders>
          </w:tcPr>
          <w:p w14:paraId="766B1FC6" w14:textId="77777777" w:rsidR="00365E57" w:rsidRDefault="00471EA2">
            <w:pPr>
              <w:spacing w:after="0" w:line="259" w:lineRule="auto"/>
              <w:ind w:left="104" w:right="0" w:firstLine="0"/>
            </w:pPr>
            <w:r>
              <w:t xml:space="preserve">H </w:t>
            </w:r>
          </w:p>
        </w:tc>
        <w:tc>
          <w:tcPr>
            <w:tcW w:w="312" w:type="dxa"/>
            <w:tcBorders>
              <w:top w:val="single" w:sz="4" w:space="0" w:color="000000"/>
              <w:left w:val="single" w:sz="4" w:space="0" w:color="000000"/>
              <w:bottom w:val="single" w:sz="4" w:space="0" w:color="000000"/>
              <w:right w:val="single" w:sz="8" w:space="0" w:color="000000"/>
            </w:tcBorders>
          </w:tcPr>
          <w:p w14:paraId="06AED36A" w14:textId="77777777" w:rsidR="00365E57" w:rsidRDefault="00471EA2">
            <w:pPr>
              <w:spacing w:after="0" w:line="259" w:lineRule="auto"/>
              <w:ind w:left="106" w:right="0" w:firstLine="0"/>
            </w:pPr>
            <w:r>
              <w:t xml:space="preserve">E </w:t>
            </w:r>
          </w:p>
        </w:tc>
        <w:tc>
          <w:tcPr>
            <w:tcW w:w="398" w:type="dxa"/>
            <w:tcBorders>
              <w:top w:val="single" w:sz="4" w:space="0" w:color="000000"/>
              <w:left w:val="single" w:sz="8" w:space="0" w:color="000000"/>
              <w:bottom w:val="single" w:sz="4" w:space="0" w:color="000000"/>
              <w:right w:val="single" w:sz="8" w:space="0" w:color="000000"/>
            </w:tcBorders>
          </w:tcPr>
          <w:p w14:paraId="7BF12CF2" w14:textId="77777777" w:rsidR="00365E57" w:rsidRDefault="00471EA2">
            <w:pPr>
              <w:spacing w:after="0" w:line="259" w:lineRule="auto"/>
              <w:ind w:left="101" w:right="0" w:firstLine="0"/>
            </w:pPr>
            <w:r>
              <w:t xml:space="preserve">B </w:t>
            </w:r>
          </w:p>
        </w:tc>
        <w:tc>
          <w:tcPr>
            <w:tcW w:w="408" w:type="dxa"/>
            <w:gridSpan w:val="2"/>
            <w:tcBorders>
              <w:top w:val="single" w:sz="4" w:space="0" w:color="000000"/>
              <w:left w:val="single" w:sz="8" w:space="0" w:color="000000"/>
              <w:bottom w:val="single" w:sz="4" w:space="0" w:color="000000"/>
              <w:right w:val="single" w:sz="4" w:space="0" w:color="000000"/>
            </w:tcBorders>
          </w:tcPr>
          <w:p w14:paraId="6E563CE4" w14:textId="77777777" w:rsidR="00365E57" w:rsidRDefault="00471EA2">
            <w:pPr>
              <w:spacing w:after="0" w:line="259" w:lineRule="auto"/>
              <w:ind w:left="106" w:right="0" w:firstLine="0"/>
            </w:pPr>
            <w:r>
              <w:t xml:space="preserve">H </w:t>
            </w:r>
          </w:p>
        </w:tc>
        <w:tc>
          <w:tcPr>
            <w:tcW w:w="307" w:type="dxa"/>
            <w:tcBorders>
              <w:top w:val="single" w:sz="4" w:space="0" w:color="000000"/>
              <w:left w:val="single" w:sz="4" w:space="0" w:color="000000"/>
              <w:bottom w:val="single" w:sz="4" w:space="0" w:color="000000"/>
              <w:right w:val="single" w:sz="8" w:space="0" w:color="000000"/>
            </w:tcBorders>
          </w:tcPr>
          <w:p w14:paraId="7D6AF621" w14:textId="77777777" w:rsidR="00365E57" w:rsidRDefault="00471EA2">
            <w:pPr>
              <w:spacing w:after="0" w:line="259" w:lineRule="auto"/>
              <w:ind w:left="106" w:right="0" w:firstLine="0"/>
            </w:pPr>
            <w:r>
              <w:t xml:space="preserve">E </w:t>
            </w:r>
          </w:p>
        </w:tc>
        <w:tc>
          <w:tcPr>
            <w:tcW w:w="401" w:type="dxa"/>
            <w:tcBorders>
              <w:top w:val="single" w:sz="4" w:space="0" w:color="000000"/>
              <w:left w:val="single" w:sz="8" w:space="0" w:color="000000"/>
              <w:bottom w:val="single" w:sz="4" w:space="0" w:color="000000"/>
              <w:right w:val="single" w:sz="6" w:space="0" w:color="000000"/>
            </w:tcBorders>
          </w:tcPr>
          <w:p w14:paraId="0B714135" w14:textId="77777777" w:rsidR="00365E57" w:rsidRDefault="00471EA2">
            <w:pPr>
              <w:spacing w:after="0" w:line="259" w:lineRule="auto"/>
              <w:ind w:left="106" w:right="0" w:firstLine="0"/>
            </w:pPr>
            <w:r>
              <w:t xml:space="preserve">B </w:t>
            </w:r>
          </w:p>
        </w:tc>
        <w:tc>
          <w:tcPr>
            <w:tcW w:w="501" w:type="dxa"/>
            <w:tcBorders>
              <w:top w:val="single" w:sz="4" w:space="0" w:color="000000"/>
              <w:left w:val="single" w:sz="6" w:space="0" w:color="000000"/>
              <w:bottom w:val="single" w:sz="4" w:space="0" w:color="000000"/>
              <w:right w:val="single" w:sz="4" w:space="0" w:color="000000"/>
            </w:tcBorders>
          </w:tcPr>
          <w:p w14:paraId="12DF536A" w14:textId="77777777" w:rsidR="00365E57" w:rsidRDefault="00471EA2">
            <w:pPr>
              <w:spacing w:after="0" w:line="259" w:lineRule="auto"/>
              <w:ind w:left="103" w:right="0" w:firstLine="0"/>
              <w:jc w:val="left"/>
            </w:pPr>
            <w:r>
              <w:t xml:space="preserve">H </w:t>
            </w:r>
          </w:p>
        </w:tc>
      </w:tr>
      <w:tr w:rsidR="00365E57" w14:paraId="68EFD5F3" w14:textId="77777777">
        <w:trPr>
          <w:trHeight w:val="288"/>
        </w:trPr>
        <w:tc>
          <w:tcPr>
            <w:tcW w:w="2090" w:type="dxa"/>
            <w:tcBorders>
              <w:top w:val="single" w:sz="4" w:space="0" w:color="000000"/>
              <w:left w:val="single" w:sz="4" w:space="0" w:color="000000"/>
              <w:bottom w:val="single" w:sz="4" w:space="0" w:color="000000"/>
              <w:right w:val="single" w:sz="4" w:space="0" w:color="000000"/>
            </w:tcBorders>
          </w:tcPr>
          <w:p w14:paraId="5514D5E5" w14:textId="77777777" w:rsidR="00365E57" w:rsidRDefault="00471EA2">
            <w:pPr>
              <w:spacing w:after="0" w:line="259" w:lineRule="auto"/>
              <w:ind w:left="109" w:right="0" w:firstLine="0"/>
            </w:pPr>
            <w:r>
              <w:t xml:space="preserve">REGISTRATION  </w:t>
            </w:r>
          </w:p>
        </w:tc>
        <w:tc>
          <w:tcPr>
            <w:tcW w:w="319" w:type="dxa"/>
            <w:tcBorders>
              <w:top w:val="single" w:sz="4" w:space="0" w:color="000000"/>
              <w:left w:val="single" w:sz="4" w:space="0" w:color="000000"/>
              <w:bottom w:val="single" w:sz="4" w:space="0" w:color="000000"/>
              <w:right w:val="single" w:sz="4" w:space="0" w:color="000000"/>
            </w:tcBorders>
          </w:tcPr>
          <w:p w14:paraId="1B5E8C1C"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1531C074"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30B0D10C"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0A5087F6"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4E7CB099"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208FBB52"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4511F52E"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5CF7CEFC"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29CC7B41"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24A1410F"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5949AB1F"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7A36B9D2"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2083AD45"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769AECD5"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307C8D22"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353F1E9B"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5185DE33"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17AA25B8"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7575B97D"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4059F2B6"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55C10529" w14:textId="77777777" w:rsidR="00365E57" w:rsidRDefault="00471EA2">
            <w:pPr>
              <w:spacing w:after="0" w:line="259" w:lineRule="auto"/>
              <w:ind w:left="113" w:right="0" w:firstLine="0"/>
              <w:jc w:val="left"/>
            </w:pPr>
            <w:r>
              <w:t xml:space="preserve"> </w:t>
            </w:r>
          </w:p>
        </w:tc>
      </w:tr>
      <w:tr w:rsidR="00365E57" w14:paraId="4D5F303C" w14:textId="77777777">
        <w:trPr>
          <w:trHeight w:val="283"/>
        </w:trPr>
        <w:tc>
          <w:tcPr>
            <w:tcW w:w="2090" w:type="dxa"/>
            <w:tcBorders>
              <w:top w:val="single" w:sz="4" w:space="0" w:color="000000"/>
              <w:left w:val="single" w:sz="4" w:space="0" w:color="000000"/>
              <w:bottom w:val="single" w:sz="4" w:space="0" w:color="000000"/>
              <w:right w:val="single" w:sz="4" w:space="0" w:color="000000"/>
            </w:tcBorders>
          </w:tcPr>
          <w:p w14:paraId="53EFC63C" w14:textId="77777777" w:rsidR="00365E57" w:rsidRDefault="00471EA2">
            <w:pPr>
              <w:spacing w:after="0" w:line="259" w:lineRule="auto"/>
              <w:ind w:left="109" w:right="0" w:firstLine="0"/>
              <w:jc w:val="left"/>
            </w:pPr>
            <w:r>
              <w:t xml:space="preserve">ENGLISH  </w:t>
            </w:r>
          </w:p>
        </w:tc>
        <w:tc>
          <w:tcPr>
            <w:tcW w:w="319" w:type="dxa"/>
            <w:tcBorders>
              <w:top w:val="single" w:sz="4" w:space="0" w:color="000000"/>
              <w:left w:val="single" w:sz="4" w:space="0" w:color="000000"/>
              <w:bottom w:val="single" w:sz="4" w:space="0" w:color="000000"/>
              <w:right w:val="single" w:sz="4" w:space="0" w:color="000000"/>
            </w:tcBorders>
          </w:tcPr>
          <w:p w14:paraId="3094C869"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56D92B1A"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64575ECF"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06DD074A"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686D5E6C"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46CC4C72"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269D8AE1"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04E5AEF0"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7A74CE74"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6E212ADA"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0975F0FF"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0CAB2D99"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1E00FA96"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269A0238"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7D53DAE2"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15010751"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6382619A"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1BE72D1C"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0EBA4EB0"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1C695C4E"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1106CFD1" w14:textId="77777777" w:rsidR="00365E57" w:rsidRDefault="00471EA2">
            <w:pPr>
              <w:spacing w:after="0" w:line="259" w:lineRule="auto"/>
              <w:ind w:left="113" w:right="0" w:firstLine="0"/>
              <w:jc w:val="left"/>
            </w:pPr>
            <w:r>
              <w:t xml:space="preserve"> </w:t>
            </w:r>
          </w:p>
        </w:tc>
      </w:tr>
      <w:tr w:rsidR="00365E57" w14:paraId="5D22F754" w14:textId="77777777">
        <w:trPr>
          <w:trHeight w:val="288"/>
        </w:trPr>
        <w:tc>
          <w:tcPr>
            <w:tcW w:w="2090" w:type="dxa"/>
            <w:tcBorders>
              <w:top w:val="single" w:sz="4" w:space="0" w:color="000000"/>
              <w:left w:val="single" w:sz="4" w:space="0" w:color="000000"/>
              <w:bottom w:val="single" w:sz="4" w:space="0" w:color="000000"/>
              <w:right w:val="single" w:sz="4" w:space="0" w:color="000000"/>
            </w:tcBorders>
          </w:tcPr>
          <w:p w14:paraId="57CA472F" w14:textId="77777777" w:rsidR="00365E57" w:rsidRDefault="00471EA2">
            <w:pPr>
              <w:spacing w:after="0" w:line="259" w:lineRule="auto"/>
              <w:ind w:left="109" w:right="0" w:firstLine="0"/>
              <w:jc w:val="left"/>
            </w:pPr>
            <w:r>
              <w:t xml:space="preserve">ENGLISH LIT  </w:t>
            </w:r>
          </w:p>
        </w:tc>
        <w:tc>
          <w:tcPr>
            <w:tcW w:w="319" w:type="dxa"/>
            <w:tcBorders>
              <w:top w:val="single" w:sz="4" w:space="0" w:color="000000"/>
              <w:left w:val="single" w:sz="4" w:space="0" w:color="000000"/>
              <w:bottom w:val="single" w:sz="4" w:space="0" w:color="000000"/>
              <w:right w:val="single" w:sz="4" w:space="0" w:color="000000"/>
            </w:tcBorders>
          </w:tcPr>
          <w:p w14:paraId="0619CAAB"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2680A783"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30A71892"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15665390"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11A06979"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51FAF63C"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23C54D3E"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6330F726"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68864C69"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032E4FA9"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22B2AF02"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3BF0A470"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19E13CD3"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70E71FD9"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6DBDC6AF"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247C1559"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474BAEDB"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3D7FD1E3"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6BA3D27F"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06CF3499"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562178C5" w14:textId="77777777" w:rsidR="00365E57" w:rsidRDefault="00471EA2">
            <w:pPr>
              <w:spacing w:after="0" w:line="259" w:lineRule="auto"/>
              <w:ind w:left="113" w:right="0" w:firstLine="0"/>
              <w:jc w:val="left"/>
            </w:pPr>
            <w:r>
              <w:t xml:space="preserve"> </w:t>
            </w:r>
          </w:p>
        </w:tc>
      </w:tr>
      <w:tr w:rsidR="00365E57" w14:paraId="342E9691" w14:textId="77777777">
        <w:trPr>
          <w:trHeight w:val="287"/>
        </w:trPr>
        <w:tc>
          <w:tcPr>
            <w:tcW w:w="2090" w:type="dxa"/>
            <w:tcBorders>
              <w:top w:val="single" w:sz="4" w:space="0" w:color="000000"/>
              <w:left w:val="single" w:sz="4" w:space="0" w:color="000000"/>
              <w:bottom w:val="single" w:sz="4" w:space="0" w:color="000000"/>
              <w:right w:val="single" w:sz="4" w:space="0" w:color="000000"/>
            </w:tcBorders>
          </w:tcPr>
          <w:p w14:paraId="21774296" w14:textId="77777777" w:rsidR="00365E57" w:rsidRDefault="00471EA2">
            <w:pPr>
              <w:spacing w:after="0" w:line="259" w:lineRule="auto"/>
              <w:ind w:left="109" w:right="0" w:firstLine="0"/>
              <w:jc w:val="left"/>
            </w:pPr>
            <w:r>
              <w:t xml:space="preserve">MATHS </w:t>
            </w:r>
          </w:p>
        </w:tc>
        <w:tc>
          <w:tcPr>
            <w:tcW w:w="319" w:type="dxa"/>
            <w:tcBorders>
              <w:top w:val="single" w:sz="4" w:space="0" w:color="000000"/>
              <w:left w:val="single" w:sz="4" w:space="0" w:color="000000"/>
              <w:bottom w:val="single" w:sz="4" w:space="0" w:color="000000"/>
              <w:right w:val="single" w:sz="4" w:space="0" w:color="000000"/>
            </w:tcBorders>
          </w:tcPr>
          <w:p w14:paraId="77422BA3"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4091006E"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15CA4B50"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0CB7FD41"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097B5B24"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5C643437"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0B340E68"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671958E3"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5273E3A4"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42F0E8FD"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2F2706A8"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07371F38"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68B5660E"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12192891"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6A35F15B"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3279101E"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696C237E"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749A7562"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64961DEC"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6E06C12C"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142D980B" w14:textId="77777777" w:rsidR="00365E57" w:rsidRDefault="00471EA2">
            <w:pPr>
              <w:spacing w:after="0" w:line="259" w:lineRule="auto"/>
              <w:ind w:left="113" w:right="0" w:firstLine="0"/>
              <w:jc w:val="left"/>
            </w:pPr>
            <w:r>
              <w:t xml:space="preserve"> </w:t>
            </w:r>
          </w:p>
        </w:tc>
      </w:tr>
      <w:tr w:rsidR="00365E57" w14:paraId="3ACE4C19" w14:textId="77777777">
        <w:trPr>
          <w:trHeight w:val="284"/>
        </w:trPr>
        <w:tc>
          <w:tcPr>
            <w:tcW w:w="2090" w:type="dxa"/>
            <w:tcBorders>
              <w:top w:val="single" w:sz="4" w:space="0" w:color="000000"/>
              <w:left w:val="single" w:sz="4" w:space="0" w:color="000000"/>
              <w:bottom w:val="single" w:sz="4" w:space="0" w:color="000000"/>
              <w:right w:val="single" w:sz="4" w:space="0" w:color="000000"/>
            </w:tcBorders>
          </w:tcPr>
          <w:p w14:paraId="7A5317D5" w14:textId="77777777" w:rsidR="00365E57" w:rsidRDefault="00471EA2">
            <w:pPr>
              <w:spacing w:after="0" w:line="259" w:lineRule="auto"/>
              <w:ind w:left="109" w:right="0" w:firstLine="0"/>
              <w:jc w:val="left"/>
            </w:pPr>
            <w:r>
              <w:t xml:space="preserve">LUNCH  </w:t>
            </w:r>
          </w:p>
        </w:tc>
        <w:tc>
          <w:tcPr>
            <w:tcW w:w="319" w:type="dxa"/>
            <w:tcBorders>
              <w:top w:val="single" w:sz="4" w:space="0" w:color="000000"/>
              <w:left w:val="single" w:sz="4" w:space="0" w:color="000000"/>
              <w:bottom w:val="single" w:sz="4" w:space="0" w:color="000000"/>
              <w:right w:val="single" w:sz="4" w:space="0" w:color="000000"/>
            </w:tcBorders>
            <w:shd w:val="clear" w:color="auto" w:fill="0D0D0D"/>
          </w:tcPr>
          <w:p w14:paraId="60C63A71" w14:textId="77777777" w:rsidR="00365E57" w:rsidRDefault="00471EA2">
            <w:pPr>
              <w:spacing w:after="0" w:line="259" w:lineRule="auto"/>
              <w:ind w:left="108" w:right="0" w:firstLine="0"/>
              <w:jc w:val="left"/>
            </w:pPr>
            <w:r>
              <w:rPr>
                <w:color w:val="FFFFFF"/>
              </w:rPr>
              <w:t xml:space="preserve"> </w:t>
            </w:r>
          </w:p>
        </w:tc>
        <w:tc>
          <w:tcPr>
            <w:tcW w:w="320" w:type="dxa"/>
            <w:tcBorders>
              <w:top w:val="single" w:sz="4" w:space="0" w:color="000000"/>
              <w:left w:val="single" w:sz="4" w:space="0" w:color="000000"/>
              <w:bottom w:val="single" w:sz="4" w:space="0" w:color="000000"/>
              <w:right w:val="single" w:sz="6" w:space="0" w:color="000000"/>
            </w:tcBorders>
          </w:tcPr>
          <w:p w14:paraId="2FBCE8D4"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7D3CD671"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shd w:val="clear" w:color="auto" w:fill="0D0D0D"/>
          </w:tcPr>
          <w:p w14:paraId="21FBAD8E" w14:textId="77777777" w:rsidR="00365E57" w:rsidRDefault="00471EA2">
            <w:pPr>
              <w:spacing w:after="0" w:line="259" w:lineRule="auto"/>
              <w:ind w:left="110" w:right="0" w:firstLine="0"/>
              <w:jc w:val="left"/>
            </w:pPr>
            <w:r>
              <w:rPr>
                <w:color w:val="FFFFFF"/>
              </w:rPr>
              <w:t xml:space="preserve"> </w:t>
            </w:r>
          </w:p>
        </w:tc>
        <w:tc>
          <w:tcPr>
            <w:tcW w:w="399" w:type="dxa"/>
            <w:tcBorders>
              <w:top w:val="single" w:sz="4" w:space="0" w:color="000000"/>
              <w:left w:val="single" w:sz="8" w:space="0" w:color="000000"/>
              <w:bottom w:val="single" w:sz="4" w:space="0" w:color="000000"/>
              <w:right w:val="single" w:sz="8" w:space="0" w:color="000000"/>
            </w:tcBorders>
          </w:tcPr>
          <w:p w14:paraId="4F3DE7D8"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14F41958"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shd w:val="clear" w:color="auto" w:fill="0D0D0D"/>
          </w:tcPr>
          <w:p w14:paraId="737D1092" w14:textId="77777777" w:rsidR="00365E57" w:rsidRDefault="00471EA2">
            <w:pPr>
              <w:spacing w:after="0" w:line="259" w:lineRule="auto"/>
              <w:ind w:left="106" w:right="0" w:firstLine="0"/>
              <w:jc w:val="left"/>
            </w:pPr>
            <w:r>
              <w:rPr>
                <w:color w:val="FFFFFF"/>
              </w:rPr>
              <w:t xml:space="preserve"> </w:t>
            </w:r>
          </w:p>
        </w:tc>
        <w:tc>
          <w:tcPr>
            <w:tcW w:w="401" w:type="dxa"/>
            <w:tcBorders>
              <w:top w:val="single" w:sz="4" w:space="0" w:color="000000"/>
              <w:left w:val="single" w:sz="8" w:space="0" w:color="000000"/>
              <w:bottom w:val="single" w:sz="4" w:space="0" w:color="000000"/>
              <w:right w:val="single" w:sz="6" w:space="0" w:color="000000"/>
            </w:tcBorders>
          </w:tcPr>
          <w:p w14:paraId="1FF19572"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11FEF92E"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shd w:val="clear" w:color="auto" w:fill="0D0D0D"/>
          </w:tcPr>
          <w:p w14:paraId="7DAA071D" w14:textId="77777777" w:rsidR="00365E57" w:rsidRDefault="00471EA2">
            <w:pPr>
              <w:spacing w:after="0" w:line="259" w:lineRule="auto"/>
              <w:ind w:left="110" w:right="0" w:firstLine="0"/>
              <w:jc w:val="left"/>
            </w:pPr>
            <w:r>
              <w:rPr>
                <w:color w:val="FFFFFF"/>
              </w:rPr>
              <w:t xml:space="preserve"> </w:t>
            </w:r>
          </w:p>
        </w:tc>
        <w:tc>
          <w:tcPr>
            <w:tcW w:w="399" w:type="dxa"/>
            <w:tcBorders>
              <w:top w:val="single" w:sz="4" w:space="0" w:color="000000"/>
              <w:left w:val="single" w:sz="8" w:space="0" w:color="000000"/>
              <w:bottom w:val="single" w:sz="4" w:space="0" w:color="000000"/>
              <w:right w:val="single" w:sz="8" w:space="0" w:color="000000"/>
            </w:tcBorders>
          </w:tcPr>
          <w:p w14:paraId="7EDFE695"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6E9DD67D"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shd w:val="clear" w:color="auto" w:fill="0D0D0D"/>
          </w:tcPr>
          <w:p w14:paraId="383A7D0F" w14:textId="77777777" w:rsidR="00365E57" w:rsidRDefault="00471EA2">
            <w:pPr>
              <w:spacing w:after="0" w:line="259" w:lineRule="auto"/>
              <w:ind w:left="106" w:right="0" w:firstLine="0"/>
              <w:jc w:val="left"/>
            </w:pPr>
            <w:r>
              <w:rPr>
                <w:color w:val="FFFFFF"/>
              </w:rPr>
              <w:t xml:space="preserve"> </w:t>
            </w:r>
          </w:p>
        </w:tc>
        <w:tc>
          <w:tcPr>
            <w:tcW w:w="401" w:type="dxa"/>
            <w:tcBorders>
              <w:top w:val="single" w:sz="4" w:space="0" w:color="000000"/>
              <w:left w:val="single" w:sz="8" w:space="0" w:color="000000"/>
              <w:bottom w:val="single" w:sz="4" w:space="0" w:color="000000"/>
              <w:right w:val="single" w:sz="6" w:space="0" w:color="000000"/>
            </w:tcBorders>
          </w:tcPr>
          <w:p w14:paraId="36DC87D5"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4553D8FC"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shd w:val="clear" w:color="auto" w:fill="0D0D0D"/>
          </w:tcPr>
          <w:p w14:paraId="3CB816E3" w14:textId="77777777" w:rsidR="00365E57" w:rsidRDefault="00471EA2">
            <w:pPr>
              <w:spacing w:after="0" w:line="259" w:lineRule="auto"/>
              <w:ind w:left="110" w:right="0" w:firstLine="0"/>
              <w:jc w:val="left"/>
            </w:pPr>
            <w:r>
              <w:rPr>
                <w:color w:val="FFFFFF"/>
              </w:rPr>
              <w:t xml:space="preserve"> </w:t>
            </w:r>
          </w:p>
        </w:tc>
        <w:tc>
          <w:tcPr>
            <w:tcW w:w="398" w:type="dxa"/>
            <w:tcBorders>
              <w:top w:val="single" w:sz="4" w:space="0" w:color="000000"/>
              <w:left w:val="single" w:sz="8" w:space="0" w:color="000000"/>
              <w:bottom w:val="single" w:sz="4" w:space="0" w:color="000000"/>
              <w:right w:val="single" w:sz="8" w:space="0" w:color="000000"/>
            </w:tcBorders>
          </w:tcPr>
          <w:p w14:paraId="7D52C60C"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6B84B46A"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shd w:val="clear" w:color="auto" w:fill="0D0D0D"/>
          </w:tcPr>
          <w:p w14:paraId="5D0A42AA" w14:textId="77777777" w:rsidR="00365E57" w:rsidRDefault="00471EA2">
            <w:pPr>
              <w:spacing w:after="0" w:line="259" w:lineRule="auto"/>
              <w:ind w:left="106" w:right="0" w:firstLine="0"/>
              <w:jc w:val="left"/>
            </w:pPr>
            <w:r>
              <w:rPr>
                <w:color w:val="FFFFFF"/>
              </w:rPr>
              <w:t xml:space="preserve"> </w:t>
            </w:r>
          </w:p>
        </w:tc>
        <w:tc>
          <w:tcPr>
            <w:tcW w:w="401" w:type="dxa"/>
            <w:tcBorders>
              <w:top w:val="single" w:sz="4" w:space="0" w:color="000000"/>
              <w:left w:val="single" w:sz="8" w:space="0" w:color="000000"/>
              <w:bottom w:val="single" w:sz="4" w:space="0" w:color="000000"/>
              <w:right w:val="single" w:sz="6" w:space="0" w:color="000000"/>
            </w:tcBorders>
          </w:tcPr>
          <w:p w14:paraId="6DAC4CD8"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060CF98D" w14:textId="77777777" w:rsidR="00365E57" w:rsidRDefault="00471EA2">
            <w:pPr>
              <w:spacing w:after="0" w:line="259" w:lineRule="auto"/>
              <w:ind w:left="113" w:right="0" w:firstLine="0"/>
              <w:jc w:val="left"/>
            </w:pPr>
            <w:r>
              <w:t xml:space="preserve"> </w:t>
            </w:r>
          </w:p>
        </w:tc>
      </w:tr>
      <w:tr w:rsidR="00365E57" w14:paraId="428AB96D" w14:textId="77777777">
        <w:trPr>
          <w:trHeight w:val="289"/>
        </w:trPr>
        <w:tc>
          <w:tcPr>
            <w:tcW w:w="2090" w:type="dxa"/>
            <w:tcBorders>
              <w:top w:val="single" w:sz="4" w:space="0" w:color="000000"/>
              <w:left w:val="single" w:sz="4" w:space="0" w:color="000000"/>
              <w:bottom w:val="single" w:sz="4" w:space="0" w:color="000000"/>
              <w:right w:val="single" w:sz="4" w:space="0" w:color="000000"/>
            </w:tcBorders>
          </w:tcPr>
          <w:p w14:paraId="174A2590" w14:textId="77777777" w:rsidR="00365E57" w:rsidRDefault="00471EA2">
            <w:pPr>
              <w:spacing w:after="0" w:line="259" w:lineRule="auto"/>
              <w:ind w:left="109" w:right="0" w:firstLine="0"/>
              <w:jc w:val="left"/>
            </w:pPr>
            <w:r>
              <w:t xml:space="preserve">SCIENCE </w:t>
            </w:r>
          </w:p>
        </w:tc>
        <w:tc>
          <w:tcPr>
            <w:tcW w:w="319" w:type="dxa"/>
            <w:tcBorders>
              <w:top w:val="single" w:sz="4" w:space="0" w:color="000000"/>
              <w:left w:val="single" w:sz="4" w:space="0" w:color="000000"/>
              <w:bottom w:val="single" w:sz="4" w:space="0" w:color="000000"/>
              <w:right w:val="single" w:sz="4" w:space="0" w:color="000000"/>
            </w:tcBorders>
          </w:tcPr>
          <w:p w14:paraId="128FCDEC"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31DB8A96"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4E606AA4"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63E800B9"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5670AFAB"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3C1013A1"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4FCDDF87"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2805284B"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68E78E73"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1650BD61"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327DDF6C"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21F0FA05"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34B445BE"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02E45F25"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0E22CF1C"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68700F48"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2E073126"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64F5392C"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2E9F39EE"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2D7E3D59"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5F0449A9" w14:textId="77777777" w:rsidR="00365E57" w:rsidRDefault="00471EA2">
            <w:pPr>
              <w:spacing w:after="0" w:line="259" w:lineRule="auto"/>
              <w:ind w:left="113" w:right="0" w:firstLine="0"/>
              <w:jc w:val="left"/>
            </w:pPr>
            <w:r>
              <w:t xml:space="preserve"> </w:t>
            </w:r>
          </w:p>
        </w:tc>
      </w:tr>
      <w:tr w:rsidR="00365E57" w14:paraId="5C8E2584" w14:textId="77777777">
        <w:trPr>
          <w:trHeight w:val="283"/>
        </w:trPr>
        <w:tc>
          <w:tcPr>
            <w:tcW w:w="2090" w:type="dxa"/>
            <w:tcBorders>
              <w:top w:val="single" w:sz="4" w:space="0" w:color="000000"/>
              <w:left w:val="single" w:sz="4" w:space="0" w:color="000000"/>
              <w:bottom w:val="single" w:sz="4" w:space="0" w:color="000000"/>
              <w:right w:val="single" w:sz="4" w:space="0" w:color="000000"/>
            </w:tcBorders>
          </w:tcPr>
          <w:p w14:paraId="5EF86D0D" w14:textId="77777777" w:rsidR="00365E57" w:rsidRDefault="00471EA2">
            <w:pPr>
              <w:spacing w:after="0" w:line="259" w:lineRule="auto"/>
              <w:ind w:left="109" w:right="0" w:firstLine="0"/>
              <w:jc w:val="left"/>
            </w:pPr>
            <w:r>
              <w:t xml:space="preserve">HISTORY </w:t>
            </w:r>
          </w:p>
        </w:tc>
        <w:tc>
          <w:tcPr>
            <w:tcW w:w="319" w:type="dxa"/>
            <w:tcBorders>
              <w:top w:val="single" w:sz="4" w:space="0" w:color="000000"/>
              <w:left w:val="single" w:sz="4" w:space="0" w:color="000000"/>
              <w:bottom w:val="single" w:sz="4" w:space="0" w:color="000000"/>
              <w:right w:val="single" w:sz="4" w:space="0" w:color="000000"/>
            </w:tcBorders>
          </w:tcPr>
          <w:p w14:paraId="7B7C7F7C"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7233AA3C"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4316B91B"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59C81DA5"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6D261ECD"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6A7892D6"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2EA5F907"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304F60DA"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704366D4"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64CCD8D6"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21A77378"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30058163"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5E416EAE"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0F400080"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255FE892"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6B69FA1C"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5BACF28A"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14E18767"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2B144A25"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446D2B1C"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2B1B9775" w14:textId="77777777" w:rsidR="00365E57" w:rsidRDefault="00471EA2">
            <w:pPr>
              <w:spacing w:after="0" w:line="259" w:lineRule="auto"/>
              <w:ind w:left="113" w:right="0" w:firstLine="0"/>
              <w:jc w:val="left"/>
            </w:pPr>
            <w:r>
              <w:t xml:space="preserve"> </w:t>
            </w:r>
          </w:p>
        </w:tc>
      </w:tr>
      <w:tr w:rsidR="00365E57" w14:paraId="4EB2B871" w14:textId="77777777">
        <w:trPr>
          <w:trHeight w:val="288"/>
        </w:trPr>
        <w:tc>
          <w:tcPr>
            <w:tcW w:w="2090" w:type="dxa"/>
            <w:tcBorders>
              <w:top w:val="single" w:sz="4" w:space="0" w:color="000000"/>
              <w:left w:val="single" w:sz="4" w:space="0" w:color="000000"/>
              <w:bottom w:val="single" w:sz="4" w:space="0" w:color="000000"/>
              <w:right w:val="single" w:sz="4" w:space="0" w:color="000000"/>
            </w:tcBorders>
          </w:tcPr>
          <w:p w14:paraId="544213C4" w14:textId="77777777" w:rsidR="00365E57" w:rsidRDefault="00471EA2">
            <w:pPr>
              <w:spacing w:after="0" w:line="259" w:lineRule="auto"/>
              <w:ind w:left="109" w:right="0" w:firstLine="0"/>
              <w:jc w:val="left"/>
            </w:pPr>
            <w:r>
              <w:t xml:space="preserve">CITIZENSHIP  </w:t>
            </w:r>
          </w:p>
        </w:tc>
        <w:tc>
          <w:tcPr>
            <w:tcW w:w="319" w:type="dxa"/>
            <w:tcBorders>
              <w:top w:val="single" w:sz="4" w:space="0" w:color="000000"/>
              <w:left w:val="single" w:sz="4" w:space="0" w:color="000000"/>
              <w:bottom w:val="single" w:sz="4" w:space="0" w:color="000000"/>
              <w:right w:val="single" w:sz="4" w:space="0" w:color="000000"/>
            </w:tcBorders>
          </w:tcPr>
          <w:p w14:paraId="05FD25BE"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5B9D8DD6"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46574433"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1CE0433A"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627FD4B8"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5D109014"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5F74250F"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05BE8978"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79AC6BF9"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66B7362D"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1DA64CF8"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0FE379CC"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24C44753"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18F1082E"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71D39C0F"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5E16D300"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2CA9820A"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7DEE87B4"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42D90EEF"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1C1EBB1F"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61FD54FF" w14:textId="77777777" w:rsidR="00365E57" w:rsidRDefault="00471EA2">
            <w:pPr>
              <w:spacing w:after="0" w:line="259" w:lineRule="auto"/>
              <w:ind w:left="113" w:right="0" w:firstLine="0"/>
              <w:jc w:val="left"/>
            </w:pPr>
            <w:r>
              <w:t xml:space="preserve"> </w:t>
            </w:r>
          </w:p>
        </w:tc>
      </w:tr>
      <w:tr w:rsidR="00365E57" w14:paraId="7DDF9F28" w14:textId="77777777">
        <w:trPr>
          <w:trHeight w:val="283"/>
        </w:trPr>
        <w:tc>
          <w:tcPr>
            <w:tcW w:w="2090" w:type="dxa"/>
            <w:tcBorders>
              <w:top w:val="single" w:sz="4" w:space="0" w:color="000000"/>
              <w:left w:val="single" w:sz="4" w:space="0" w:color="000000"/>
              <w:bottom w:val="single" w:sz="4" w:space="0" w:color="000000"/>
              <w:right w:val="single" w:sz="4" w:space="0" w:color="000000"/>
            </w:tcBorders>
          </w:tcPr>
          <w:p w14:paraId="395A9FEB" w14:textId="77777777" w:rsidR="00365E57" w:rsidRDefault="00471EA2">
            <w:pPr>
              <w:spacing w:after="0" w:line="259" w:lineRule="auto"/>
              <w:ind w:left="109" w:right="0" w:firstLine="0"/>
              <w:jc w:val="left"/>
            </w:pPr>
            <w:r>
              <w:t xml:space="preserve">PSHE  </w:t>
            </w:r>
          </w:p>
        </w:tc>
        <w:tc>
          <w:tcPr>
            <w:tcW w:w="319" w:type="dxa"/>
            <w:tcBorders>
              <w:top w:val="single" w:sz="4" w:space="0" w:color="000000"/>
              <w:left w:val="single" w:sz="4" w:space="0" w:color="000000"/>
              <w:bottom w:val="single" w:sz="4" w:space="0" w:color="000000"/>
              <w:right w:val="single" w:sz="4" w:space="0" w:color="000000"/>
            </w:tcBorders>
          </w:tcPr>
          <w:p w14:paraId="64B5BE2E"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2B4DD350"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63B06D6A"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0262750C"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1630F24D"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6ECC3C81"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2C3A0B1D"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49C920E4"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43FF9E00"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405D314E"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523945DE"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7A3A28E4"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243FAB77"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39A1B8CA"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0C3AFEF1"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4E532A0F"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6781585D"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6827DC99"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5C46BA3D"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20639C24"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2869CCB9" w14:textId="77777777" w:rsidR="00365E57" w:rsidRDefault="00471EA2">
            <w:pPr>
              <w:spacing w:after="0" w:line="259" w:lineRule="auto"/>
              <w:ind w:left="113" w:right="0" w:firstLine="0"/>
              <w:jc w:val="left"/>
            </w:pPr>
            <w:r>
              <w:t xml:space="preserve"> </w:t>
            </w:r>
          </w:p>
        </w:tc>
      </w:tr>
      <w:tr w:rsidR="00365E57" w14:paraId="1FF82F13" w14:textId="77777777">
        <w:trPr>
          <w:trHeight w:val="288"/>
        </w:trPr>
        <w:tc>
          <w:tcPr>
            <w:tcW w:w="2090" w:type="dxa"/>
            <w:tcBorders>
              <w:top w:val="single" w:sz="4" w:space="0" w:color="000000"/>
              <w:left w:val="single" w:sz="4" w:space="0" w:color="000000"/>
              <w:bottom w:val="single" w:sz="4" w:space="0" w:color="000000"/>
              <w:right w:val="single" w:sz="4" w:space="0" w:color="000000"/>
            </w:tcBorders>
          </w:tcPr>
          <w:p w14:paraId="06E9CC74" w14:textId="77777777" w:rsidR="00365E57" w:rsidRDefault="00471EA2">
            <w:pPr>
              <w:spacing w:after="0" w:line="259" w:lineRule="auto"/>
              <w:ind w:left="109" w:right="0" w:firstLine="0"/>
              <w:jc w:val="left"/>
            </w:pPr>
            <w:r>
              <w:t xml:space="preserve">PE  </w:t>
            </w:r>
          </w:p>
        </w:tc>
        <w:tc>
          <w:tcPr>
            <w:tcW w:w="319" w:type="dxa"/>
            <w:tcBorders>
              <w:top w:val="single" w:sz="4" w:space="0" w:color="000000"/>
              <w:left w:val="single" w:sz="4" w:space="0" w:color="000000"/>
              <w:bottom w:val="single" w:sz="4" w:space="0" w:color="000000"/>
              <w:right w:val="single" w:sz="4" w:space="0" w:color="000000"/>
            </w:tcBorders>
          </w:tcPr>
          <w:p w14:paraId="525528A0"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28045B97"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4A3A850C"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420F0B5B"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56336E69"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0E1F8F82"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6BD12E23"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52E3F298"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0DDE910E"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2E6F85C7"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076BE5E8"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515FBB1D"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609A2C76"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15A89E69"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00D1D912"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0D81407D"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3293B0B0"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66EE1488"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56969DA1"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6B2A0127"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457B22F0" w14:textId="77777777" w:rsidR="00365E57" w:rsidRDefault="00471EA2">
            <w:pPr>
              <w:spacing w:after="0" w:line="259" w:lineRule="auto"/>
              <w:ind w:left="113" w:right="0" w:firstLine="0"/>
              <w:jc w:val="left"/>
            </w:pPr>
            <w:r>
              <w:t xml:space="preserve"> </w:t>
            </w:r>
          </w:p>
        </w:tc>
      </w:tr>
      <w:tr w:rsidR="00365E57" w14:paraId="45078300" w14:textId="77777777">
        <w:trPr>
          <w:trHeight w:val="562"/>
        </w:trPr>
        <w:tc>
          <w:tcPr>
            <w:tcW w:w="2090" w:type="dxa"/>
            <w:tcBorders>
              <w:top w:val="single" w:sz="4" w:space="0" w:color="000000"/>
              <w:left w:val="single" w:sz="4" w:space="0" w:color="000000"/>
              <w:bottom w:val="single" w:sz="4" w:space="0" w:color="000000"/>
              <w:right w:val="single" w:sz="4" w:space="0" w:color="000000"/>
            </w:tcBorders>
          </w:tcPr>
          <w:p w14:paraId="0F32B63C" w14:textId="77777777" w:rsidR="00365E57" w:rsidRDefault="00471EA2">
            <w:pPr>
              <w:spacing w:after="0" w:line="259" w:lineRule="auto"/>
              <w:ind w:left="109" w:right="0" w:firstLine="0"/>
              <w:jc w:val="left"/>
            </w:pPr>
            <w:r>
              <w:t xml:space="preserve">LEARNING </w:t>
            </w:r>
          </w:p>
          <w:p w14:paraId="2785D678" w14:textId="77777777" w:rsidR="00365E57" w:rsidRDefault="00471EA2">
            <w:pPr>
              <w:spacing w:after="0" w:line="259" w:lineRule="auto"/>
              <w:ind w:left="109" w:right="0" w:firstLine="0"/>
              <w:jc w:val="left"/>
            </w:pPr>
            <w:r>
              <w:t xml:space="preserve">SUPPORT  </w:t>
            </w:r>
          </w:p>
        </w:tc>
        <w:tc>
          <w:tcPr>
            <w:tcW w:w="319" w:type="dxa"/>
            <w:tcBorders>
              <w:top w:val="single" w:sz="4" w:space="0" w:color="000000"/>
              <w:left w:val="single" w:sz="4" w:space="0" w:color="000000"/>
              <w:bottom w:val="single" w:sz="4" w:space="0" w:color="000000"/>
              <w:right w:val="single" w:sz="4" w:space="0" w:color="000000"/>
            </w:tcBorders>
          </w:tcPr>
          <w:p w14:paraId="548175AF"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058CAE58"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01090B70"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53087445"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066157D5"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5F73405F"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63796CFA"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4456A550"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4B10B685"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5B36D898"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6220159C"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03E9EC13"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401245AE"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18080792"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071719F9"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1C4C2633"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3062239B"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3FFCCA2D"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5FE4E428"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6B11BB21"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2244D0B5" w14:textId="77777777" w:rsidR="00365E57" w:rsidRDefault="00471EA2">
            <w:pPr>
              <w:spacing w:after="0" w:line="259" w:lineRule="auto"/>
              <w:ind w:left="113" w:right="0" w:firstLine="0"/>
              <w:jc w:val="left"/>
            </w:pPr>
            <w:r>
              <w:t xml:space="preserve"> </w:t>
            </w:r>
          </w:p>
        </w:tc>
      </w:tr>
      <w:tr w:rsidR="00365E57" w14:paraId="781F5019" w14:textId="77777777">
        <w:trPr>
          <w:trHeight w:val="288"/>
        </w:trPr>
        <w:tc>
          <w:tcPr>
            <w:tcW w:w="2090" w:type="dxa"/>
            <w:tcBorders>
              <w:top w:val="single" w:sz="4" w:space="0" w:color="000000"/>
              <w:left w:val="single" w:sz="4" w:space="0" w:color="000000"/>
              <w:bottom w:val="single" w:sz="4" w:space="0" w:color="000000"/>
              <w:right w:val="single" w:sz="4" w:space="0" w:color="000000"/>
            </w:tcBorders>
          </w:tcPr>
          <w:p w14:paraId="4C396945" w14:textId="77777777" w:rsidR="00365E57" w:rsidRDefault="00471EA2">
            <w:pPr>
              <w:spacing w:after="0" w:line="259" w:lineRule="auto"/>
              <w:ind w:left="109" w:right="0" w:firstLine="0"/>
              <w:jc w:val="left"/>
            </w:pPr>
            <w:r>
              <w:t xml:space="preserve">SOCIAL/PD  </w:t>
            </w:r>
          </w:p>
        </w:tc>
        <w:tc>
          <w:tcPr>
            <w:tcW w:w="319" w:type="dxa"/>
            <w:tcBorders>
              <w:top w:val="single" w:sz="4" w:space="0" w:color="000000"/>
              <w:left w:val="single" w:sz="4" w:space="0" w:color="000000"/>
              <w:bottom w:val="single" w:sz="4" w:space="0" w:color="000000"/>
              <w:right w:val="single" w:sz="4" w:space="0" w:color="000000"/>
            </w:tcBorders>
          </w:tcPr>
          <w:p w14:paraId="518866D7"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78DE19B9"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7B8DC351"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088AF709"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5633CA71"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1BEA3768"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035C48E8"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0665A1A2"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03F683EB"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232F8D76"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7252BF75"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6B87D24E"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549BDC44"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7A5E0620"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041DE946"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0A8AC86C"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09378E3C"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335853B6"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5E9044A2"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5FA5DAAF"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78C351A0" w14:textId="77777777" w:rsidR="00365E57" w:rsidRDefault="00471EA2">
            <w:pPr>
              <w:spacing w:after="0" w:line="259" w:lineRule="auto"/>
              <w:ind w:left="113" w:right="0" w:firstLine="0"/>
              <w:jc w:val="left"/>
            </w:pPr>
            <w:r>
              <w:t xml:space="preserve"> </w:t>
            </w:r>
          </w:p>
        </w:tc>
      </w:tr>
      <w:tr w:rsidR="00365E57" w14:paraId="610CE2C4" w14:textId="77777777">
        <w:trPr>
          <w:trHeight w:val="284"/>
        </w:trPr>
        <w:tc>
          <w:tcPr>
            <w:tcW w:w="2090" w:type="dxa"/>
            <w:tcBorders>
              <w:top w:val="single" w:sz="4" w:space="0" w:color="000000"/>
              <w:left w:val="single" w:sz="4" w:space="0" w:color="000000"/>
              <w:bottom w:val="single" w:sz="4" w:space="0" w:color="000000"/>
              <w:right w:val="single" w:sz="4" w:space="0" w:color="000000"/>
            </w:tcBorders>
          </w:tcPr>
          <w:p w14:paraId="6450BB5A" w14:textId="77777777" w:rsidR="00365E57" w:rsidRDefault="00471EA2">
            <w:pPr>
              <w:spacing w:after="0" w:line="259" w:lineRule="auto"/>
              <w:ind w:left="109" w:right="0" w:firstLine="0"/>
              <w:jc w:val="left"/>
            </w:pPr>
            <w:r>
              <w:t xml:space="preserve">VOCATIONAL </w:t>
            </w:r>
          </w:p>
        </w:tc>
        <w:tc>
          <w:tcPr>
            <w:tcW w:w="319" w:type="dxa"/>
            <w:tcBorders>
              <w:top w:val="single" w:sz="4" w:space="0" w:color="000000"/>
              <w:left w:val="single" w:sz="4" w:space="0" w:color="000000"/>
              <w:bottom w:val="single" w:sz="4" w:space="0" w:color="000000"/>
              <w:right w:val="single" w:sz="4" w:space="0" w:color="000000"/>
            </w:tcBorders>
          </w:tcPr>
          <w:p w14:paraId="083057AC" w14:textId="77777777" w:rsidR="00365E57" w:rsidRDefault="00471EA2">
            <w:pPr>
              <w:spacing w:after="0" w:line="259" w:lineRule="auto"/>
              <w:ind w:left="108" w:right="0" w:firstLine="0"/>
              <w:jc w:val="left"/>
            </w:pPr>
            <w:r>
              <w:t xml:space="preserve"> </w:t>
            </w:r>
          </w:p>
        </w:tc>
        <w:tc>
          <w:tcPr>
            <w:tcW w:w="320" w:type="dxa"/>
            <w:tcBorders>
              <w:top w:val="single" w:sz="4" w:space="0" w:color="000000"/>
              <w:left w:val="single" w:sz="4" w:space="0" w:color="000000"/>
              <w:bottom w:val="single" w:sz="4" w:space="0" w:color="000000"/>
              <w:right w:val="single" w:sz="6" w:space="0" w:color="000000"/>
            </w:tcBorders>
          </w:tcPr>
          <w:p w14:paraId="41A00B25" w14:textId="77777777" w:rsidR="00365E57" w:rsidRDefault="00471EA2">
            <w:pPr>
              <w:spacing w:after="0" w:line="259" w:lineRule="auto"/>
              <w:ind w:left="112"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33D863FB"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0F807059"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4D62C9D8" w14:textId="77777777" w:rsidR="00365E57" w:rsidRDefault="00471EA2">
            <w:pPr>
              <w:spacing w:after="0" w:line="259" w:lineRule="auto"/>
              <w:ind w:left="111"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61E63032"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56D3C801"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15ACA00A"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1A8452A9"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6163EB9E" w14:textId="77777777" w:rsidR="00365E57" w:rsidRDefault="00471EA2">
            <w:pPr>
              <w:spacing w:after="0" w:line="259" w:lineRule="auto"/>
              <w:ind w:left="110" w:right="0" w:firstLine="0"/>
              <w:jc w:val="left"/>
            </w:pPr>
            <w:r>
              <w:t xml:space="preserve"> </w:t>
            </w:r>
          </w:p>
        </w:tc>
        <w:tc>
          <w:tcPr>
            <w:tcW w:w="399" w:type="dxa"/>
            <w:tcBorders>
              <w:top w:val="single" w:sz="4" w:space="0" w:color="000000"/>
              <w:left w:val="single" w:sz="8" w:space="0" w:color="000000"/>
              <w:bottom w:val="single" w:sz="4" w:space="0" w:color="000000"/>
              <w:right w:val="single" w:sz="8" w:space="0" w:color="000000"/>
            </w:tcBorders>
          </w:tcPr>
          <w:p w14:paraId="5152FE83"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single" w:sz="8" w:space="0" w:color="000000"/>
              <w:bottom w:val="single" w:sz="4" w:space="0" w:color="000000"/>
              <w:right w:val="single" w:sz="4" w:space="0" w:color="000000"/>
            </w:tcBorders>
          </w:tcPr>
          <w:p w14:paraId="77FAD9ED"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6D876057"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7D87E48F" w14:textId="77777777" w:rsidR="00365E57" w:rsidRDefault="00471EA2">
            <w:pPr>
              <w:spacing w:after="0" w:line="259" w:lineRule="auto"/>
              <w:ind w:left="115" w:right="0" w:firstLine="0"/>
              <w:jc w:val="left"/>
            </w:pPr>
            <w:r>
              <w:t xml:space="preserve"> </w:t>
            </w:r>
          </w:p>
        </w:tc>
        <w:tc>
          <w:tcPr>
            <w:tcW w:w="305" w:type="dxa"/>
            <w:tcBorders>
              <w:top w:val="single" w:sz="4" w:space="0" w:color="000000"/>
              <w:left w:val="single" w:sz="6" w:space="0" w:color="000000"/>
              <w:bottom w:val="single" w:sz="4" w:space="0" w:color="000000"/>
              <w:right w:val="single" w:sz="4" w:space="0" w:color="000000"/>
            </w:tcBorders>
          </w:tcPr>
          <w:p w14:paraId="615844FF" w14:textId="77777777" w:rsidR="00365E57" w:rsidRDefault="00471EA2">
            <w:pPr>
              <w:spacing w:after="0" w:line="259" w:lineRule="auto"/>
              <w:ind w:left="113" w:right="0" w:firstLine="0"/>
              <w:jc w:val="left"/>
            </w:pPr>
            <w:r>
              <w:t xml:space="preserve"> </w:t>
            </w:r>
          </w:p>
        </w:tc>
        <w:tc>
          <w:tcPr>
            <w:tcW w:w="413" w:type="dxa"/>
            <w:gridSpan w:val="2"/>
            <w:tcBorders>
              <w:top w:val="single" w:sz="4" w:space="0" w:color="000000"/>
              <w:left w:val="single" w:sz="4" w:space="0" w:color="000000"/>
              <w:bottom w:val="single" w:sz="4" w:space="0" w:color="000000"/>
              <w:right w:val="single" w:sz="8" w:space="0" w:color="000000"/>
            </w:tcBorders>
          </w:tcPr>
          <w:p w14:paraId="125BDF01" w14:textId="77777777" w:rsidR="00365E57" w:rsidRDefault="00471EA2">
            <w:pPr>
              <w:spacing w:after="0" w:line="259" w:lineRule="auto"/>
              <w:ind w:left="110" w:right="0" w:firstLine="0"/>
              <w:jc w:val="left"/>
            </w:pPr>
            <w:r>
              <w:t xml:space="preserve"> </w:t>
            </w:r>
          </w:p>
        </w:tc>
        <w:tc>
          <w:tcPr>
            <w:tcW w:w="398" w:type="dxa"/>
            <w:tcBorders>
              <w:top w:val="single" w:sz="4" w:space="0" w:color="000000"/>
              <w:left w:val="single" w:sz="8" w:space="0" w:color="000000"/>
              <w:bottom w:val="single" w:sz="4" w:space="0" w:color="000000"/>
              <w:right w:val="single" w:sz="8" w:space="0" w:color="000000"/>
            </w:tcBorders>
          </w:tcPr>
          <w:p w14:paraId="6986E035"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single" w:sz="8" w:space="0" w:color="000000"/>
              <w:bottom w:val="single" w:sz="4" w:space="0" w:color="000000"/>
              <w:right w:val="single" w:sz="4" w:space="0" w:color="000000"/>
            </w:tcBorders>
          </w:tcPr>
          <w:p w14:paraId="76544FF4" w14:textId="77777777" w:rsidR="00365E57" w:rsidRDefault="00471EA2">
            <w:pPr>
              <w:spacing w:after="0" w:line="259" w:lineRule="auto"/>
              <w:ind w:left="110" w:right="0" w:firstLine="0"/>
              <w:jc w:val="left"/>
            </w:pPr>
            <w:r>
              <w:t xml:space="preserve"> </w:t>
            </w:r>
          </w:p>
        </w:tc>
        <w:tc>
          <w:tcPr>
            <w:tcW w:w="408" w:type="dxa"/>
            <w:gridSpan w:val="2"/>
            <w:tcBorders>
              <w:top w:val="single" w:sz="4" w:space="0" w:color="000000"/>
              <w:left w:val="single" w:sz="4" w:space="0" w:color="000000"/>
              <w:bottom w:val="single" w:sz="4" w:space="0" w:color="000000"/>
              <w:right w:val="single" w:sz="8" w:space="0" w:color="000000"/>
            </w:tcBorders>
          </w:tcPr>
          <w:p w14:paraId="1B8C49C4" w14:textId="77777777" w:rsidR="00365E57" w:rsidRDefault="00471EA2">
            <w:pPr>
              <w:spacing w:after="0" w:line="259" w:lineRule="auto"/>
              <w:ind w:left="106" w:right="0" w:firstLine="0"/>
              <w:jc w:val="left"/>
            </w:pPr>
            <w:r>
              <w:t xml:space="preserve"> </w:t>
            </w:r>
          </w:p>
        </w:tc>
        <w:tc>
          <w:tcPr>
            <w:tcW w:w="401" w:type="dxa"/>
            <w:tcBorders>
              <w:top w:val="single" w:sz="4" w:space="0" w:color="000000"/>
              <w:left w:val="single" w:sz="8" w:space="0" w:color="000000"/>
              <w:bottom w:val="single" w:sz="4" w:space="0" w:color="000000"/>
              <w:right w:val="single" w:sz="6" w:space="0" w:color="000000"/>
            </w:tcBorders>
          </w:tcPr>
          <w:p w14:paraId="6FF69D12" w14:textId="77777777" w:rsidR="00365E57" w:rsidRDefault="00471EA2">
            <w:pPr>
              <w:spacing w:after="0" w:line="259" w:lineRule="auto"/>
              <w:ind w:left="115" w:right="0" w:firstLine="0"/>
              <w:jc w:val="left"/>
            </w:pPr>
            <w:r>
              <w:t xml:space="preserve"> </w:t>
            </w:r>
          </w:p>
        </w:tc>
        <w:tc>
          <w:tcPr>
            <w:tcW w:w="501" w:type="dxa"/>
            <w:tcBorders>
              <w:top w:val="single" w:sz="4" w:space="0" w:color="000000"/>
              <w:left w:val="single" w:sz="6" w:space="0" w:color="000000"/>
              <w:bottom w:val="single" w:sz="4" w:space="0" w:color="000000"/>
              <w:right w:val="single" w:sz="4" w:space="0" w:color="000000"/>
            </w:tcBorders>
          </w:tcPr>
          <w:p w14:paraId="62F4B692" w14:textId="77777777" w:rsidR="00365E57" w:rsidRDefault="00471EA2">
            <w:pPr>
              <w:spacing w:after="0" w:line="259" w:lineRule="auto"/>
              <w:ind w:left="113" w:right="0" w:firstLine="0"/>
              <w:jc w:val="left"/>
            </w:pPr>
            <w:r>
              <w:t xml:space="preserve"> </w:t>
            </w:r>
          </w:p>
        </w:tc>
      </w:tr>
      <w:tr w:rsidR="00365E57" w14:paraId="4F7077B5" w14:textId="77777777">
        <w:trPr>
          <w:trHeight w:val="559"/>
        </w:trPr>
        <w:tc>
          <w:tcPr>
            <w:tcW w:w="2090" w:type="dxa"/>
            <w:tcBorders>
              <w:top w:val="single" w:sz="4" w:space="0" w:color="000000"/>
              <w:left w:val="single" w:sz="4" w:space="0" w:color="000000"/>
              <w:bottom w:val="single" w:sz="4" w:space="0" w:color="000000"/>
              <w:right w:val="single" w:sz="4" w:space="0" w:color="000000"/>
            </w:tcBorders>
            <w:shd w:val="clear" w:color="auto" w:fill="A6A6A6"/>
          </w:tcPr>
          <w:p w14:paraId="46647057" w14:textId="77777777" w:rsidR="00365E57" w:rsidRDefault="00471EA2">
            <w:pPr>
              <w:spacing w:after="0" w:line="259" w:lineRule="auto"/>
              <w:ind w:left="109" w:right="0" w:firstLine="0"/>
              <w:jc w:val="left"/>
            </w:pPr>
            <w:r>
              <w:t xml:space="preserve">FOR OFFICE USE ONLY  </w:t>
            </w:r>
          </w:p>
        </w:tc>
        <w:tc>
          <w:tcPr>
            <w:tcW w:w="944" w:type="dxa"/>
            <w:gridSpan w:val="3"/>
            <w:tcBorders>
              <w:top w:val="single" w:sz="4" w:space="0" w:color="000000"/>
              <w:left w:val="single" w:sz="4" w:space="0" w:color="000000"/>
              <w:bottom w:val="single" w:sz="4" w:space="0" w:color="000000"/>
              <w:right w:val="single" w:sz="4" w:space="0" w:color="000000"/>
            </w:tcBorders>
            <w:shd w:val="clear" w:color="auto" w:fill="A6A6A6"/>
          </w:tcPr>
          <w:p w14:paraId="16368C1B" w14:textId="77777777" w:rsidR="00365E57" w:rsidRDefault="00471EA2">
            <w:pPr>
              <w:spacing w:after="0" w:line="259" w:lineRule="auto"/>
              <w:ind w:left="108" w:right="0" w:firstLine="0"/>
              <w:jc w:val="left"/>
            </w:pPr>
            <w:r>
              <w:t xml:space="preserve"> </w:t>
            </w:r>
          </w:p>
        </w:tc>
        <w:tc>
          <w:tcPr>
            <w:tcW w:w="812" w:type="dxa"/>
            <w:gridSpan w:val="3"/>
            <w:tcBorders>
              <w:top w:val="single" w:sz="4" w:space="0" w:color="000000"/>
              <w:left w:val="single" w:sz="4" w:space="0" w:color="000000"/>
              <w:bottom w:val="single" w:sz="4" w:space="0" w:color="000000"/>
              <w:right w:val="nil"/>
            </w:tcBorders>
            <w:shd w:val="clear" w:color="auto" w:fill="A6A6A6"/>
          </w:tcPr>
          <w:p w14:paraId="45A99AC3"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nil"/>
              <w:bottom w:val="single" w:sz="4" w:space="0" w:color="000000"/>
              <w:right w:val="single" w:sz="4" w:space="0" w:color="000000"/>
            </w:tcBorders>
            <w:shd w:val="clear" w:color="auto" w:fill="A6A6A6"/>
          </w:tcPr>
          <w:p w14:paraId="16A2F219" w14:textId="77777777" w:rsidR="00365E57" w:rsidRDefault="00365E57">
            <w:pPr>
              <w:spacing w:after="160" w:line="259" w:lineRule="auto"/>
              <w:ind w:left="0" w:right="0" w:firstLine="0"/>
              <w:jc w:val="left"/>
            </w:pPr>
          </w:p>
        </w:tc>
        <w:tc>
          <w:tcPr>
            <w:tcW w:w="809" w:type="dxa"/>
            <w:gridSpan w:val="3"/>
            <w:tcBorders>
              <w:top w:val="single" w:sz="4" w:space="0" w:color="000000"/>
              <w:left w:val="single" w:sz="4" w:space="0" w:color="000000"/>
              <w:bottom w:val="single" w:sz="4" w:space="0" w:color="000000"/>
              <w:right w:val="nil"/>
            </w:tcBorders>
            <w:shd w:val="clear" w:color="auto" w:fill="A6A6A6"/>
          </w:tcPr>
          <w:p w14:paraId="042E78F6" w14:textId="77777777" w:rsidR="00365E57" w:rsidRDefault="00471EA2">
            <w:pPr>
              <w:spacing w:after="0" w:line="259" w:lineRule="auto"/>
              <w:ind w:left="106" w:right="0" w:firstLine="0"/>
              <w:jc w:val="left"/>
            </w:pPr>
            <w:r>
              <w:t xml:space="preserve"> </w:t>
            </w:r>
          </w:p>
        </w:tc>
        <w:tc>
          <w:tcPr>
            <w:tcW w:w="305" w:type="dxa"/>
            <w:tcBorders>
              <w:top w:val="single" w:sz="4" w:space="0" w:color="000000"/>
              <w:left w:val="nil"/>
              <w:bottom w:val="single" w:sz="4" w:space="0" w:color="000000"/>
              <w:right w:val="single" w:sz="4" w:space="0" w:color="000000"/>
            </w:tcBorders>
            <w:shd w:val="clear" w:color="auto" w:fill="A6A6A6"/>
          </w:tcPr>
          <w:p w14:paraId="05E31A9C" w14:textId="77777777" w:rsidR="00365E57" w:rsidRDefault="00365E57">
            <w:pPr>
              <w:spacing w:after="160" w:line="259" w:lineRule="auto"/>
              <w:ind w:left="0" w:right="0" w:firstLine="0"/>
              <w:jc w:val="left"/>
            </w:pPr>
          </w:p>
        </w:tc>
        <w:tc>
          <w:tcPr>
            <w:tcW w:w="812" w:type="dxa"/>
            <w:gridSpan w:val="3"/>
            <w:tcBorders>
              <w:top w:val="single" w:sz="4" w:space="0" w:color="000000"/>
              <w:left w:val="single" w:sz="4" w:space="0" w:color="000000"/>
              <w:bottom w:val="single" w:sz="4" w:space="0" w:color="000000"/>
              <w:right w:val="nil"/>
            </w:tcBorders>
            <w:shd w:val="clear" w:color="auto" w:fill="A6A6A6"/>
          </w:tcPr>
          <w:p w14:paraId="748090B6"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nil"/>
              <w:bottom w:val="single" w:sz="4" w:space="0" w:color="000000"/>
              <w:right w:val="single" w:sz="4" w:space="0" w:color="000000"/>
            </w:tcBorders>
            <w:shd w:val="clear" w:color="auto" w:fill="A6A6A6"/>
          </w:tcPr>
          <w:p w14:paraId="033C7F3F" w14:textId="77777777" w:rsidR="00365E57" w:rsidRDefault="00365E57">
            <w:pPr>
              <w:spacing w:after="160" w:line="259" w:lineRule="auto"/>
              <w:ind w:left="0" w:right="0" w:firstLine="0"/>
              <w:jc w:val="left"/>
            </w:pPr>
          </w:p>
        </w:tc>
        <w:tc>
          <w:tcPr>
            <w:tcW w:w="809" w:type="dxa"/>
            <w:gridSpan w:val="3"/>
            <w:tcBorders>
              <w:top w:val="single" w:sz="4" w:space="0" w:color="000000"/>
              <w:left w:val="single" w:sz="4" w:space="0" w:color="000000"/>
              <w:bottom w:val="single" w:sz="4" w:space="0" w:color="000000"/>
              <w:right w:val="nil"/>
            </w:tcBorders>
            <w:shd w:val="clear" w:color="auto" w:fill="A6A6A6"/>
          </w:tcPr>
          <w:p w14:paraId="42EA415E" w14:textId="77777777" w:rsidR="00365E57" w:rsidRDefault="00471EA2">
            <w:pPr>
              <w:spacing w:after="0" w:line="259" w:lineRule="auto"/>
              <w:ind w:left="106" w:right="0" w:firstLine="0"/>
              <w:jc w:val="left"/>
            </w:pPr>
            <w:r>
              <w:t xml:space="preserve"> </w:t>
            </w:r>
          </w:p>
        </w:tc>
        <w:tc>
          <w:tcPr>
            <w:tcW w:w="305" w:type="dxa"/>
            <w:tcBorders>
              <w:top w:val="single" w:sz="4" w:space="0" w:color="000000"/>
              <w:left w:val="nil"/>
              <w:bottom w:val="single" w:sz="4" w:space="0" w:color="000000"/>
              <w:right w:val="single" w:sz="4" w:space="0" w:color="000000"/>
            </w:tcBorders>
            <w:shd w:val="clear" w:color="auto" w:fill="A6A6A6"/>
          </w:tcPr>
          <w:p w14:paraId="2FDA96CF" w14:textId="77777777" w:rsidR="00365E57" w:rsidRDefault="00365E57">
            <w:pPr>
              <w:spacing w:after="160" w:line="259" w:lineRule="auto"/>
              <w:ind w:left="0" w:right="0" w:firstLine="0"/>
              <w:jc w:val="left"/>
            </w:pPr>
          </w:p>
        </w:tc>
        <w:tc>
          <w:tcPr>
            <w:tcW w:w="811" w:type="dxa"/>
            <w:gridSpan w:val="3"/>
            <w:tcBorders>
              <w:top w:val="single" w:sz="4" w:space="0" w:color="000000"/>
              <w:left w:val="single" w:sz="4" w:space="0" w:color="000000"/>
              <w:bottom w:val="single" w:sz="4" w:space="0" w:color="000000"/>
              <w:right w:val="nil"/>
            </w:tcBorders>
            <w:shd w:val="clear" w:color="auto" w:fill="A6A6A6"/>
          </w:tcPr>
          <w:p w14:paraId="6FD83DA4"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nil"/>
              <w:bottom w:val="single" w:sz="4" w:space="0" w:color="000000"/>
              <w:right w:val="single" w:sz="4" w:space="0" w:color="000000"/>
            </w:tcBorders>
            <w:shd w:val="clear" w:color="auto" w:fill="A6A6A6"/>
          </w:tcPr>
          <w:p w14:paraId="55C1B07E" w14:textId="77777777" w:rsidR="00365E57" w:rsidRDefault="00365E57">
            <w:pPr>
              <w:spacing w:after="160" w:line="259" w:lineRule="auto"/>
              <w:ind w:left="0" w:right="0" w:firstLine="0"/>
              <w:jc w:val="left"/>
            </w:pPr>
          </w:p>
        </w:tc>
        <w:tc>
          <w:tcPr>
            <w:tcW w:w="1310" w:type="dxa"/>
            <w:gridSpan w:val="4"/>
            <w:tcBorders>
              <w:top w:val="single" w:sz="4" w:space="0" w:color="000000"/>
              <w:left w:val="single" w:sz="4" w:space="0" w:color="000000"/>
              <w:bottom w:val="single" w:sz="4" w:space="0" w:color="000000"/>
              <w:right w:val="single" w:sz="4" w:space="0" w:color="000000"/>
            </w:tcBorders>
            <w:shd w:val="clear" w:color="auto" w:fill="A6A6A6"/>
          </w:tcPr>
          <w:p w14:paraId="029CAB9E" w14:textId="77777777" w:rsidR="00365E57" w:rsidRDefault="00471EA2">
            <w:pPr>
              <w:spacing w:after="0" w:line="259" w:lineRule="auto"/>
              <w:ind w:left="106" w:right="0" w:firstLine="0"/>
              <w:jc w:val="left"/>
            </w:pPr>
            <w:r>
              <w:t xml:space="preserve"> </w:t>
            </w:r>
          </w:p>
        </w:tc>
      </w:tr>
      <w:tr w:rsidR="00365E57" w14:paraId="1FEF11FA" w14:textId="77777777">
        <w:trPr>
          <w:trHeight w:val="290"/>
        </w:trPr>
        <w:tc>
          <w:tcPr>
            <w:tcW w:w="2090" w:type="dxa"/>
            <w:tcBorders>
              <w:top w:val="single" w:sz="4" w:space="0" w:color="000000"/>
              <w:left w:val="single" w:sz="4" w:space="0" w:color="000000"/>
              <w:bottom w:val="single" w:sz="4" w:space="0" w:color="000000"/>
              <w:right w:val="single" w:sz="4" w:space="0" w:color="000000"/>
            </w:tcBorders>
          </w:tcPr>
          <w:p w14:paraId="28AD3426" w14:textId="77777777" w:rsidR="00365E57" w:rsidRDefault="00471EA2">
            <w:pPr>
              <w:spacing w:after="0" w:line="259" w:lineRule="auto"/>
              <w:ind w:left="109" w:right="0" w:firstLine="0"/>
              <w:jc w:val="left"/>
            </w:pPr>
            <w:r>
              <w:t xml:space="preserve"> </w:t>
            </w:r>
          </w:p>
        </w:tc>
        <w:tc>
          <w:tcPr>
            <w:tcW w:w="944" w:type="dxa"/>
            <w:gridSpan w:val="3"/>
            <w:tcBorders>
              <w:top w:val="single" w:sz="4" w:space="0" w:color="000000"/>
              <w:left w:val="single" w:sz="4" w:space="0" w:color="000000"/>
              <w:bottom w:val="single" w:sz="4" w:space="0" w:color="000000"/>
              <w:right w:val="single" w:sz="4" w:space="0" w:color="000000"/>
            </w:tcBorders>
          </w:tcPr>
          <w:p w14:paraId="17B654AC" w14:textId="77777777" w:rsidR="00365E57" w:rsidRDefault="00471EA2">
            <w:pPr>
              <w:spacing w:after="0" w:line="259" w:lineRule="auto"/>
              <w:ind w:left="108" w:right="0" w:firstLine="0"/>
              <w:jc w:val="left"/>
            </w:pPr>
            <w:r>
              <w:t xml:space="preserve"> </w:t>
            </w:r>
          </w:p>
        </w:tc>
        <w:tc>
          <w:tcPr>
            <w:tcW w:w="812" w:type="dxa"/>
            <w:gridSpan w:val="3"/>
            <w:tcBorders>
              <w:top w:val="single" w:sz="4" w:space="0" w:color="000000"/>
              <w:left w:val="single" w:sz="4" w:space="0" w:color="000000"/>
              <w:bottom w:val="single" w:sz="4" w:space="0" w:color="000000"/>
              <w:right w:val="nil"/>
            </w:tcBorders>
          </w:tcPr>
          <w:p w14:paraId="48DB0D2C"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nil"/>
              <w:bottom w:val="single" w:sz="4" w:space="0" w:color="000000"/>
              <w:right w:val="single" w:sz="4" w:space="0" w:color="000000"/>
            </w:tcBorders>
          </w:tcPr>
          <w:p w14:paraId="16951DCA" w14:textId="77777777" w:rsidR="00365E57" w:rsidRDefault="00365E57">
            <w:pPr>
              <w:spacing w:after="160" w:line="259" w:lineRule="auto"/>
              <w:ind w:left="0" w:right="0" w:firstLine="0"/>
              <w:jc w:val="left"/>
            </w:pPr>
          </w:p>
        </w:tc>
        <w:tc>
          <w:tcPr>
            <w:tcW w:w="809" w:type="dxa"/>
            <w:gridSpan w:val="3"/>
            <w:tcBorders>
              <w:top w:val="single" w:sz="4" w:space="0" w:color="000000"/>
              <w:left w:val="single" w:sz="4" w:space="0" w:color="000000"/>
              <w:bottom w:val="single" w:sz="4" w:space="0" w:color="000000"/>
              <w:right w:val="nil"/>
            </w:tcBorders>
          </w:tcPr>
          <w:p w14:paraId="71A488D3" w14:textId="77777777" w:rsidR="00365E57" w:rsidRDefault="00471EA2">
            <w:pPr>
              <w:spacing w:after="0" w:line="259" w:lineRule="auto"/>
              <w:ind w:left="106" w:right="0" w:firstLine="0"/>
              <w:jc w:val="left"/>
            </w:pPr>
            <w:r>
              <w:t xml:space="preserve"> </w:t>
            </w:r>
          </w:p>
        </w:tc>
        <w:tc>
          <w:tcPr>
            <w:tcW w:w="305" w:type="dxa"/>
            <w:tcBorders>
              <w:top w:val="single" w:sz="4" w:space="0" w:color="000000"/>
              <w:left w:val="nil"/>
              <w:bottom w:val="single" w:sz="4" w:space="0" w:color="000000"/>
              <w:right w:val="single" w:sz="4" w:space="0" w:color="000000"/>
            </w:tcBorders>
          </w:tcPr>
          <w:p w14:paraId="5021FA91" w14:textId="77777777" w:rsidR="00365E57" w:rsidRDefault="00365E57">
            <w:pPr>
              <w:spacing w:after="160" w:line="259" w:lineRule="auto"/>
              <w:ind w:left="0" w:right="0" w:firstLine="0"/>
              <w:jc w:val="left"/>
            </w:pPr>
          </w:p>
        </w:tc>
        <w:tc>
          <w:tcPr>
            <w:tcW w:w="812" w:type="dxa"/>
            <w:gridSpan w:val="3"/>
            <w:tcBorders>
              <w:top w:val="single" w:sz="4" w:space="0" w:color="000000"/>
              <w:left w:val="single" w:sz="4" w:space="0" w:color="000000"/>
              <w:bottom w:val="single" w:sz="4" w:space="0" w:color="000000"/>
              <w:right w:val="nil"/>
            </w:tcBorders>
          </w:tcPr>
          <w:p w14:paraId="42966684" w14:textId="77777777" w:rsidR="00365E57" w:rsidRDefault="00471EA2">
            <w:pPr>
              <w:spacing w:after="0" w:line="259" w:lineRule="auto"/>
              <w:ind w:left="110" w:right="0" w:firstLine="0"/>
              <w:jc w:val="left"/>
            </w:pPr>
            <w:r>
              <w:t xml:space="preserve"> </w:t>
            </w:r>
          </w:p>
        </w:tc>
        <w:tc>
          <w:tcPr>
            <w:tcW w:w="307" w:type="dxa"/>
            <w:tcBorders>
              <w:top w:val="single" w:sz="4" w:space="0" w:color="000000"/>
              <w:left w:val="nil"/>
              <w:bottom w:val="single" w:sz="4" w:space="0" w:color="000000"/>
              <w:right w:val="single" w:sz="4" w:space="0" w:color="000000"/>
            </w:tcBorders>
          </w:tcPr>
          <w:p w14:paraId="1EE7A7A1" w14:textId="77777777" w:rsidR="00365E57" w:rsidRDefault="00365E57">
            <w:pPr>
              <w:spacing w:after="160" w:line="259" w:lineRule="auto"/>
              <w:ind w:left="0" w:right="0" w:firstLine="0"/>
              <w:jc w:val="left"/>
            </w:pPr>
          </w:p>
        </w:tc>
        <w:tc>
          <w:tcPr>
            <w:tcW w:w="809" w:type="dxa"/>
            <w:gridSpan w:val="3"/>
            <w:tcBorders>
              <w:top w:val="single" w:sz="4" w:space="0" w:color="000000"/>
              <w:left w:val="single" w:sz="4" w:space="0" w:color="000000"/>
              <w:bottom w:val="single" w:sz="4" w:space="0" w:color="000000"/>
              <w:right w:val="nil"/>
            </w:tcBorders>
          </w:tcPr>
          <w:p w14:paraId="38167E84" w14:textId="77777777" w:rsidR="00365E57" w:rsidRDefault="00471EA2">
            <w:pPr>
              <w:spacing w:after="0" w:line="259" w:lineRule="auto"/>
              <w:ind w:left="106" w:right="0" w:firstLine="0"/>
              <w:jc w:val="left"/>
            </w:pPr>
            <w:r>
              <w:t xml:space="preserve"> </w:t>
            </w:r>
          </w:p>
        </w:tc>
        <w:tc>
          <w:tcPr>
            <w:tcW w:w="305" w:type="dxa"/>
            <w:tcBorders>
              <w:top w:val="single" w:sz="4" w:space="0" w:color="000000"/>
              <w:left w:val="nil"/>
              <w:bottom w:val="single" w:sz="4" w:space="0" w:color="000000"/>
              <w:right w:val="single" w:sz="4" w:space="0" w:color="000000"/>
            </w:tcBorders>
          </w:tcPr>
          <w:p w14:paraId="52005C2D" w14:textId="77777777" w:rsidR="00365E57" w:rsidRDefault="00365E57">
            <w:pPr>
              <w:spacing w:after="160" w:line="259" w:lineRule="auto"/>
              <w:ind w:left="0" w:right="0" w:firstLine="0"/>
              <w:jc w:val="left"/>
            </w:pPr>
          </w:p>
        </w:tc>
        <w:tc>
          <w:tcPr>
            <w:tcW w:w="811" w:type="dxa"/>
            <w:gridSpan w:val="3"/>
            <w:tcBorders>
              <w:top w:val="single" w:sz="4" w:space="0" w:color="000000"/>
              <w:left w:val="single" w:sz="4" w:space="0" w:color="000000"/>
              <w:bottom w:val="single" w:sz="4" w:space="0" w:color="000000"/>
              <w:right w:val="nil"/>
            </w:tcBorders>
          </w:tcPr>
          <w:p w14:paraId="72DD1C76" w14:textId="77777777" w:rsidR="00365E57" w:rsidRDefault="00471EA2">
            <w:pPr>
              <w:spacing w:after="0" w:line="259" w:lineRule="auto"/>
              <w:ind w:left="110" w:right="0" w:firstLine="0"/>
              <w:jc w:val="left"/>
            </w:pPr>
            <w:r>
              <w:t xml:space="preserve"> </w:t>
            </w:r>
          </w:p>
        </w:tc>
        <w:tc>
          <w:tcPr>
            <w:tcW w:w="308" w:type="dxa"/>
            <w:tcBorders>
              <w:top w:val="single" w:sz="4" w:space="0" w:color="000000"/>
              <w:left w:val="nil"/>
              <w:bottom w:val="single" w:sz="4" w:space="0" w:color="000000"/>
              <w:right w:val="single" w:sz="4" w:space="0" w:color="000000"/>
            </w:tcBorders>
          </w:tcPr>
          <w:p w14:paraId="2799CD36" w14:textId="77777777" w:rsidR="00365E57" w:rsidRDefault="00365E57">
            <w:pPr>
              <w:spacing w:after="160" w:line="259" w:lineRule="auto"/>
              <w:ind w:left="0" w:right="0" w:firstLine="0"/>
              <w:jc w:val="left"/>
            </w:pPr>
          </w:p>
        </w:tc>
        <w:tc>
          <w:tcPr>
            <w:tcW w:w="1310" w:type="dxa"/>
            <w:gridSpan w:val="4"/>
            <w:tcBorders>
              <w:top w:val="single" w:sz="4" w:space="0" w:color="000000"/>
              <w:left w:val="single" w:sz="4" w:space="0" w:color="000000"/>
              <w:bottom w:val="single" w:sz="4" w:space="0" w:color="000000"/>
              <w:right w:val="single" w:sz="4" w:space="0" w:color="000000"/>
            </w:tcBorders>
          </w:tcPr>
          <w:p w14:paraId="52624B49" w14:textId="77777777" w:rsidR="00365E57" w:rsidRDefault="00471EA2">
            <w:pPr>
              <w:spacing w:after="0" w:line="259" w:lineRule="auto"/>
              <w:ind w:left="106" w:right="0" w:firstLine="0"/>
              <w:jc w:val="left"/>
            </w:pPr>
            <w:r>
              <w:t xml:space="preserve"> </w:t>
            </w:r>
          </w:p>
        </w:tc>
      </w:tr>
    </w:tbl>
    <w:p w14:paraId="31917139" w14:textId="77777777" w:rsidR="00365E57" w:rsidRDefault="00471EA2">
      <w:pPr>
        <w:spacing w:after="0" w:line="259" w:lineRule="auto"/>
        <w:ind w:left="0" w:right="0" w:firstLine="0"/>
        <w:jc w:val="left"/>
      </w:pPr>
      <w:r>
        <w:t xml:space="preserve"> </w:t>
      </w:r>
    </w:p>
    <w:p w14:paraId="33B16389" w14:textId="77777777" w:rsidR="00365E57" w:rsidRDefault="00471EA2">
      <w:pPr>
        <w:ind w:left="10" w:right="1430"/>
      </w:pPr>
      <w:r>
        <w:t xml:space="preserve">E = effort to learn  </w:t>
      </w:r>
    </w:p>
    <w:p w14:paraId="374451B7" w14:textId="77777777" w:rsidR="00365E57" w:rsidRDefault="00471EA2">
      <w:pPr>
        <w:ind w:left="10" w:right="1430"/>
      </w:pPr>
      <w:r>
        <w:t xml:space="preserve">B = behaviour choices  </w:t>
      </w:r>
    </w:p>
    <w:p w14:paraId="52FFB63E" w14:textId="77777777" w:rsidR="00365E57" w:rsidRDefault="00471EA2">
      <w:pPr>
        <w:ind w:left="10" w:right="1430"/>
      </w:pPr>
      <w:r>
        <w:t xml:space="preserve">H = house points – getting on with others  </w:t>
      </w:r>
    </w:p>
    <w:p w14:paraId="36FF3D6B" w14:textId="77777777" w:rsidR="00365E57" w:rsidRDefault="00471EA2">
      <w:pPr>
        <w:spacing w:after="0" w:line="259" w:lineRule="auto"/>
        <w:ind w:left="0" w:right="0" w:firstLine="0"/>
        <w:jc w:val="left"/>
      </w:pPr>
      <w:r>
        <w:t xml:space="preserve"> </w:t>
      </w:r>
    </w:p>
    <w:p w14:paraId="78E403FD" w14:textId="77777777" w:rsidR="00365E57" w:rsidRDefault="00471EA2">
      <w:pPr>
        <w:spacing w:after="1" w:line="243" w:lineRule="auto"/>
        <w:ind w:left="-15" w:right="1166" w:firstLine="0"/>
        <w:jc w:val="left"/>
      </w:pPr>
      <w:r>
        <w:t xml:space="preserve">Every child/young person is awarded a mark from 0 to 5 in every session for ‘effort to learn’ and ‘Behaviour choices’. House points are awarded for getting on well with others – one point issued for each lesson.  </w:t>
      </w:r>
    </w:p>
    <w:p w14:paraId="5E7A041C" w14:textId="77777777" w:rsidR="00365E57" w:rsidRDefault="00471EA2">
      <w:pPr>
        <w:spacing w:after="0" w:line="259" w:lineRule="auto"/>
        <w:ind w:left="0" w:right="0" w:firstLine="0"/>
        <w:jc w:val="left"/>
      </w:pPr>
      <w:r>
        <w:t xml:space="preserve"> </w:t>
      </w:r>
    </w:p>
    <w:p w14:paraId="09FC821D" w14:textId="77777777" w:rsidR="00365E57" w:rsidRDefault="00471EA2">
      <w:pPr>
        <w:ind w:left="10" w:right="1430"/>
      </w:pPr>
      <w:r>
        <w:t xml:space="preserve">The scoring criteria for the two main reward categories are:  </w:t>
      </w:r>
    </w:p>
    <w:p w14:paraId="37184124" w14:textId="77777777" w:rsidR="00365E57" w:rsidRDefault="00471EA2">
      <w:pPr>
        <w:spacing w:after="0" w:line="259" w:lineRule="auto"/>
        <w:ind w:left="0" w:right="0" w:firstLine="0"/>
        <w:jc w:val="left"/>
      </w:pPr>
      <w:r>
        <w:t xml:space="preserve"> </w:t>
      </w:r>
    </w:p>
    <w:tbl>
      <w:tblPr>
        <w:tblStyle w:val="TableGrid"/>
        <w:tblW w:w="9018" w:type="dxa"/>
        <w:tblInd w:w="5" w:type="dxa"/>
        <w:tblCellMar>
          <w:top w:w="13" w:type="dxa"/>
          <w:left w:w="110" w:type="dxa"/>
          <w:right w:w="58" w:type="dxa"/>
        </w:tblCellMar>
        <w:tblLook w:val="04A0" w:firstRow="1" w:lastRow="0" w:firstColumn="1" w:lastColumn="0" w:noHBand="0" w:noVBand="1"/>
      </w:tblPr>
      <w:tblGrid>
        <w:gridCol w:w="562"/>
        <w:gridCol w:w="2411"/>
        <w:gridCol w:w="6045"/>
      </w:tblGrid>
      <w:tr w:rsidR="00365E57" w14:paraId="2951FCDD" w14:textId="77777777">
        <w:trPr>
          <w:trHeight w:val="841"/>
        </w:trPr>
        <w:tc>
          <w:tcPr>
            <w:tcW w:w="562" w:type="dxa"/>
            <w:tcBorders>
              <w:top w:val="single" w:sz="4" w:space="0" w:color="000000"/>
              <w:left w:val="single" w:sz="4" w:space="0" w:color="000000"/>
              <w:bottom w:val="single" w:sz="4" w:space="0" w:color="000000"/>
              <w:right w:val="single" w:sz="4" w:space="0" w:color="000000"/>
            </w:tcBorders>
          </w:tcPr>
          <w:p w14:paraId="3887DB2B" w14:textId="77777777" w:rsidR="00365E57" w:rsidRDefault="00471EA2">
            <w:pPr>
              <w:spacing w:after="0" w:line="259" w:lineRule="auto"/>
              <w:ind w:left="0" w:right="0" w:firstLine="0"/>
              <w:jc w:val="left"/>
            </w:pPr>
            <w:r>
              <w:t xml:space="preserve">5 </w:t>
            </w:r>
          </w:p>
        </w:tc>
        <w:tc>
          <w:tcPr>
            <w:tcW w:w="2411" w:type="dxa"/>
            <w:tcBorders>
              <w:top w:val="single" w:sz="4" w:space="0" w:color="000000"/>
              <w:left w:val="single" w:sz="4" w:space="0" w:color="000000"/>
              <w:bottom w:val="single" w:sz="4" w:space="0" w:color="000000"/>
              <w:right w:val="single" w:sz="4" w:space="0" w:color="000000"/>
            </w:tcBorders>
          </w:tcPr>
          <w:p w14:paraId="4EEFD956" w14:textId="77777777" w:rsidR="00365E57" w:rsidRDefault="00471EA2">
            <w:pPr>
              <w:spacing w:after="0" w:line="259" w:lineRule="auto"/>
              <w:ind w:left="0" w:right="0" w:firstLine="0"/>
              <w:jc w:val="left"/>
            </w:pPr>
            <w:r>
              <w:t xml:space="preserve">Perfect choices  </w:t>
            </w:r>
          </w:p>
        </w:tc>
        <w:tc>
          <w:tcPr>
            <w:tcW w:w="6046" w:type="dxa"/>
            <w:tcBorders>
              <w:top w:val="single" w:sz="4" w:space="0" w:color="000000"/>
              <w:left w:val="single" w:sz="4" w:space="0" w:color="000000"/>
              <w:bottom w:val="single" w:sz="4" w:space="0" w:color="000000"/>
              <w:right w:val="single" w:sz="4" w:space="0" w:color="000000"/>
            </w:tcBorders>
          </w:tcPr>
          <w:p w14:paraId="6271947A" w14:textId="77777777" w:rsidR="00365E57" w:rsidRDefault="00471EA2">
            <w:pPr>
              <w:spacing w:after="0" w:line="243" w:lineRule="auto"/>
              <w:ind w:left="0" w:right="0" w:firstLine="0"/>
              <w:jc w:val="left"/>
            </w:pPr>
            <w:r>
              <w:t xml:space="preserve">Perfect means just this. If a child isn’t engaged for the entire lesson, then they can’t earn this score for effort. </w:t>
            </w:r>
          </w:p>
          <w:p w14:paraId="3A59FD2A" w14:textId="77777777" w:rsidR="00365E57" w:rsidRDefault="00471EA2">
            <w:pPr>
              <w:spacing w:after="0" w:line="259" w:lineRule="auto"/>
              <w:ind w:left="0" w:right="0" w:firstLine="0"/>
              <w:jc w:val="left"/>
            </w:pPr>
            <w:r>
              <w:t xml:space="preserve">Swearing once is not perfect behaviour.  </w:t>
            </w:r>
          </w:p>
        </w:tc>
      </w:tr>
      <w:tr w:rsidR="00365E57" w14:paraId="131C613E" w14:textId="77777777">
        <w:trPr>
          <w:trHeight w:val="283"/>
        </w:trPr>
        <w:tc>
          <w:tcPr>
            <w:tcW w:w="562" w:type="dxa"/>
            <w:tcBorders>
              <w:top w:val="single" w:sz="4" w:space="0" w:color="000000"/>
              <w:left w:val="single" w:sz="4" w:space="0" w:color="000000"/>
              <w:bottom w:val="single" w:sz="4" w:space="0" w:color="000000"/>
              <w:right w:val="single" w:sz="4" w:space="0" w:color="000000"/>
            </w:tcBorders>
          </w:tcPr>
          <w:p w14:paraId="495E8480" w14:textId="77777777" w:rsidR="00365E57" w:rsidRDefault="00471EA2">
            <w:pPr>
              <w:spacing w:after="0" w:line="259" w:lineRule="auto"/>
              <w:ind w:left="0" w:right="0" w:firstLine="0"/>
              <w:jc w:val="left"/>
            </w:pPr>
            <w:r>
              <w:t xml:space="preserve">4 </w:t>
            </w:r>
          </w:p>
        </w:tc>
        <w:tc>
          <w:tcPr>
            <w:tcW w:w="2411" w:type="dxa"/>
            <w:tcBorders>
              <w:top w:val="single" w:sz="4" w:space="0" w:color="000000"/>
              <w:left w:val="single" w:sz="4" w:space="0" w:color="000000"/>
              <w:bottom w:val="single" w:sz="4" w:space="0" w:color="000000"/>
              <w:right w:val="single" w:sz="4" w:space="0" w:color="000000"/>
            </w:tcBorders>
          </w:tcPr>
          <w:p w14:paraId="4A0DF0A6" w14:textId="77777777" w:rsidR="00365E57" w:rsidRDefault="00471EA2">
            <w:pPr>
              <w:spacing w:after="0" w:line="259" w:lineRule="auto"/>
              <w:ind w:left="0" w:right="0" w:firstLine="0"/>
              <w:jc w:val="left"/>
            </w:pPr>
            <w:r>
              <w:t xml:space="preserve">Excellent choices  </w:t>
            </w:r>
          </w:p>
        </w:tc>
        <w:tc>
          <w:tcPr>
            <w:tcW w:w="6046" w:type="dxa"/>
            <w:tcBorders>
              <w:top w:val="single" w:sz="4" w:space="0" w:color="000000"/>
              <w:left w:val="single" w:sz="4" w:space="0" w:color="000000"/>
              <w:bottom w:val="single" w:sz="4" w:space="0" w:color="000000"/>
              <w:right w:val="single" w:sz="4" w:space="0" w:color="000000"/>
            </w:tcBorders>
          </w:tcPr>
          <w:p w14:paraId="13D5FB75" w14:textId="77777777" w:rsidR="00365E57" w:rsidRDefault="00471EA2">
            <w:pPr>
              <w:spacing w:after="0" w:line="259" w:lineRule="auto"/>
              <w:ind w:left="0" w:right="0" w:firstLine="0"/>
              <w:jc w:val="left"/>
            </w:pPr>
            <w:r>
              <w:t xml:space="preserve">Not quite perfect  </w:t>
            </w:r>
          </w:p>
        </w:tc>
      </w:tr>
      <w:tr w:rsidR="00365E57" w14:paraId="30C544A6" w14:textId="77777777">
        <w:trPr>
          <w:trHeight w:val="288"/>
        </w:trPr>
        <w:tc>
          <w:tcPr>
            <w:tcW w:w="562" w:type="dxa"/>
            <w:tcBorders>
              <w:top w:val="single" w:sz="4" w:space="0" w:color="000000"/>
              <w:left w:val="single" w:sz="4" w:space="0" w:color="000000"/>
              <w:bottom w:val="single" w:sz="4" w:space="0" w:color="000000"/>
              <w:right w:val="single" w:sz="4" w:space="0" w:color="000000"/>
            </w:tcBorders>
          </w:tcPr>
          <w:p w14:paraId="42CB41AB" w14:textId="77777777" w:rsidR="00365E57" w:rsidRDefault="00471EA2">
            <w:pPr>
              <w:spacing w:after="0" w:line="259" w:lineRule="auto"/>
              <w:ind w:left="0" w:right="0" w:firstLine="0"/>
              <w:jc w:val="left"/>
            </w:pPr>
            <w:r>
              <w:t xml:space="preserve">3 </w:t>
            </w:r>
          </w:p>
        </w:tc>
        <w:tc>
          <w:tcPr>
            <w:tcW w:w="2411" w:type="dxa"/>
            <w:tcBorders>
              <w:top w:val="single" w:sz="4" w:space="0" w:color="000000"/>
              <w:left w:val="single" w:sz="4" w:space="0" w:color="000000"/>
              <w:bottom w:val="single" w:sz="4" w:space="0" w:color="000000"/>
              <w:right w:val="single" w:sz="4" w:space="0" w:color="000000"/>
            </w:tcBorders>
          </w:tcPr>
          <w:p w14:paraId="0AA3152A" w14:textId="77777777" w:rsidR="00365E57" w:rsidRDefault="00471EA2">
            <w:pPr>
              <w:spacing w:after="0" w:line="259" w:lineRule="auto"/>
              <w:ind w:left="0" w:right="0" w:firstLine="0"/>
              <w:jc w:val="left"/>
            </w:pPr>
            <w:r>
              <w:t xml:space="preserve">Good choices  </w:t>
            </w:r>
          </w:p>
        </w:tc>
        <w:tc>
          <w:tcPr>
            <w:tcW w:w="6046" w:type="dxa"/>
            <w:tcBorders>
              <w:top w:val="single" w:sz="4" w:space="0" w:color="000000"/>
              <w:left w:val="single" w:sz="4" w:space="0" w:color="000000"/>
              <w:bottom w:val="single" w:sz="4" w:space="0" w:color="000000"/>
              <w:right w:val="single" w:sz="4" w:space="0" w:color="000000"/>
            </w:tcBorders>
          </w:tcPr>
          <w:p w14:paraId="2D6FB025" w14:textId="77777777" w:rsidR="00365E57" w:rsidRDefault="00471EA2">
            <w:pPr>
              <w:spacing w:after="0" w:line="259" w:lineRule="auto"/>
              <w:ind w:left="0" w:right="0" w:firstLine="0"/>
              <w:jc w:val="left"/>
            </w:pPr>
            <w:r>
              <w:t xml:space="preserve">Most of the student’s contribution are positive.  </w:t>
            </w:r>
          </w:p>
        </w:tc>
      </w:tr>
      <w:tr w:rsidR="00365E57" w14:paraId="24442290" w14:textId="77777777">
        <w:trPr>
          <w:trHeight w:val="288"/>
        </w:trPr>
        <w:tc>
          <w:tcPr>
            <w:tcW w:w="562" w:type="dxa"/>
            <w:tcBorders>
              <w:top w:val="single" w:sz="4" w:space="0" w:color="000000"/>
              <w:left w:val="single" w:sz="4" w:space="0" w:color="000000"/>
              <w:bottom w:val="single" w:sz="4" w:space="0" w:color="000000"/>
              <w:right w:val="single" w:sz="4" w:space="0" w:color="000000"/>
            </w:tcBorders>
          </w:tcPr>
          <w:p w14:paraId="1AE7598B" w14:textId="77777777" w:rsidR="00365E57" w:rsidRDefault="00471EA2">
            <w:pPr>
              <w:spacing w:after="0" w:line="259" w:lineRule="auto"/>
              <w:ind w:left="0" w:right="0" w:firstLine="0"/>
              <w:jc w:val="left"/>
            </w:pPr>
            <w:r>
              <w:t xml:space="preserve">2 </w:t>
            </w:r>
          </w:p>
        </w:tc>
        <w:tc>
          <w:tcPr>
            <w:tcW w:w="2411" w:type="dxa"/>
            <w:tcBorders>
              <w:top w:val="single" w:sz="4" w:space="0" w:color="000000"/>
              <w:left w:val="single" w:sz="4" w:space="0" w:color="000000"/>
              <w:bottom w:val="single" w:sz="4" w:space="0" w:color="000000"/>
              <w:right w:val="single" w:sz="4" w:space="0" w:color="000000"/>
            </w:tcBorders>
          </w:tcPr>
          <w:p w14:paraId="3862D6AE" w14:textId="77777777" w:rsidR="00365E57" w:rsidRDefault="00471EA2">
            <w:pPr>
              <w:spacing w:after="0" w:line="259" w:lineRule="auto"/>
              <w:ind w:left="0" w:right="0" w:firstLine="0"/>
            </w:pPr>
            <w:r>
              <w:t xml:space="preserve">Some good choices  </w:t>
            </w:r>
          </w:p>
        </w:tc>
        <w:tc>
          <w:tcPr>
            <w:tcW w:w="6046" w:type="dxa"/>
            <w:tcBorders>
              <w:top w:val="single" w:sz="4" w:space="0" w:color="000000"/>
              <w:left w:val="single" w:sz="4" w:space="0" w:color="000000"/>
              <w:bottom w:val="single" w:sz="4" w:space="0" w:color="000000"/>
              <w:right w:val="single" w:sz="4" w:space="0" w:color="000000"/>
            </w:tcBorders>
          </w:tcPr>
          <w:p w14:paraId="42D298FE" w14:textId="77777777" w:rsidR="00365E57" w:rsidRDefault="00471EA2">
            <w:pPr>
              <w:spacing w:after="0" w:line="259" w:lineRule="auto"/>
              <w:ind w:left="0" w:right="0" w:firstLine="0"/>
              <w:jc w:val="left"/>
            </w:pPr>
            <w:r>
              <w:t xml:space="preserve">There are enough positive things to focus on.  </w:t>
            </w:r>
          </w:p>
        </w:tc>
      </w:tr>
      <w:tr w:rsidR="00365E57" w14:paraId="5792DF96" w14:textId="77777777">
        <w:trPr>
          <w:trHeight w:val="562"/>
        </w:trPr>
        <w:tc>
          <w:tcPr>
            <w:tcW w:w="562" w:type="dxa"/>
            <w:tcBorders>
              <w:top w:val="single" w:sz="4" w:space="0" w:color="000000"/>
              <w:left w:val="single" w:sz="4" w:space="0" w:color="000000"/>
              <w:bottom w:val="single" w:sz="4" w:space="0" w:color="000000"/>
              <w:right w:val="single" w:sz="4" w:space="0" w:color="000000"/>
            </w:tcBorders>
          </w:tcPr>
          <w:p w14:paraId="64EEC36E" w14:textId="77777777" w:rsidR="00365E57" w:rsidRDefault="00471EA2">
            <w:pPr>
              <w:spacing w:after="0" w:line="259" w:lineRule="auto"/>
              <w:ind w:left="0" w:right="0" w:firstLine="0"/>
              <w:jc w:val="left"/>
            </w:pPr>
            <w:r>
              <w:t xml:space="preserve">1 </w:t>
            </w:r>
          </w:p>
        </w:tc>
        <w:tc>
          <w:tcPr>
            <w:tcW w:w="2411" w:type="dxa"/>
            <w:tcBorders>
              <w:top w:val="single" w:sz="4" w:space="0" w:color="000000"/>
              <w:left w:val="single" w:sz="4" w:space="0" w:color="000000"/>
              <w:bottom w:val="single" w:sz="4" w:space="0" w:color="000000"/>
              <w:right w:val="single" w:sz="4" w:space="0" w:color="000000"/>
            </w:tcBorders>
          </w:tcPr>
          <w:p w14:paraId="36CC39FD" w14:textId="77777777" w:rsidR="00365E57" w:rsidRDefault="00471EA2">
            <w:pPr>
              <w:spacing w:after="0" w:line="259" w:lineRule="auto"/>
              <w:ind w:left="0" w:right="0" w:firstLine="0"/>
            </w:pPr>
            <w:r>
              <w:t xml:space="preserve">A few good choices  </w:t>
            </w:r>
          </w:p>
        </w:tc>
        <w:tc>
          <w:tcPr>
            <w:tcW w:w="6046" w:type="dxa"/>
            <w:tcBorders>
              <w:top w:val="single" w:sz="4" w:space="0" w:color="000000"/>
              <w:left w:val="single" w:sz="4" w:space="0" w:color="000000"/>
              <w:bottom w:val="single" w:sz="4" w:space="0" w:color="000000"/>
              <w:right w:val="single" w:sz="4" w:space="0" w:color="000000"/>
            </w:tcBorders>
          </w:tcPr>
          <w:p w14:paraId="53D96F62" w14:textId="77777777" w:rsidR="00365E57" w:rsidRDefault="00471EA2">
            <w:pPr>
              <w:spacing w:after="0" w:line="259" w:lineRule="auto"/>
              <w:ind w:left="0" w:right="0" w:firstLine="0"/>
            </w:pPr>
            <w:r>
              <w:t xml:space="preserve">Most of the interactions have not been positive and there is minimum engagement.  </w:t>
            </w:r>
          </w:p>
        </w:tc>
      </w:tr>
    </w:tbl>
    <w:p w14:paraId="3898674B" w14:textId="77777777" w:rsidR="00365E57" w:rsidRDefault="00471EA2">
      <w:pPr>
        <w:spacing w:after="0" w:line="259" w:lineRule="auto"/>
        <w:ind w:left="0" w:right="0" w:firstLine="0"/>
        <w:jc w:val="left"/>
      </w:pPr>
      <w:r>
        <w:t xml:space="preserve"> </w:t>
      </w:r>
    </w:p>
    <w:p w14:paraId="49BF6E01" w14:textId="77777777" w:rsidR="00365E57" w:rsidRDefault="00471EA2">
      <w:pPr>
        <w:spacing w:after="0" w:line="242" w:lineRule="auto"/>
        <w:ind w:left="0" w:right="7515" w:firstLine="0"/>
        <w:jc w:val="left"/>
      </w:pPr>
      <w:r>
        <w:rPr>
          <w:b/>
          <w:color w:val="0070C0"/>
        </w:rPr>
        <w:t xml:space="preserve">  </w:t>
      </w:r>
      <w:r>
        <w:rPr>
          <w:b/>
          <w:color w:val="0070C0"/>
        </w:rPr>
        <w:tab/>
        <w:t xml:space="preserve"> </w:t>
      </w:r>
    </w:p>
    <w:p w14:paraId="4FEBFA53" w14:textId="77777777" w:rsidR="00365E57" w:rsidRPr="00FB59D9" w:rsidRDefault="00471EA2">
      <w:pPr>
        <w:spacing w:after="273"/>
        <w:ind w:left="-5" w:right="9038"/>
        <w:rPr>
          <w:color w:val="000000" w:themeColor="text1"/>
        </w:rPr>
      </w:pPr>
      <w:r w:rsidRPr="00FB59D9">
        <w:rPr>
          <w:b/>
          <w:color w:val="000000" w:themeColor="text1"/>
        </w:rPr>
        <w:t xml:space="preserve">Appendix 2   </w:t>
      </w:r>
    </w:p>
    <w:p w14:paraId="2AEF1373" w14:textId="77777777" w:rsidR="00365E57" w:rsidRDefault="00471EA2">
      <w:pPr>
        <w:pStyle w:val="Heading2"/>
        <w:spacing w:after="259"/>
        <w:ind w:left="-5"/>
      </w:pPr>
      <w:r>
        <w:lastRenderedPageBreak/>
        <w:t xml:space="preserve">Punitive vs. Restorative Approach to School Discipline </w:t>
      </w:r>
      <w:r>
        <w:rPr>
          <w:b w:val="0"/>
        </w:rPr>
        <w:t xml:space="preserve"> </w:t>
      </w:r>
    </w:p>
    <w:p w14:paraId="30C9FFB1" w14:textId="77777777" w:rsidR="00365E57" w:rsidRDefault="00471EA2">
      <w:pPr>
        <w:spacing w:after="0" w:line="259" w:lineRule="auto"/>
        <w:ind w:left="0" w:right="0" w:firstLine="0"/>
        <w:jc w:val="left"/>
      </w:pPr>
      <w:r>
        <w:t xml:space="preserve"> </w:t>
      </w:r>
    </w:p>
    <w:tbl>
      <w:tblPr>
        <w:tblStyle w:val="TableGrid"/>
        <w:tblW w:w="9018" w:type="dxa"/>
        <w:tblInd w:w="5" w:type="dxa"/>
        <w:tblCellMar>
          <w:top w:w="21" w:type="dxa"/>
          <w:left w:w="14" w:type="dxa"/>
        </w:tblCellMar>
        <w:tblLook w:val="04A0" w:firstRow="1" w:lastRow="0" w:firstColumn="1" w:lastColumn="0" w:noHBand="0" w:noVBand="1"/>
      </w:tblPr>
      <w:tblGrid>
        <w:gridCol w:w="3957"/>
        <w:gridCol w:w="5061"/>
      </w:tblGrid>
      <w:tr w:rsidR="00365E57" w14:paraId="3CED7300" w14:textId="77777777">
        <w:trPr>
          <w:trHeight w:val="312"/>
        </w:trPr>
        <w:tc>
          <w:tcPr>
            <w:tcW w:w="3957" w:type="dxa"/>
            <w:tcBorders>
              <w:top w:val="single" w:sz="4" w:space="0" w:color="000000"/>
              <w:left w:val="single" w:sz="4" w:space="0" w:color="000000"/>
              <w:bottom w:val="single" w:sz="6" w:space="0" w:color="FFFFFF"/>
              <w:right w:val="single" w:sz="4" w:space="0" w:color="000000"/>
            </w:tcBorders>
          </w:tcPr>
          <w:p w14:paraId="5062E5C4" w14:textId="77777777" w:rsidR="00365E57" w:rsidRDefault="00471EA2">
            <w:pPr>
              <w:spacing w:after="0" w:line="259" w:lineRule="auto"/>
              <w:ind w:left="0" w:right="21" w:firstLine="0"/>
              <w:jc w:val="center"/>
            </w:pPr>
            <w:r>
              <w:rPr>
                <w:b/>
              </w:rPr>
              <w:t>Punitive</w:t>
            </w:r>
            <w:r>
              <w:t xml:space="preserve"> </w:t>
            </w:r>
          </w:p>
        </w:tc>
        <w:tc>
          <w:tcPr>
            <w:tcW w:w="5062" w:type="dxa"/>
            <w:tcBorders>
              <w:top w:val="single" w:sz="4" w:space="0" w:color="000000"/>
              <w:left w:val="single" w:sz="4" w:space="0" w:color="000000"/>
              <w:bottom w:val="single" w:sz="6" w:space="0" w:color="FFFFFF"/>
              <w:right w:val="single" w:sz="4" w:space="0" w:color="000000"/>
            </w:tcBorders>
          </w:tcPr>
          <w:p w14:paraId="7D158071" w14:textId="77777777" w:rsidR="00365E57" w:rsidRDefault="00471EA2">
            <w:pPr>
              <w:spacing w:after="0" w:line="259" w:lineRule="auto"/>
              <w:ind w:left="0" w:right="13" w:firstLine="0"/>
              <w:jc w:val="center"/>
            </w:pPr>
            <w:r>
              <w:rPr>
                <w:b/>
              </w:rPr>
              <w:t>Restorative</w:t>
            </w:r>
            <w:r>
              <w:t xml:space="preserve"> </w:t>
            </w:r>
          </w:p>
        </w:tc>
      </w:tr>
      <w:tr w:rsidR="00365E57" w14:paraId="577C43E6" w14:textId="77777777">
        <w:trPr>
          <w:trHeight w:val="1148"/>
        </w:trPr>
        <w:tc>
          <w:tcPr>
            <w:tcW w:w="3957" w:type="dxa"/>
            <w:tcBorders>
              <w:top w:val="single" w:sz="6" w:space="0" w:color="FFFFFF"/>
              <w:left w:val="single" w:sz="4" w:space="0" w:color="000000"/>
              <w:bottom w:val="single" w:sz="6" w:space="0" w:color="FFFFFF"/>
              <w:right w:val="single" w:sz="4" w:space="0" w:color="000000"/>
            </w:tcBorders>
          </w:tcPr>
          <w:p w14:paraId="7C619BE4" w14:textId="77777777" w:rsidR="00365E57" w:rsidRDefault="00471EA2">
            <w:pPr>
              <w:spacing w:after="0" w:line="259" w:lineRule="auto"/>
              <w:ind w:left="0" w:right="0" w:firstLine="0"/>
              <w:jc w:val="left"/>
            </w:pPr>
            <w:r>
              <w:t xml:space="preserve">Misbehaviour is defined as an individual choice to break school rules or to deviate from established behaviour expectations.  </w:t>
            </w:r>
          </w:p>
        </w:tc>
        <w:tc>
          <w:tcPr>
            <w:tcW w:w="5062" w:type="dxa"/>
            <w:tcBorders>
              <w:top w:val="single" w:sz="6" w:space="0" w:color="FFFFFF"/>
              <w:left w:val="single" w:sz="4" w:space="0" w:color="000000"/>
              <w:bottom w:val="single" w:sz="6" w:space="0" w:color="FFFFFF"/>
              <w:right w:val="single" w:sz="4" w:space="0" w:color="000000"/>
            </w:tcBorders>
          </w:tcPr>
          <w:p w14:paraId="47A67250" w14:textId="77777777" w:rsidR="00365E57" w:rsidRDefault="00471EA2">
            <w:pPr>
              <w:spacing w:after="0" w:line="259" w:lineRule="auto"/>
              <w:ind w:left="0" w:right="0" w:firstLine="0"/>
              <w:jc w:val="left"/>
            </w:pPr>
            <w:r>
              <w:t xml:space="preserve">Misbehaviour is defined as harm done to one person/group by another as a result of a breakdown in community relationships and/or unconscious attempt to meet needs.  </w:t>
            </w:r>
          </w:p>
        </w:tc>
      </w:tr>
      <w:tr w:rsidR="00365E57" w14:paraId="74A08038" w14:textId="77777777">
        <w:trPr>
          <w:trHeight w:val="1142"/>
        </w:trPr>
        <w:tc>
          <w:tcPr>
            <w:tcW w:w="3957" w:type="dxa"/>
            <w:tcBorders>
              <w:top w:val="single" w:sz="6" w:space="0" w:color="FFFFFF"/>
              <w:left w:val="single" w:sz="4" w:space="0" w:color="000000"/>
              <w:bottom w:val="single" w:sz="6" w:space="0" w:color="FFFFFF"/>
              <w:right w:val="single" w:sz="4" w:space="0" w:color="000000"/>
            </w:tcBorders>
          </w:tcPr>
          <w:p w14:paraId="5545AA6A" w14:textId="77777777" w:rsidR="00365E57" w:rsidRDefault="00471EA2">
            <w:pPr>
              <w:spacing w:after="0" w:line="259" w:lineRule="auto"/>
              <w:ind w:left="0" w:right="0" w:firstLine="0"/>
              <w:jc w:val="left"/>
            </w:pPr>
            <w:r>
              <w:t xml:space="preserve">Focus is on what happened, establishing guilt, and fairly dispensing punishment to the wrongdoer(s).  </w:t>
            </w:r>
          </w:p>
        </w:tc>
        <w:tc>
          <w:tcPr>
            <w:tcW w:w="5062" w:type="dxa"/>
            <w:tcBorders>
              <w:top w:val="single" w:sz="6" w:space="0" w:color="FFFFFF"/>
              <w:left w:val="single" w:sz="4" w:space="0" w:color="000000"/>
              <w:bottom w:val="single" w:sz="6" w:space="0" w:color="FFFFFF"/>
              <w:right w:val="single" w:sz="4" w:space="0" w:color="000000"/>
            </w:tcBorders>
          </w:tcPr>
          <w:p w14:paraId="6CA798DE" w14:textId="77777777" w:rsidR="00365E57" w:rsidRDefault="00471EA2">
            <w:pPr>
              <w:spacing w:after="0" w:line="259" w:lineRule="auto"/>
              <w:ind w:left="0" w:right="0" w:firstLine="0"/>
              <w:jc w:val="left"/>
            </w:pPr>
            <w:r>
              <w:t xml:space="preserve">Focus is on understanding feelings, needs, and responsibilities of </w:t>
            </w:r>
            <w:r>
              <w:rPr>
                <w:i/>
              </w:rPr>
              <w:t xml:space="preserve">all </w:t>
            </w:r>
            <w:r>
              <w:t xml:space="preserve">impacted individuals and exploring ways to bring about community healing.  </w:t>
            </w:r>
          </w:p>
        </w:tc>
      </w:tr>
      <w:tr w:rsidR="00365E57" w14:paraId="32F4F4DB" w14:textId="77777777">
        <w:trPr>
          <w:trHeight w:val="1143"/>
        </w:trPr>
        <w:tc>
          <w:tcPr>
            <w:tcW w:w="3957" w:type="dxa"/>
            <w:tcBorders>
              <w:top w:val="single" w:sz="6" w:space="0" w:color="FFFFFF"/>
              <w:left w:val="single" w:sz="4" w:space="0" w:color="000000"/>
              <w:bottom w:val="single" w:sz="6" w:space="0" w:color="FFFFFF"/>
              <w:right w:val="single" w:sz="4" w:space="0" w:color="000000"/>
            </w:tcBorders>
          </w:tcPr>
          <w:p w14:paraId="4C63E30C" w14:textId="77777777" w:rsidR="00365E57" w:rsidRDefault="00471EA2">
            <w:pPr>
              <w:spacing w:after="0" w:line="259" w:lineRule="auto"/>
              <w:ind w:left="0" w:right="0" w:firstLine="0"/>
              <w:jc w:val="left"/>
            </w:pPr>
            <w:r>
              <w:t xml:space="preserve">Discipline interventions are focused on making the harmful behaviours stop, using increasingly restrictive and/or exclusionary consequences.  </w:t>
            </w:r>
          </w:p>
        </w:tc>
        <w:tc>
          <w:tcPr>
            <w:tcW w:w="5062" w:type="dxa"/>
            <w:tcBorders>
              <w:top w:val="single" w:sz="6" w:space="0" w:color="FFFFFF"/>
              <w:left w:val="single" w:sz="4" w:space="0" w:color="000000"/>
              <w:bottom w:val="single" w:sz="6" w:space="0" w:color="FFFFFF"/>
              <w:right w:val="single" w:sz="4" w:space="0" w:color="000000"/>
            </w:tcBorders>
            <w:vAlign w:val="center"/>
          </w:tcPr>
          <w:p w14:paraId="2F0A2332" w14:textId="77777777" w:rsidR="00365E57" w:rsidRDefault="00471EA2">
            <w:pPr>
              <w:spacing w:after="0" w:line="259" w:lineRule="auto"/>
              <w:ind w:left="0" w:right="0" w:firstLine="0"/>
              <w:jc w:val="left"/>
            </w:pPr>
            <w:r>
              <w:t xml:space="preserve">Discipline interventions aim to understand root causes of misbehaviour and offer relational support for positive changes in behaviour.  </w:t>
            </w:r>
          </w:p>
        </w:tc>
      </w:tr>
      <w:tr w:rsidR="00365E57" w14:paraId="3378F7DB" w14:textId="77777777">
        <w:trPr>
          <w:trHeight w:val="1148"/>
        </w:trPr>
        <w:tc>
          <w:tcPr>
            <w:tcW w:w="3957" w:type="dxa"/>
            <w:tcBorders>
              <w:top w:val="single" w:sz="6" w:space="0" w:color="FFFFFF"/>
              <w:left w:val="single" w:sz="4" w:space="0" w:color="000000"/>
              <w:bottom w:val="single" w:sz="6" w:space="0" w:color="FFFFFF"/>
              <w:right w:val="single" w:sz="4" w:space="0" w:color="000000"/>
            </w:tcBorders>
            <w:vAlign w:val="center"/>
          </w:tcPr>
          <w:p w14:paraId="7A62382B" w14:textId="77777777" w:rsidR="00365E57" w:rsidRDefault="00471EA2">
            <w:pPr>
              <w:spacing w:after="0" w:line="259" w:lineRule="auto"/>
              <w:ind w:left="0" w:right="0" w:firstLine="0"/>
              <w:jc w:val="left"/>
            </w:pPr>
            <w:r>
              <w:t xml:space="preserve">Discipline interventions decided on by one or more authority figures.  </w:t>
            </w:r>
          </w:p>
        </w:tc>
        <w:tc>
          <w:tcPr>
            <w:tcW w:w="5062" w:type="dxa"/>
            <w:tcBorders>
              <w:top w:val="single" w:sz="6" w:space="0" w:color="FFFFFF"/>
              <w:left w:val="single" w:sz="4" w:space="0" w:color="000000"/>
              <w:bottom w:val="single" w:sz="6" w:space="0" w:color="FFFFFF"/>
              <w:right w:val="single" w:sz="4" w:space="0" w:color="000000"/>
            </w:tcBorders>
          </w:tcPr>
          <w:p w14:paraId="2511B5D2" w14:textId="77777777" w:rsidR="00365E57" w:rsidRDefault="00471EA2">
            <w:pPr>
              <w:spacing w:after="0" w:line="259" w:lineRule="auto"/>
              <w:ind w:left="0" w:right="0" w:firstLine="0"/>
              <w:jc w:val="left"/>
            </w:pPr>
            <w:r>
              <w:t xml:space="preserve">Discipline interventions emphasize collaboration with direct victims and other impacted persons regarding how their needs can be met.  </w:t>
            </w:r>
          </w:p>
        </w:tc>
      </w:tr>
      <w:tr w:rsidR="00365E57" w14:paraId="0E2D5971" w14:textId="77777777">
        <w:trPr>
          <w:trHeight w:val="1142"/>
        </w:trPr>
        <w:tc>
          <w:tcPr>
            <w:tcW w:w="3957" w:type="dxa"/>
            <w:tcBorders>
              <w:top w:val="single" w:sz="6" w:space="0" w:color="FFFFFF"/>
              <w:left w:val="single" w:sz="4" w:space="0" w:color="000000"/>
              <w:bottom w:val="single" w:sz="6" w:space="0" w:color="FFFFFF"/>
              <w:right w:val="single" w:sz="4" w:space="0" w:color="000000"/>
            </w:tcBorders>
            <w:vAlign w:val="center"/>
          </w:tcPr>
          <w:p w14:paraId="42C959BC" w14:textId="77777777" w:rsidR="00365E57" w:rsidRDefault="00471EA2">
            <w:pPr>
              <w:spacing w:after="0" w:line="259" w:lineRule="auto"/>
              <w:ind w:left="0" w:right="0" w:firstLine="0"/>
              <w:jc w:val="left"/>
            </w:pPr>
            <w:r>
              <w:t xml:space="preserve">Accountability defined in terms of receiving punishment.  </w:t>
            </w:r>
          </w:p>
        </w:tc>
        <w:tc>
          <w:tcPr>
            <w:tcW w:w="5062" w:type="dxa"/>
            <w:tcBorders>
              <w:top w:val="single" w:sz="6" w:space="0" w:color="FFFFFF"/>
              <w:left w:val="single" w:sz="4" w:space="0" w:color="000000"/>
              <w:bottom w:val="single" w:sz="6" w:space="0" w:color="FFFFFF"/>
              <w:right w:val="single" w:sz="4" w:space="0" w:color="000000"/>
            </w:tcBorders>
          </w:tcPr>
          <w:p w14:paraId="41845E95" w14:textId="77777777" w:rsidR="00365E57" w:rsidRDefault="00471EA2">
            <w:pPr>
              <w:spacing w:after="0" w:line="259" w:lineRule="auto"/>
              <w:ind w:left="0" w:right="0" w:firstLine="0"/>
              <w:jc w:val="left"/>
            </w:pPr>
            <w:r>
              <w:t xml:space="preserve">Accountability defined as understanding impact of actions, taking responsibility for choices, and finding ways to repair harm and prevent future harm.  </w:t>
            </w:r>
          </w:p>
        </w:tc>
      </w:tr>
      <w:tr w:rsidR="00365E57" w14:paraId="0F01CDD9" w14:textId="77777777">
        <w:trPr>
          <w:trHeight w:val="1415"/>
        </w:trPr>
        <w:tc>
          <w:tcPr>
            <w:tcW w:w="3957" w:type="dxa"/>
            <w:tcBorders>
              <w:top w:val="single" w:sz="6" w:space="0" w:color="FFFFFF"/>
              <w:left w:val="single" w:sz="4" w:space="0" w:color="000000"/>
              <w:bottom w:val="single" w:sz="4" w:space="0" w:color="000000"/>
              <w:right w:val="single" w:sz="4" w:space="0" w:color="000000"/>
            </w:tcBorders>
            <w:vAlign w:val="center"/>
          </w:tcPr>
          <w:p w14:paraId="7CCCF952" w14:textId="77777777" w:rsidR="00365E57" w:rsidRDefault="00471EA2">
            <w:pPr>
              <w:spacing w:after="0" w:line="259" w:lineRule="auto"/>
              <w:ind w:left="0" w:right="0" w:firstLine="0"/>
              <w:jc w:val="left"/>
            </w:pPr>
            <w:r>
              <w:t xml:space="preserve">Imposed punitive consequences have the effect of shaming and stigmatizing students who have caused harm.  </w:t>
            </w:r>
          </w:p>
        </w:tc>
        <w:tc>
          <w:tcPr>
            <w:tcW w:w="5062" w:type="dxa"/>
            <w:tcBorders>
              <w:top w:val="single" w:sz="6" w:space="0" w:color="FFFFFF"/>
              <w:left w:val="single" w:sz="4" w:space="0" w:color="000000"/>
              <w:bottom w:val="single" w:sz="4" w:space="0" w:color="000000"/>
              <w:right w:val="single" w:sz="4" w:space="0" w:color="000000"/>
            </w:tcBorders>
          </w:tcPr>
          <w:p w14:paraId="5E85C49C" w14:textId="77777777" w:rsidR="00365E57" w:rsidRDefault="00471EA2">
            <w:pPr>
              <w:spacing w:after="2" w:line="240" w:lineRule="auto"/>
              <w:ind w:left="0" w:right="0" w:firstLine="0"/>
              <w:jc w:val="left"/>
            </w:pPr>
            <w:r>
              <w:t xml:space="preserve">Restorative processes offer an opportunity for students who have caused harm to understand the source of their behaviour, take </w:t>
            </w:r>
          </w:p>
          <w:p w14:paraId="4CD47E65" w14:textId="77777777" w:rsidR="00365E57" w:rsidRDefault="00471EA2">
            <w:pPr>
              <w:spacing w:after="0" w:line="259" w:lineRule="auto"/>
              <w:ind w:left="0" w:right="0" w:firstLine="0"/>
              <w:jc w:val="left"/>
            </w:pPr>
            <w:r>
              <w:t xml:space="preserve">responsibility for their choices, and to learn and grow from the experience.  </w:t>
            </w:r>
          </w:p>
        </w:tc>
      </w:tr>
    </w:tbl>
    <w:p w14:paraId="5342B98D" w14:textId="77777777" w:rsidR="00365E57" w:rsidRDefault="00471EA2">
      <w:pPr>
        <w:spacing w:after="0" w:line="259" w:lineRule="auto"/>
        <w:ind w:left="0" w:right="0" w:firstLine="0"/>
        <w:jc w:val="left"/>
      </w:pPr>
      <w:r>
        <w:rPr>
          <w:b/>
          <w:color w:val="0070C0"/>
        </w:rPr>
        <w:t xml:space="preserve"> </w:t>
      </w:r>
    </w:p>
    <w:p w14:paraId="41D52725" w14:textId="2DBDF9C9" w:rsidR="00365E57" w:rsidRDefault="00471EA2">
      <w:pPr>
        <w:pStyle w:val="Heading2"/>
        <w:ind w:left="-5"/>
      </w:pPr>
      <w:r>
        <w:t xml:space="preserve">(RestorativeResources.org adapted for </w:t>
      </w:r>
      <w:r w:rsidR="00283B82">
        <w:t>Learn 4 Life</w:t>
      </w:r>
      <w:r>
        <w:t xml:space="preserve"> School)  </w:t>
      </w:r>
      <w:r>
        <w:rPr>
          <w:color w:val="0070C0"/>
        </w:rPr>
        <w:t xml:space="preserve">Appendix 3  </w:t>
      </w:r>
    </w:p>
    <w:p w14:paraId="294B96E0" w14:textId="77777777" w:rsidR="00365E57" w:rsidRDefault="00471EA2">
      <w:pPr>
        <w:spacing w:after="0" w:line="259" w:lineRule="auto"/>
        <w:ind w:left="0" w:right="0" w:firstLine="0"/>
        <w:jc w:val="left"/>
      </w:pPr>
      <w:r>
        <w:rPr>
          <w:b/>
          <w:color w:val="0070C0"/>
        </w:rPr>
        <w:t xml:space="preserve"> </w:t>
      </w:r>
    </w:p>
    <w:p w14:paraId="53E7E072" w14:textId="77777777" w:rsidR="00365E57" w:rsidRPr="00FB59D9" w:rsidRDefault="00471EA2">
      <w:pPr>
        <w:spacing w:after="11"/>
        <w:ind w:left="-5" w:right="1023"/>
        <w:rPr>
          <w:color w:val="000000" w:themeColor="text1"/>
        </w:rPr>
      </w:pPr>
      <w:r w:rsidRPr="00FB59D9">
        <w:rPr>
          <w:b/>
          <w:color w:val="000000" w:themeColor="text1"/>
        </w:rPr>
        <w:t xml:space="preserve">Promotion of person-centred, co-design, and collaborative approach to supporting C&amp;YP to Thrive.  </w:t>
      </w:r>
    </w:p>
    <w:p w14:paraId="019A63CA" w14:textId="77777777" w:rsidR="00365E57" w:rsidRDefault="00471EA2">
      <w:pPr>
        <w:spacing w:after="0" w:line="259" w:lineRule="auto"/>
        <w:ind w:left="0" w:right="0" w:firstLine="0"/>
        <w:jc w:val="left"/>
      </w:pPr>
      <w:r>
        <w:rPr>
          <w:b/>
          <w:color w:val="0070C0"/>
        </w:rPr>
        <w:t xml:space="preserve"> </w:t>
      </w:r>
    </w:p>
    <w:p w14:paraId="1AF2DEDA" w14:textId="77777777" w:rsidR="00365E57" w:rsidRDefault="00471EA2">
      <w:pPr>
        <w:spacing w:after="0" w:line="259" w:lineRule="auto"/>
        <w:ind w:left="0" w:right="0" w:firstLine="0"/>
        <w:jc w:val="left"/>
      </w:pPr>
      <w:r>
        <w:t xml:space="preserve"> </w:t>
      </w:r>
    </w:p>
    <w:p w14:paraId="725C19F3" w14:textId="77777777" w:rsidR="00365E57" w:rsidRDefault="00471EA2">
      <w:pPr>
        <w:spacing w:after="113" w:line="259" w:lineRule="auto"/>
        <w:ind w:left="-855" w:right="0" w:firstLine="0"/>
        <w:jc w:val="left"/>
      </w:pPr>
      <w:r>
        <w:rPr>
          <w:rFonts w:ascii="Calibri" w:eastAsia="Calibri" w:hAnsi="Calibri" w:cs="Calibri"/>
          <w:noProof/>
          <w:sz w:val="22"/>
        </w:rPr>
        <w:lastRenderedPageBreak/>
        <mc:AlternateContent>
          <mc:Choice Requires="wpg">
            <w:drawing>
              <wp:inline distT="0" distB="0" distL="0" distR="0" wp14:anchorId="3C64CF42" wp14:editId="4BD0F6B5">
                <wp:extent cx="7945152" cy="5680264"/>
                <wp:effectExtent l="0" t="0" r="0" b="0"/>
                <wp:docPr id="64024" name="Group 64024"/>
                <wp:cNvGraphicFramePr/>
                <a:graphic xmlns:a="http://schemas.openxmlformats.org/drawingml/2006/main">
                  <a:graphicData uri="http://schemas.microsoft.com/office/word/2010/wordprocessingGroup">
                    <wpg:wgp>
                      <wpg:cNvGrpSpPr/>
                      <wpg:grpSpPr>
                        <a:xfrm>
                          <a:off x="0" y="0"/>
                          <a:ext cx="7945152" cy="5680264"/>
                          <a:chOff x="91745" y="-116235"/>
                          <a:chExt cx="7945152" cy="5680264"/>
                        </a:xfrm>
                      </wpg:grpSpPr>
                      <wps:wsp>
                        <wps:cNvPr id="11024" name="Rectangle 11024"/>
                        <wps:cNvSpPr/>
                        <wps:spPr>
                          <a:xfrm>
                            <a:off x="6696202" y="4178520"/>
                            <a:ext cx="56314" cy="226001"/>
                          </a:xfrm>
                          <a:prstGeom prst="rect">
                            <a:avLst/>
                          </a:prstGeom>
                          <a:ln>
                            <a:noFill/>
                          </a:ln>
                        </wps:spPr>
                        <wps:txbx>
                          <w:txbxContent>
                            <w:p w14:paraId="618196F8" w14:textId="77777777" w:rsidR="00365E57" w:rsidRDefault="00471EA2">
                              <w:pPr>
                                <w:spacing w:after="160" w:line="259" w:lineRule="auto"/>
                                <w:ind w:left="0" w:right="0" w:firstLine="0"/>
                                <w:jc w:val="left"/>
                              </w:pPr>
                              <w:r>
                                <w:t xml:space="preserve"> </w:t>
                              </w:r>
                            </w:p>
                          </w:txbxContent>
                        </wps:txbx>
                        <wps:bodyPr horzOverflow="overflow" vert="horz" lIns="0" tIns="0" rIns="0" bIns="0" rtlCol="0">
                          <a:noAutofit/>
                        </wps:bodyPr>
                      </wps:wsp>
                      <wps:wsp>
                        <wps:cNvPr id="11025" name="Rectangle 11025"/>
                        <wps:cNvSpPr/>
                        <wps:spPr>
                          <a:xfrm>
                            <a:off x="542849" y="4321776"/>
                            <a:ext cx="56314" cy="226001"/>
                          </a:xfrm>
                          <a:prstGeom prst="rect">
                            <a:avLst/>
                          </a:prstGeom>
                          <a:ln>
                            <a:noFill/>
                          </a:ln>
                        </wps:spPr>
                        <wps:txbx>
                          <w:txbxContent>
                            <w:p w14:paraId="0E1F35EE" w14:textId="77777777" w:rsidR="00365E57" w:rsidRDefault="00471EA2">
                              <w:pPr>
                                <w:spacing w:after="160" w:line="259" w:lineRule="auto"/>
                                <w:ind w:left="0" w:right="0" w:firstLine="0"/>
                                <w:jc w:val="left"/>
                              </w:pPr>
                              <w:r>
                                <w:t xml:space="preserve"> </w:t>
                              </w:r>
                            </w:p>
                          </w:txbxContent>
                        </wps:txbx>
                        <wps:bodyPr horzOverflow="overflow" vert="horz" lIns="0" tIns="0" rIns="0" bIns="0" rtlCol="0">
                          <a:noAutofit/>
                        </wps:bodyPr>
                      </wps:wsp>
                      <wps:wsp>
                        <wps:cNvPr id="11026" name="Rectangle 11026"/>
                        <wps:cNvSpPr/>
                        <wps:spPr>
                          <a:xfrm>
                            <a:off x="542849" y="4498561"/>
                            <a:ext cx="56314" cy="226001"/>
                          </a:xfrm>
                          <a:prstGeom prst="rect">
                            <a:avLst/>
                          </a:prstGeom>
                          <a:ln>
                            <a:noFill/>
                          </a:ln>
                        </wps:spPr>
                        <wps:txbx>
                          <w:txbxContent>
                            <w:p w14:paraId="556BAC46" w14:textId="77777777" w:rsidR="00365E57" w:rsidRDefault="00471EA2">
                              <w:pPr>
                                <w:spacing w:after="160" w:line="259" w:lineRule="auto"/>
                                <w:ind w:left="0" w:right="0" w:firstLine="0"/>
                                <w:jc w:val="left"/>
                              </w:pPr>
                              <w:r>
                                <w:t xml:space="preserve"> </w:t>
                              </w:r>
                            </w:p>
                          </w:txbxContent>
                        </wps:txbx>
                        <wps:bodyPr horzOverflow="overflow" vert="horz" lIns="0" tIns="0" rIns="0" bIns="0" rtlCol="0">
                          <a:noAutofit/>
                        </wps:bodyPr>
                      </wps:wsp>
                      <wps:wsp>
                        <wps:cNvPr id="11027" name="Rectangle 11027"/>
                        <wps:cNvSpPr/>
                        <wps:spPr>
                          <a:xfrm>
                            <a:off x="585521" y="4498561"/>
                            <a:ext cx="56314" cy="226001"/>
                          </a:xfrm>
                          <a:prstGeom prst="rect">
                            <a:avLst/>
                          </a:prstGeom>
                          <a:ln>
                            <a:noFill/>
                          </a:ln>
                        </wps:spPr>
                        <wps:txbx>
                          <w:txbxContent>
                            <w:p w14:paraId="4C161A58" w14:textId="77777777" w:rsidR="00365E57" w:rsidRDefault="00471EA2">
                              <w:pPr>
                                <w:spacing w:after="160" w:line="259" w:lineRule="auto"/>
                                <w:ind w:left="0" w:right="0" w:firstLine="0"/>
                                <w:jc w:val="left"/>
                              </w:pPr>
                              <w:r>
                                <w:t xml:space="preserve"> </w:t>
                              </w:r>
                            </w:p>
                          </w:txbxContent>
                        </wps:txbx>
                        <wps:bodyPr horzOverflow="overflow" vert="horz" lIns="0" tIns="0" rIns="0" bIns="0" rtlCol="0">
                          <a:noAutofit/>
                        </wps:bodyPr>
                      </wps:wsp>
                      <wps:wsp>
                        <wps:cNvPr id="11038" name="Shape 11038"/>
                        <wps:cNvSpPr/>
                        <wps:spPr>
                          <a:xfrm>
                            <a:off x="542544" y="352899"/>
                            <a:ext cx="3063240" cy="1965960"/>
                          </a:xfrm>
                          <a:custGeom>
                            <a:avLst/>
                            <a:gdLst/>
                            <a:ahLst/>
                            <a:cxnLst/>
                            <a:rect l="0" t="0" r="0" b="0"/>
                            <a:pathLst>
                              <a:path w="3063240" h="1965960">
                                <a:moveTo>
                                  <a:pt x="327673" y="0"/>
                                </a:moveTo>
                                <a:lnTo>
                                  <a:pt x="3063240" y="0"/>
                                </a:lnTo>
                                <a:lnTo>
                                  <a:pt x="3063240" y="1965960"/>
                                </a:lnTo>
                                <a:lnTo>
                                  <a:pt x="0" y="1965960"/>
                                </a:lnTo>
                                <a:lnTo>
                                  <a:pt x="0" y="327661"/>
                                </a:lnTo>
                                <a:cubicBezTo>
                                  <a:pt x="0" y="146686"/>
                                  <a:pt x="146698" y="0"/>
                                  <a:pt x="327673"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1040" name="Shape 11040"/>
                        <wps:cNvSpPr/>
                        <wps:spPr>
                          <a:xfrm>
                            <a:off x="542544" y="352899"/>
                            <a:ext cx="3063240" cy="1965960"/>
                          </a:xfrm>
                          <a:custGeom>
                            <a:avLst/>
                            <a:gdLst/>
                            <a:ahLst/>
                            <a:cxnLst/>
                            <a:rect l="0" t="0" r="0" b="0"/>
                            <a:pathLst>
                              <a:path w="3063240" h="1965960">
                                <a:moveTo>
                                  <a:pt x="0" y="1965960"/>
                                </a:moveTo>
                                <a:lnTo>
                                  <a:pt x="0" y="327661"/>
                                </a:lnTo>
                                <a:cubicBezTo>
                                  <a:pt x="0" y="146686"/>
                                  <a:pt x="146698" y="0"/>
                                  <a:pt x="327673" y="0"/>
                                </a:cubicBezTo>
                                <a:lnTo>
                                  <a:pt x="3063240" y="0"/>
                                </a:lnTo>
                                <a:lnTo>
                                  <a:pt x="3063240" y="1965960"/>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1041" name="Rectangle 11041"/>
                        <wps:cNvSpPr/>
                        <wps:spPr>
                          <a:xfrm>
                            <a:off x="1944624" y="510633"/>
                            <a:ext cx="347414" cy="309679"/>
                          </a:xfrm>
                          <a:prstGeom prst="rect">
                            <a:avLst/>
                          </a:prstGeom>
                          <a:ln>
                            <a:noFill/>
                          </a:ln>
                        </wps:spPr>
                        <wps:txbx>
                          <w:txbxContent>
                            <w:p w14:paraId="44589352" w14:textId="77777777" w:rsidR="00365E57" w:rsidRDefault="00471EA2">
                              <w:pPr>
                                <w:spacing w:after="160" w:line="259" w:lineRule="auto"/>
                                <w:ind w:left="0" w:right="0" w:firstLine="0"/>
                                <w:jc w:val="left"/>
                              </w:pPr>
                              <w:r>
                                <w:rPr>
                                  <w:rFonts w:ascii="Calibri" w:eastAsia="Calibri" w:hAnsi="Calibri" w:cs="Calibri"/>
                                  <w:b/>
                                  <w:color w:val="FFFFFF"/>
                                  <w:sz w:val="36"/>
                                </w:rPr>
                                <w:t>TO</w:t>
                              </w:r>
                            </w:p>
                          </w:txbxContent>
                        </wps:txbx>
                        <wps:bodyPr horzOverflow="overflow" vert="horz" lIns="0" tIns="0" rIns="0" bIns="0" rtlCol="0">
                          <a:noAutofit/>
                        </wps:bodyPr>
                      </wps:wsp>
                      <wps:wsp>
                        <wps:cNvPr id="11042" name="Rectangle 11042"/>
                        <wps:cNvSpPr/>
                        <wps:spPr>
                          <a:xfrm>
                            <a:off x="1036066" y="854295"/>
                            <a:ext cx="2808298" cy="206453"/>
                          </a:xfrm>
                          <a:prstGeom prst="rect">
                            <a:avLst/>
                          </a:prstGeom>
                          <a:ln>
                            <a:noFill/>
                          </a:ln>
                        </wps:spPr>
                        <wps:txbx>
                          <w:txbxContent>
                            <w:p w14:paraId="6A76C98E" w14:textId="77777777" w:rsidR="00365E57" w:rsidRDefault="00471EA2">
                              <w:pPr>
                                <w:spacing w:after="160" w:line="259" w:lineRule="auto"/>
                                <w:ind w:left="0" w:right="0" w:firstLine="0"/>
                                <w:jc w:val="left"/>
                              </w:pPr>
                              <w:r>
                                <w:rPr>
                                  <w:rFonts w:ascii="Calibri" w:eastAsia="Calibri" w:hAnsi="Calibri" w:cs="Calibri"/>
                                  <w:b/>
                                  <w:color w:val="FFFFFF"/>
                                </w:rPr>
                                <w:t xml:space="preserve">People as objects to be managed </w:t>
                              </w:r>
                            </w:p>
                          </w:txbxContent>
                        </wps:txbx>
                        <wps:bodyPr horzOverflow="overflow" vert="horz" lIns="0" tIns="0" rIns="0" bIns="0" rtlCol="0">
                          <a:noAutofit/>
                        </wps:bodyPr>
                      </wps:wsp>
                      <wps:wsp>
                        <wps:cNvPr id="11043" name="Rectangle 11043"/>
                        <wps:cNvSpPr/>
                        <wps:spPr>
                          <a:xfrm>
                            <a:off x="831494" y="1180430"/>
                            <a:ext cx="3306977" cy="189937"/>
                          </a:xfrm>
                          <a:prstGeom prst="rect">
                            <a:avLst/>
                          </a:prstGeom>
                          <a:ln>
                            <a:noFill/>
                          </a:ln>
                        </wps:spPr>
                        <wps:txbx>
                          <w:txbxContent>
                            <w:p w14:paraId="491A695F" w14:textId="77777777" w:rsidR="00365E57" w:rsidRDefault="00471EA2">
                              <w:pPr>
                                <w:spacing w:after="160" w:line="259" w:lineRule="auto"/>
                                <w:ind w:left="0" w:right="0" w:firstLine="0"/>
                                <w:jc w:val="left"/>
                              </w:pPr>
                              <w:r>
                                <w:rPr>
                                  <w:rFonts w:ascii="Calibri" w:eastAsia="Calibri" w:hAnsi="Calibri" w:cs="Calibri"/>
                                  <w:color w:val="FFFFFF"/>
                                  <w:sz w:val="22"/>
                                </w:rPr>
                                <w:t>Memory and executive functions hampered</w:t>
                              </w:r>
                            </w:p>
                          </w:txbxContent>
                        </wps:txbx>
                        <wps:bodyPr horzOverflow="overflow" vert="horz" lIns="0" tIns="0" rIns="0" bIns="0" rtlCol="0">
                          <a:noAutofit/>
                        </wps:bodyPr>
                      </wps:wsp>
                      <wps:wsp>
                        <wps:cNvPr id="11044" name="Rectangle 11044"/>
                        <wps:cNvSpPr/>
                        <wps:spPr>
                          <a:xfrm>
                            <a:off x="1737360" y="1589117"/>
                            <a:ext cx="495655" cy="189937"/>
                          </a:xfrm>
                          <a:prstGeom prst="rect">
                            <a:avLst/>
                          </a:prstGeom>
                          <a:ln>
                            <a:noFill/>
                          </a:ln>
                        </wps:spPr>
                        <wps:txbx>
                          <w:txbxContent>
                            <w:p w14:paraId="3611F662" w14:textId="77777777" w:rsidR="00365E57" w:rsidRDefault="00471EA2">
                              <w:pPr>
                                <w:spacing w:after="160" w:line="259" w:lineRule="auto"/>
                                <w:ind w:left="0" w:right="0" w:firstLine="0"/>
                                <w:jc w:val="left"/>
                              </w:pPr>
                              <w:r>
                                <w:rPr>
                                  <w:rFonts w:ascii="Calibri" w:eastAsia="Calibri" w:hAnsi="Calibri" w:cs="Calibri"/>
                                  <w:b/>
                                  <w:color w:val="FFFFFF"/>
                                  <w:sz w:val="22"/>
                                </w:rPr>
                                <w:t>Power</w:t>
                              </w:r>
                            </w:p>
                          </w:txbxContent>
                        </wps:txbx>
                        <wps:bodyPr horzOverflow="overflow" vert="horz" lIns="0" tIns="0" rIns="0" bIns="0" rtlCol="0">
                          <a:noAutofit/>
                        </wps:bodyPr>
                      </wps:wsp>
                      <wps:wsp>
                        <wps:cNvPr id="11045" name="Rectangle 11045"/>
                        <wps:cNvSpPr/>
                        <wps:spPr>
                          <a:xfrm>
                            <a:off x="2109216" y="1589117"/>
                            <a:ext cx="57062" cy="189937"/>
                          </a:xfrm>
                          <a:prstGeom prst="rect">
                            <a:avLst/>
                          </a:prstGeom>
                          <a:ln>
                            <a:noFill/>
                          </a:ln>
                        </wps:spPr>
                        <wps:txbx>
                          <w:txbxContent>
                            <w:p w14:paraId="4C409F4F" w14:textId="77777777" w:rsidR="00365E57" w:rsidRDefault="00471EA2">
                              <w:pPr>
                                <w:spacing w:after="160" w:line="259" w:lineRule="auto"/>
                                <w:ind w:left="0" w:right="0" w:firstLine="0"/>
                                <w:jc w:val="left"/>
                              </w:pPr>
                              <w:r>
                                <w:rPr>
                                  <w:rFonts w:ascii="Calibri" w:eastAsia="Calibri" w:hAnsi="Calibri" w:cs="Calibri"/>
                                  <w:b/>
                                  <w:color w:val="FFFFFF"/>
                                  <w:sz w:val="22"/>
                                </w:rPr>
                                <w:t>-</w:t>
                              </w:r>
                            </w:p>
                          </w:txbxContent>
                        </wps:txbx>
                        <wps:bodyPr horzOverflow="overflow" vert="horz" lIns="0" tIns="0" rIns="0" bIns="0" rtlCol="0">
                          <a:noAutofit/>
                        </wps:bodyPr>
                      </wps:wsp>
                      <wps:wsp>
                        <wps:cNvPr id="11046" name="Rectangle 11046"/>
                        <wps:cNvSpPr/>
                        <wps:spPr>
                          <a:xfrm>
                            <a:off x="2151888" y="1589117"/>
                            <a:ext cx="349457" cy="189937"/>
                          </a:xfrm>
                          <a:prstGeom prst="rect">
                            <a:avLst/>
                          </a:prstGeom>
                          <a:ln>
                            <a:noFill/>
                          </a:ln>
                        </wps:spPr>
                        <wps:txbx>
                          <w:txbxContent>
                            <w:p w14:paraId="507C1C46" w14:textId="77777777" w:rsidR="00365E57" w:rsidRDefault="00471EA2">
                              <w:pPr>
                                <w:spacing w:after="160" w:line="259" w:lineRule="auto"/>
                                <w:ind w:left="0" w:right="0" w:firstLine="0"/>
                                <w:jc w:val="left"/>
                              </w:pPr>
                              <w:r>
                                <w:rPr>
                                  <w:rFonts w:ascii="Calibri" w:eastAsia="Calibri" w:hAnsi="Calibri" w:cs="Calibri"/>
                                  <w:b/>
                                  <w:color w:val="FFFFFF"/>
                                  <w:sz w:val="22"/>
                                </w:rPr>
                                <w:t>over</w:t>
                              </w:r>
                            </w:p>
                          </w:txbxContent>
                        </wps:txbx>
                        <wps:bodyPr horzOverflow="overflow" vert="horz" lIns="0" tIns="0" rIns="0" bIns="0" rtlCol="0">
                          <a:noAutofit/>
                        </wps:bodyPr>
                      </wps:wsp>
                      <wps:wsp>
                        <wps:cNvPr id="11047" name="Rectangle 11047"/>
                        <wps:cNvSpPr/>
                        <wps:spPr>
                          <a:xfrm>
                            <a:off x="1093978" y="1802477"/>
                            <a:ext cx="2604892" cy="189937"/>
                          </a:xfrm>
                          <a:prstGeom prst="rect">
                            <a:avLst/>
                          </a:prstGeom>
                          <a:ln>
                            <a:noFill/>
                          </a:ln>
                        </wps:spPr>
                        <wps:txbx>
                          <w:txbxContent>
                            <w:p w14:paraId="1E914BA3" w14:textId="77777777" w:rsidR="00365E57" w:rsidRDefault="00471EA2">
                              <w:pPr>
                                <w:spacing w:after="160" w:line="259" w:lineRule="auto"/>
                                <w:ind w:left="0" w:right="0" w:firstLine="0"/>
                                <w:jc w:val="left"/>
                              </w:pPr>
                              <w:r>
                                <w:rPr>
                                  <w:rFonts w:ascii="Calibri" w:eastAsia="Calibri" w:hAnsi="Calibri" w:cs="Calibri"/>
                                  <w:color w:val="FFFFFF"/>
                                  <w:sz w:val="22"/>
                                </w:rPr>
                                <w:t>CPS: problems as objects to ignore</w:t>
                              </w:r>
                            </w:p>
                          </w:txbxContent>
                        </wps:txbx>
                        <wps:bodyPr horzOverflow="overflow" vert="horz" lIns="0" tIns="0" rIns="0" bIns="0" rtlCol="0">
                          <a:noAutofit/>
                        </wps:bodyPr>
                      </wps:wsp>
                      <wps:wsp>
                        <wps:cNvPr id="11048" name="Rectangle 11048"/>
                        <wps:cNvSpPr/>
                        <wps:spPr>
                          <a:xfrm>
                            <a:off x="1212850" y="2015837"/>
                            <a:ext cx="2330772" cy="189937"/>
                          </a:xfrm>
                          <a:prstGeom prst="rect">
                            <a:avLst/>
                          </a:prstGeom>
                          <a:ln>
                            <a:noFill/>
                          </a:ln>
                        </wps:spPr>
                        <wps:txbx>
                          <w:txbxContent>
                            <w:p w14:paraId="38D8E14B" w14:textId="2BF53E87" w:rsidR="00365E57" w:rsidRDefault="00283B82">
                              <w:pPr>
                                <w:spacing w:after="160" w:line="259" w:lineRule="auto"/>
                                <w:ind w:left="0" w:right="0" w:firstLine="0"/>
                                <w:jc w:val="left"/>
                              </w:pPr>
                              <w:r>
                                <w:rPr>
                                  <w:rFonts w:ascii="Calibri" w:eastAsia="Calibri" w:hAnsi="Calibri" w:cs="Calibri"/>
                                  <w:color w:val="FFFFFF"/>
                                  <w:sz w:val="22"/>
                                </w:rPr>
                                <w:t>Brain</w:t>
                              </w:r>
                              <w:r w:rsidR="00471EA2">
                                <w:rPr>
                                  <w:rFonts w:ascii="Calibri" w:eastAsia="Calibri" w:hAnsi="Calibri" w:cs="Calibri"/>
                                  <w:color w:val="FFFFFF"/>
                                  <w:sz w:val="22"/>
                                </w:rPr>
                                <w:t xml:space="preserve"> state: reactive defensive </w:t>
                              </w:r>
                            </w:p>
                          </w:txbxContent>
                        </wps:txbx>
                        <wps:bodyPr horzOverflow="overflow" vert="horz" lIns="0" tIns="0" rIns="0" bIns="0" rtlCol="0">
                          <a:noAutofit/>
                        </wps:bodyPr>
                      </wps:wsp>
                      <wps:wsp>
                        <wps:cNvPr id="11049" name="Shape 11049"/>
                        <wps:cNvSpPr/>
                        <wps:spPr>
                          <a:xfrm>
                            <a:off x="3605784" y="352899"/>
                            <a:ext cx="3063240" cy="1965960"/>
                          </a:xfrm>
                          <a:custGeom>
                            <a:avLst/>
                            <a:gdLst/>
                            <a:ahLst/>
                            <a:cxnLst/>
                            <a:rect l="0" t="0" r="0" b="0"/>
                            <a:pathLst>
                              <a:path w="3063240" h="1965960">
                                <a:moveTo>
                                  <a:pt x="0" y="0"/>
                                </a:moveTo>
                                <a:lnTo>
                                  <a:pt x="2735580" y="0"/>
                                </a:lnTo>
                                <a:cubicBezTo>
                                  <a:pt x="2916555" y="0"/>
                                  <a:pt x="3063240" y="146686"/>
                                  <a:pt x="3063240" y="327661"/>
                                </a:cubicBezTo>
                                <a:lnTo>
                                  <a:pt x="3063240" y="1965960"/>
                                </a:lnTo>
                                <a:lnTo>
                                  <a:pt x="0" y="1965960"/>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1050" name="Shape 11050"/>
                        <wps:cNvSpPr/>
                        <wps:spPr>
                          <a:xfrm>
                            <a:off x="3605784" y="352899"/>
                            <a:ext cx="3063240" cy="1965960"/>
                          </a:xfrm>
                          <a:custGeom>
                            <a:avLst/>
                            <a:gdLst/>
                            <a:ahLst/>
                            <a:cxnLst/>
                            <a:rect l="0" t="0" r="0" b="0"/>
                            <a:pathLst>
                              <a:path w="3063240" h="1965960">
                                <a:moveTo>
                                  <a:pt x="0" y="0"/>
                                </a:moveTo>
                                <a:lnTo>
                                  <a:pt x="2735580" y="0"/>
                                </a:lnTo>
                                <a:cubicBezTo>
                                  <a:pt x="2916555" y="0"/>
                                  <a:pt x="3063240" y="146686"/>
                                  <a:pt x="3063240" y="327661"/>
                                </a:cubicBezTo>
                                <a:lnTo>
                                  <a:pt x="3063240" y="1965960"/>
                                </a:lnTo>
                                <a:lnTo>
                                  <a:pt x="0" y="1965960"/>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1051" name="Rectangle 11051"/>
                        <wps:cNvSpPr/>
                        <wps:spPr>
                          <a:xfrm>
                            <a:off x="4878070" y="446625"/>
                            <a:ext cx="698983" cy="309679"/>
                          </a:xfrm>
                          <a:prstGeom prst="rect">
                            <a:avLst/>
                          </a:prstGeom>
                          <a:ln>
                            <a:noFill/>
                          </a:ln>
                        </wps:spPr>
                        <wps:txbx>
                          <w:txbxContent>
                            <w:p w14:paraId="26131C7E" w14:textId="77777777" w:rsidR="00365E57" w:rsidRDefault="00471EA2">
                              <w:pPr>
                                <w:spacing w:after="160" w:line="259" w:lineRule="auto"/>
                                <w:ind w:left="0" w:right="0" w:firstLine="0"/>
                                <w:jc w:val="left"/>
                              </w:pPr>
                              <w:r>
                                <w:rPr>
                                  <w:rFonts w:ascii="Calibri" w:eastAsia="Calibri" w:hAnsi="Calibri" w:cs="Calibri"/>
                                  <w:b/>
                                  <w:color w:val="FFFFFF"/>
                                  <w:sz w:val="36"/>
                                </w:rPr>
                                <w:t>WITH</w:t>
                              </w:r>
                            </w:p>
                          </w:txbxContent>
                        </wps:txbx>
                        <wps:bodyPr horzOverflow="overflow" vert="horz" lIns="0" tIns="0" rIns="0" bIns="0" rtlCol="0">
                          <a:noAutofit/>
                        </wps:bodyPr>
                      </wps:wsp>
                      <wps:wsp>
                        <wps:cNvPr id="11052" name="Rectangle 11052"/>
                        <wps:cNvSpPr/>
                        <wps:spPr>
                          <a:xfrm>
                            <a:off x="4094353" y="787493"/>
                            <a:ext cx="2778502" cy="206453"/>
                          </a:xfrm>
                          <a:prstGeom prst="rect">
                            <a:avLst/>
                          </a:prstGeom>
                          <a:ln>
                            <a:noFill/>
                          </a:ln>
                        </wps:spPr>
                        <wps:txbx>
                          <w:txbxContent>
                            <w:p w14:paraId="0E59D7E3" w14:textId="2E4CA9C0" w:rsidR="00365E57" w:rsidRDefault="00471EA2">
                              <w:pPr>
                                <w:spacing w:after="160" w:line="259" w:lineRule="auto"/>
                                <w:ind w:left="0" w:right="0" w:firstLine="0"/>
                                <w:jc w:val="left"/>
                              </w:pPr>
                              <w:r>
                                <w:rPr>
                                  <w:rFonts w:ascii="Calibri" w:eastAsia="Calibri" w:hAnsi="Calibri" w:cs="Calibri"/>
                                  <w:b/>
                                  <w:color w:val="FFFFFF"/>
                                </w:rPr>
                                <w:t xml:space="preserve">People as subjects to be </w:t>
                              </w:r>
                              <w:r w:rsidR="00283B82">
                                <w:rPr>
                                  <w:rFonts w:ascii="Calibri" w:eastAsia="Calibri" w:hAnsi="Calibri" w:cs="Calibri"/>
                                  <w:b/>
                                  <w:color w:val="FFFFFF"/>
                                </w:rPr>
                                <w:t>honoured</w:t>
                              </w:r>
                            </w:p>
                          </w:txbxContent>
                        </wps:txbx>
                        <wps:bodyPr horzOverflow="overflow" vert="horz" lIns="0" tIns="0" rIns="0" bIns="0" rtlCol="0">
                          <a:noAutofit/>
                        </wps:bodyPr>
                      </wps:wsp>
                      <wps:wsp>
                        <wps:cNvPr id="11053" name="Rectangle 11053"/>
                        <wps:cNvSpPr/>
                        <wps:spPr>
                          <a:xfrm>
                            <a:off x="3828923" y="1214213"/>
                            <a:ext cx="754857" cy="189937"/>
                          </a:xfrm>
                          <a:prstGeom prst="rect">
                            <a:avLst/>
                          </a:prstGeom>
                          <a:ln>
                            <a:noFill/>
                          </a:ln>
                        </wps:spPr>
                        <wps:txbx>
                          <w:txbxContent>
                            <w:p w14:paraId="6A228A08" w14:textId="77777777" w:rsidR="00365E57" w:rsidRDefault="00471EA2">
                              <w:pPr>
                                <w:spacing w:after="160" w:line="259" w:lineRule="auto"/>
                                <w:ind w:left="0" w:right="0" w:firstLine="0"/>
                                <w:jc w:val="left"/>
                              </w:pPr>
                              <w:r>
                                <w:rPr>
                                  <w:rFonts w:ascii="Calibri" w:eastAsia="Calibri" w:hAnsi="Calibri" w:cs="Calibri"/>
                                  <w:color w:val="FFFFFF"/>
                                  <w:sz w:val="22"/>
                                </w:rPr>
                                <w:t>Builds pro</w:t>
                              </w:r>
                            </w:p>
                          </w:txbxContent>
                        </wps:txbx>
                        <wps:bodyPr horzOverflow="overflow" vert="horz" lIns="0" tIns="0" rIns="0" bIns="0" rtlCol="0">
                          <a:noAutofit/>
                        </wps:bodyPr>
                      </wps:wsp>
                      <wps:wsp>
                        <wps:cNvPr id="11054" name="Rectangle 11054"/>
                        <wps:cNvSpPr/>
                        <wps:spPr>
                          <a:xfrm>
                            <a:off x="4396105" y="1214213"/>
                            <a:ext cx="57062" cy="189937"/>
                          </a:xfrm>
                          <a:prstGeom prst="rect">
                            <a:avLst/>
                          </a:prstGeom>
                          <a:ln>
                            <a:noFill/>
                          </a:ln>
                        </wps:spPr>
                        <wps:txbx>
                          <w:txbxContent>
                            <w:p w14:paraId="5586E7F2"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wps:txbx>
                        <wps:bodyPr horzOverflow="overflow" vert="horz" lIns="0" tIns="0" rIns="0" bIns="0" rtlCol="0">
                          <a:noAutofit/>
                        </wps:bodyPr>
                      </wps:wsp>
                      <wps:wsp>
                        <wps:cNvPr id="11055" name="Rectangle 11055"/>
                        <wps:cNvSpPr/>
                        <wps:spPr>
                          <a:xfrm>
                            <a:off x="4438777" y="1214213"/>
                            <a:ext cx="2716405" cy="189937"/>
                          </a:xfrm>
                          <a:prstGeom prst="rect">
                            <a:avLst/>
                          </a:prstGeom>
                          <a:ln>
                            <a:noFill/>
                          </a:ln>
                        </wps:spPr>
                        <wps:txbx>
                          <w:txbxContent>
                            <w:p w14:paraId="62074047" w14:textId="77777777" w:rsidR="00365E57" w:rsidRDefault="00471EA2">
                              <w:pPr>
                                <w:spacing w:after="160" w:line="259" w:lineRule="auto"/>
                                <w:ind w:left="0" w:right="0" w:firstLine="0"/>
                                <w:jc w:val="left"/>
                              </w:pPr>
                              <w:r>
                                <w:rPr>
                                  <w:rFonts w:ascii="Calibri" w:eastAsia="Calibri" w:hAnsi="Calibri" w:cs="Calibri"/>
                                  <w:color w:val="FFFFFF"/>
                                  <w:sz w:val="22"/>
                                </w:rPr>
                                <w:t xml:space="preserve">social attunement, connection, and </w:t>
                              </w:r>
                            </w:p>
                          </w:txbxContent>
                        </wps:txbx>
                        <wps:bodyPr horzOverflow="overflow" vert="horz" lIns="0" tIns="0" rIns="0" bIns="0" rtlCol="0">
                          <a:noAutofit/>
                        </wps:bodyPr>
                      </wps:wsp>
                      <wps:wsp>
                        <wps:cNvPr id="11056" name="Rectangle 11056"/>
                        <wps:cNvSpPr/>
                        <wps:spPr>
                          <a:xfrm>
                            <a:off x="4740529" y="1366613"/>
                            <a:ext cx="1103569" cy="189937"/>
                          </a:xfrm>
                          <a:prstGeom prst="rect">
                            <a:avLst/>
                          </a:prstGeom>
                          <a:ln>
                            <a:noFill/>
                          </a:ln>
                        </wps:spPr>
                        <wps:txbx>
                          <w:txbxContent>
                            <w:p w14:paraId="05FB0A2D" w14:textId="77777777" w:rsidR="00365E57" w:rsidRDefault="00471EA2">
                              <w:pPr>
                                <w:spacing w:after="160" w:line="259" w:lineRule="auto"/>
                                <w:ind w:left="0" w:right="0" w:firstLine="0"/>
                                <w:jc w:val="left"/>
                              </w:pPr>
                              <w:r>
                                <w:rPr>
                                  <w:rFonts w:ascii="Calibri" w:eastAsia="Calibri" w:hAnsi="Calibri" w:cs="Calibri"/>
                                  <w:color w:val="FFFFFF"/>
                                  <w:sz w:val="22"/>
                                </w:rPr>
                                <w:t xml:space="preserve">accountability </w:t>
                              </w:r>
                            </w:p>
                          </w:txbxContent>
                        </wps:txbx>
                        <wps:bodyPr horzOverflow="overflow" vert="horz" lIns="0" tIns="0" rIns="0" bIns="0" rtlCol="0">
                          <a:noAutofit/>
                        </wps:bodyPr>
                      </wps:wsp>
                      <wps:wsp>
                        <wps:cNvPr id="11057" name="Rectangle 11057"/>
                        <wps:cNvSpPr/>
                        <wps:spPr>
                          <a:xfrm>
                            <a:off x="4801489" y="1677509"/>
                            <a:ext cx="497520" cy="189937"/>
                          </a:xfrm>
                          <a:prstGeom prst="rect">
                            <a:avLst/>
                          </a:prstGeom>
                          <a:ln>
                            <a:noFill/>
                          </a:ln>
                        </wps:spPr>
                        <wps:txbx>
                          <w:txbxContent>
                            <w:p w14:paraId="5290968C" w14:textId="77777777" w:rsidR="00365E57" w:rsidRDefault="00471EA2">
                              <w:pPr>
                                <w:spacing w:after="160" w:line="259" w:lineRule="auto"/>
                                <w:ind w:left="0" w:right="0" w:firstLine="0"/>
                                <w:jc w:val="left"/>
                              </w:pPr>
                              <w:r>
                                <w:rPr>
                                  <w:rFonts w:ascii="Calibri" w:eastAsia="Calibri" w:hAnsi="Calibri" w:cs="Calibri"/>
                                  <w:b/>
                                  <w:color w:val="FFFFFF"/>
                                  <w:sz w:val="22"/>
                                </w:rPr>
                                <w:t>Power</w:t>
                              </w:r>
                            </w:p>
                          </w:txbxContent>
                        </wps:txbx>
                        <wps:bodyPr horzOverflow="overflow" vert="horz" lIns="0" tIns="0" rIns="0" bIns="0" rtlCol="0">
                          <a:noAutofit/>
                        </wps:bodyPr>
                      </wps:wsp>
                      <wps:wsp>
                        <wps:cNvPr id="11058" name="Rectangle 11058"/>
                        <wps:cNvSpPr/>
                        <wps:spPr>
                          <a:xfrm>
                            <a:off x="5173726" y="1677509"/>
                            <a:ext cx="57062" cy="189937"/>
                          </a:xfrm>
                          <a:prstGeom prst="rect">
                            <a:avLst/>
                          </a:prstGeom>
                          <a:ln>
                            <a:noFill/>
                          </a:ln>
                        </wps:spPr>
                        <wps:txbx>
                          <w:txbxContent>
                            <w:p w14:paraId="7A2757EF" w14:textId="77777777" w:rsidR="00365E57" w:rsidRDefault="00471EA2">
                              <w:pPr>
                                <w:spacing w:after="160" w:line="259" w:lineRule="auto"/>
                                <w:ind w:left="0" w:right="0" w:firstLine="0"/>
                                <w:jc w:val="left"/>
                              </w:pPr>
                              <w:r>
                                <w:rPr>
                                  <w:rFonts w:ascii="Calibri" w:eastAsia="Calibri" w:hAnsi="Calibri" w:cs="Calibri"/>
                                  <w:b/>
                                  <w:color w:val="FFFFFF"/>
                                  <w:sz w:val="22"/>
                                </w:rPr>
                                <w:t>-</w:t>
                              </w:r>
                            </w:p>
                          </w:txbxContent>
                        </wps:txbx>
                        <wps:bodyPr horzOverflow="overflow" vert="horz" lIns="0" tIns="0" rIns="0" bIns="0" rtlCol="0">
                          <a:noAutofit/>
                        </wps:bodyPr>
                      </wps:wsp>
                      <wps:wsp>
                        <wps:cNvPr id="11059" name="Rectangle 11059"/>
                        <wps:cNvSpPr/>
                        <wps:spPr>
                          <a:xfrm>
                            <a:off x="5216398" y="1677509"/>
                            <a:ext cx="390482" cy="189937"/>
                          </a:xfrm>
                          <a:prstGeom prst="rect">
                            <a:avLst/>
                          </a:prstGeom>
                          <a:ln>
                            <a:noFill/>
                          </a:ln>
                        </wps:spPr>
                        <wps:txbx>
                          <w:txbxContent>
                            <w:p w14:paraId="1866D4DC"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with </w:t>
                              </w:r>
                            </w:p>
                          </w:txbxContent>
                        </wps:txbx>
                        <wps:bodyPr horzOverflow="overflow" vert="horz" lIns="0" tIns="0" rIns="0" bIns="0" rtlCol="0">
                          <a:noAutofit/>
                        </wps:bodyPr>
                      </wps:wsp>
                      <wps:wsp>
                        <wps:cNvPr id="11060" name="Rectangle 11060"/>
                        <wps:cNvSpPr/>
                        <wps:spPr>
                          <a:xfrm>
                            <a:off x="4097401" y="1891250"/>
                            <a:ext cx="2812627" cy="189937"/>
                          </a:xfrm>
                          <a:prstGeom prst="rect">
                            <a:avLst/>
                          </a:prstGeom>
                          <a:ln>
                            <a:noFill/>
                          </a:ln>
                        </wps:spPr>
                        <wps:txbx>
                          <w:txbxContent>
                            <w:p w14:paraId="051E6226" w14:textId="4AFC5516" w:rsidR="00365E57" w:rsidRDefault="00471EA2">
                              <w:pPr>
                                <w:spacing w:after="160" w:line="259" w:lineRule="auto"/>
                                <w:ind w:left="0" w:right="0" w:firstLine="0"/>
                                <w:jc w:val="left"/>
                              </w:pPr>
                              <w:r>
                                <w:rPr>
                                  <w:rFonts w:ascii="Calibri" w:eastAsia="Calibri" w:hAnsi="Calibri" w:cs="Calibri"/>
                                  <w:color w:val="FFFFFF"/>
                                  <w:sz w:val="22"/>
                                </w:rPr>
                                <w:t xml:space="preserve">CPS: </w:t>
                              </w:r>
                              <w:r w:rsidR="00283B82">
                                <w:rPr>
                                  <w:rFonts w:ascii="Calibri" w:eastAsia="Calibri" w:hAnsi="Calibri" w:cs="Calibri"/>
                                  <w:color w:val="FFFFFF"/>
                                  <w:sz w:val="22"/>
                                </w:rPr>
                                <w:t>Problems</w:t>
                              </w:r>
                              <w:r>
                                <w:rPr>
                                  <w:rFonts w:ascii="Calibri" w:eastAsia="Calibri" w:hAnsi="Calibri" w:cs="Calibri"/>
                                  <w:color w:val="FFFFFF"/>
                                  <w:sz w:val="22"/>
                                </w:rPr>
                                <w:t xml:space="preserve"> solved collaboratively </w:t>
                              </w:r>
                            </w:p>
                          </w:txbxContent>
                        </wps:txbx>
                        <wps:bodyPr horzOverflow="overflow" vert="horz" lIns="0" tIns="0" rIns="0" bIns="0" rtlCol="0">
                          <a:noAutofit/>
                        </wps:bodyPr>
                      </wps:wsp>
                      <wps:wsp>
                        <wps:cNvPr id="11061" name="Rectangle 11061"/>
                        <wps:cNvSpPr/>
                        <wps:spPr>
                          <a:xfrm>
                            <a:off x="4283329" y="2104610"/>
                            <a:ext cx="2318837" cy="189937"/>
                          </a:xfrm>
                          <a:prstGeom prst="rect">
                            <a:avLst/>
                          </a:prstGeom>
                          <a:ln>
                            <a:noFill/>
                          </a:ln>
                        </wps:spPr>
                        <wps:txbx>
                          <w:txbxContent>
                            <w:p w14:paraId="3BBFECED" w14:textId="77777777" w:rsidR="00365E57" w:rsidRDefault="00471EA2">
                              <w:pPr>
                                <w:spacing w:after="160" w:line="259" w:lineRule="auto"/>
                                <w:ind w:left="0" w:right="0" w:firstLine="0"/>
                                <w:jc w:val="left"/>
                              </w:pPr>
                              <w:r>
                                <w:rPr>
                                  <w:rFonts w:ascii="Calibri" w:eastAsia="Calibri" w:hAnsi="Calibri" w:cs="Calibri"/>
                                  <w:color w:val="FFFFFF"/>
                                  <w:sz w:val="22"/>
                                </w:rPr>
                                <w:t xml:space="preserve">Brain state:  Relaxed alertness </w:t>
                              </w:r>
                            </w:p>
                          </w:txbxContent>
                        </wps:txbx>
                        <wps:bodyPr horzOverflow="overflow" vert="horz" lIns="0" tIns="0" rIns="0" bIns="0" rtlCol="0">
                          <a:noAutofit/>
                        </wps:bodyPr>
                      </wps:wsp>
                      <wps:wsp>
                        <wps:cNvPr id="11062" name="Shape 11062"/>
                        <wps:cNvSpPr/>
                        <wps:spPr>
                          <a:xfrm>
                            <a:off x="542544" y="2318859"/>
                            <a:ext cx="3063240" cy="1965960"/>
                          </a:xfrm>
                          <a:custGeom>
                            <a:avLst/>
                            <a:gdLst/>
                            <a:ahLst/>
                            <a:cxnLst/>
                            <a:rect l="0" t="0" r="0" b="0"/>
                            <a:pathLst>
                              <a:path w="3063240" h="1965960">
                                <a:moveTo>
                                  <a:pt x="0" y="0"/>
                                </a:moveTo>
                                <a:lnTo>
                                  <a:pt x="3063240" y="0"/>
                                </a:lnTo>
                                <a:lnTo>
                                  <a:pt x="3063240" y="1965960"/>
                                </a:lnTo>
                                <a:lnTo>
                                  <a:pt x="327673" y="1965960"/>
                                </a:lnTo>
                                <a:cubicBezTo>
                                  <a:pt x="146698" y="1965960"/>
                                  <a:pt x="0" y="1819275"/>
                                  <a:pt x="0" y="1638300"/>
                                </a:cubicBez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1063" name="Shape 11063"/>
                        <wps:cNvSpPr/>
                        <wps:spPr>
                          <a:xfrm>
                            <a:off x="542544" y="2318859"/>
                            <a:ext cx="3063240" cy="1965960"/>
                          </a:xfrm>
                          <a:custGeom>
                            <a:avLst/>
                            <a:gdLst/>
                            <a:ahLst/>
                            <a:cxnLst/>
                            <a:rect l="0" t="0" r="0" b="0"/>
                            <a:pathLst>
                              <a:path w="3063240" h="1965960">
                                <a:moveTo>
                                  <a:pt x="3063240" y="1965960"/>
                                </a:moveTo>
                                <a:lnTo>
                                  <a:pt x="327673" y="1965960"/>
                                </a:lnTo>
                                <a:cubicBezTo>
                                  <a:pt x="146698" y="1965960"/>
                                  <a:pt x="0" y="1819275"/>
                                  <a:pt x="0" y="1638300"/>
                                </a:cubicBezTo>
                                <a:lnTo>
                                  <a:pt x="0" y="0"/>
                                </a:lnTo>
                                <a:lnTo>
                                  <a:pt x="3063240" y="0"/>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1064" name="Rectangle 11064"/>
                        <wps:cNvSpPr/>
                        <wps:spPr>
                          <a:xfrm>
                            <a:off x="1869313" y="2319011"/>
                            <a:ext cx="547694" cy="310092"/>
                          </a:xfrm>
                          <a:prstGeom prst="rect">
                            <a:avLst/>
                          </a:prstGeom>
                          <a:ln>
                            <a:noFill/>
                          </a:ln>
                        </wps:spPr>
                        <wps:txbx>
                          <w:txbxContent>
                            <w:p w14:paraId="56C231C6" w14:textId="77777777" w:rsidR="00365E57" w:rsidRDefault="00471EA2">
                              <w:pPr>
                                <w:spacing w:after="160" w:line="259" w:lineRule="auto"/>
                                <w:ind w:left="0" w:right="0" w:firstLine="0"/>
                                <w:jc w:val="left"/>
                              </w:pPr>
                              <w:r>
                                <w:rPr>
                                  <w:rFonts w:ascii="Calibri" w:eastAsia="Calibri" w:hAnsi="Calibri" w:cs="Calibri"/>
                                  <w:b/>
                                  <w:color w:val="FFFFFF"/>
                                  <w:sz w:val="36"/>
                                </w:rPr>
                                <w:t>NOT</w:t>
                              </w:r>
                            </w:p>
                          </w:txbxContent>
                        </wps:txbx>
                        <wps:bodyPr horzOverflow="overflow" vert="horz" lIns="0" tIns="0" rIns="0" bIns="0" rtlCol="0">
                          <a:noAutofit/>
                        </wps:bodyPr>
                      </wps:wsp>
                      <wps:wsp>
                        <wps:cNvPr id="11065" name="Rectangle 11065"/>
                        <wps:cNvSpPr/>
                        <wps:spPr>
                          <a:xfrm>
                            <a:off x="1222883" y="2663283"/>
                            <a:ext cx="2306433" cy="206453"/>
                          </a:xfrm>
                          <a:prstGeom prst="rect">
                            <a:avLst/>
                          </a:prstGeom>
                          <a:ln>
                            <a:noFill/>
                          </a:ln>
                        </wps:spPr>
                        <wps:txbx>
                          <w:txbxContent>
                            <w:p w14:paraId="580DFE0F" w14:textId="77777777" w:rsidR="00365E57" w:rsidRDefault="00471EA2">
                              <w:pPr>
                                <w:spacing w:after="160" w:line="259" w:lineRule="auto"/>
                                <w:ind w:left="0" w:right="0" w:firstLine="0"/>
                                <w:jc w:val="left"/>
                              </w:pPr>
                              <w:r>
                                <w:rPr>
                                  <w:rFonts w:ascii="Calibri" w:eastAsia="Calibri" w:hAnsi="Calibri" w:cs="Calibri"/>
                                  <w:b/>
                                  <w:color w:val="FFFFFF"/>
                                </w:rPr>
                                <w:t xml:space="preserve">People as objects to ignore </w:t>
                              </w:r>
                            </w:p>
                          </w:txbxContent>
                        </wps:txbx>
                        <wps:bodyPr horzOverflow="overflow" vert="horz" lIns="0" tIns="0" rIns="0" bIns="0" rtlCol="0">
                          <a:noAutofit/>
                        </wps:bodyPr>
                      </wps:wsp>
                      <wps:wsp>
                        <wps:cNvPr id="11066" name="Rectangle 11066"/>
                        <wps:cNvSpPr/>
                        <wps:spPr>
                          <a:xfrm>
                            <a:off x="945515" y="3086955"/>
                            <a:ext cx="3044045" cy="189937"/>
                          </a:xfrm>
                          <a:prstGeom prst="rect">
                            <a:avLst/>
                          </a:prstGeom>
                          <a:ln>
                            <a:noFill/>
                          </a:ln>
                        </wps:spPr>
                        <wps:txbx>
                          <w:txbxContent>
                            <w:p w14:paraId="2B3EB858" w14:textId="77777777" w:rsidR="00365E57" w:rsidRDefault="00471EA2">
                              <w:pPr>
                                <w:spacing w:after="160" w:line="259" w:lineRule="auto"/>
                                <w:ind w:left="0" w:right="0" w:firstLine="0"/>
                                <w:jc w:val="left"/>
                              </w:pPr>
                              <w:r>
                                <w:rPr>
                                  <w:rFonts w:ascii="Calibri" w:eastAsia="Calibri" w:hAnsi="Calibri" w:cs="Calibri"/>
                                  <w:color w:val="FFFFFF"/>
                                  <w:sz w:val="22"/>
                                </w:rPr>
                                <w:t xml:space="preserve">Distress, negative impact  on attention , </w:t>
                              </w:r>
                            </w:p>
                          </w:txbxContent>
                        </wps:txbx>
                        <wps:bodyPr horzOverflow="overflow" vert="horz" lIns="0" tIns="0" rIns="0" bIns="0" rtlCol="0">
                          <a:noAutofit/>
                        </wps:bodyPr>
                      </wps:wsp>
                      <wps:wsp>
                        <wps:cNvPr id="11067" name="Rectangle 11067"/>
                        <wps:cNvSpPr/>
                        <wps:spPr>
                          <a:xfrm>
                            <a:off x="1052134" y="3242275"/>
                            <a:ext cx="2757244" cy="618973"/>
                          </a:xfrm>
                          <a:prstGeom prst="rect">
                            <a:avLst/>
                          </a:prstGeom>
                          <a:ln>
                            <a:noFill/>
                          </a:ln>
                        </wps:spPr>
                        <wps:txbx>
                          <w:txbxContent>
                            <w:p w14:paraId="57E2F857" w14:textId="02B0FB4C" w:rsidR="00365E57" w:rsidRDefault="00471EA2">
                              <w:pPr>
                                <w:spacing w:after="160" w:line="259" w:lineRule="auto"/>
                                <w:ind w:left="0" w:right="0" w:firstLine="0"/>
                                <w:jc w:val="left"/>
                              </w:pPr>
                              <w:r>
                                <w:rPr>
                                  <w:rFonts w:ascii="Calibri" w:eastAsia="Calibri" w:hAnsi="Calibri" w:cs="Calibri"/>
                                  <w:color w:val="FFFFFF"/>
                                  <w:sz w:val="22"/>
                                </w:rPr>
                                <w:t>mem</w:t>
                              </w:r>
                              <w:r w:rsidR="00283B82">
                                <w:rPr>
                                  <w:rFonts w:ascii="Calibri" w:eastAsia="Calibri" w:hAnsi="Calibri" w:cs="Calibri"/>
                                  <w:color w:val="FFFFFF"/>
                                  <w:sz w:val="22"/>
                                </w:rPr>
                                <w:t>ory</w:t>
                              </w:r>
                              <w:r>
                                <w:rPr>
                                  <w:rFonts w:ascii="Calibri" w:eastAsia="Calibri" w:hAnsi="Calibri" w:cs="Calibri"/>
                                  <w:color w:val="FFFFFF"/>
                                  <w:sz w:val="22"/>
                                </w:rPr>
                                <w:t>, emotions, and behaviour</w:t>
                              </w:r>
                            </w:p>
                          </w:txbxContent>
                        </wps:txbx>
                        <wps:bodyPr horzOverflow="overflow" vert="horz" lIns="0" tIns="0" rIns="0" bIns="0" rtlCol="0">
                          <a:noAutofit/>
                        </wps:bodyPr>
                      </wps:wsp>
                      <wps:wsp>
                        <wps:cNvPr id="11068" name="Rectangle 11068"/>
                        <wps:cNvSpPr/>
                        <wps:spPr>
                          <a:xfrm>
                            <a:off x="1726057" y="3647558"/>
                            <a:ext cx="495985" cy="190350"/>
                          </a:xfrm>
                          <a:prstGeom prst="rect">
                            <a:avLst/>
                          </a:prstGeom>
                          <a:ln>
                            <a:noFill/>
                          </a:ln>
                        </wps:spPr>
                        <wps:txbx>
                          <w:txbxContent>
                            <w:p w14:paraId="67220376" w14:textId="77777777" w:rsidR="00365E57" w:rsidRDefault="00471EA2">
                              <w:pPr>
                                <w:spacing w:after="160" w:line="259" w:lineRule="auto"/>
                                <w:ind w:left="0" w:right="0" w:firstLine="0"/>
                                <w:jc w:val="left"/>
                              </w:pPr>
                              <w:r>
                                <w:rPr>
                                  <w:rFonts w:ascii="Calibri" w:eastAsia="Calibri" w:hAnsi="Calibri" w:cs="Calibri"/>
                                  <w:b/>
                                  <w:color w:val="FFFFFF"/>
                                  <w:sz w:val="22"/>
                                </w:rPr>
                                <w:t>Power</w:t>
                              </w:r>
                            </w:p>
                          </w:txbxContent>
                        </wps:txbx>
                        <wps:bodyPr horzOverflow="overflow" vert="horz" lIns="0" tIns="0" rIns="0" bIns="0" rtlCol="0">
                          <a:noAutofit/>
                        </wps:bodyPr>
                      </wps:wsp>
                      <wps:wsp>
                        <wps:cNvPr id="11069" name="Rectangle 11069"/>
                        <wps:cNvSpPr/>
                        <wps:spPr>
                          <a:xfrm>
                            <a:off x="2097913" y="3647558"/>
                            <a:ext cx="57186" cy="190350"/>
                          </a:xfrm>
                          <a:prstGeom prst="rect">
                            <a:avLst/>
                          </a:prstGeom>
                          <a:ln>
                            <a:noFill/>
                          </a:ln>
                        </wps:spPr>
                        <wps:txbx>
                          <w:txbxContent>
                            <w:p w14:paraId="53575206" w14:textId="77777777" w:rsidR="00365E57" w:rsidRDefault="00471EA2">
                              <w:pPr>
                                <w:spacing w:after="160" w:line="259" w:lineRule="auto"/>
                                <w:ind w:left="0" w:right="0" w:firstLine="0"/>
                                <w:jc w:val="left"/>
                              </w:pPr>
                              <w:r>
                                <w:rPr>
                                  <w:rFonts w:ascii="Calibri" w:eastAsia="Calibri" w:hAnsi="Calibri" w:cs="Calibri"/>
                                  <w:b/>
                                  <w:color w:val="FFFFFF"/>
                                  <w:sz w:val="22"/>
                                </w:rPr>
                                <w:t>-</w:t>
                              </w:r>
                            </w:p>
                          </w:txbxContent>
                        </wps:txbx>
                        <wps:bodyPr horzOverflow="overflow" vert="horz" lIns="0" tIns="0" rIns="0" bIns="0" rtlCol="0">
                          <a:noAutofit/>
                        </wps:bodyPr>
                      </wps:wsp>
                      <wps:wsp>
                        <wps:cNvPr id="11070" name="Rectangle 11070"/>
                        <wps:cNvSpPr/>
                        <wps:spPr>
                          <a:xfrm>
                            <a:off x="2140585" y="3647558"/>
                            <a:ext cx="414878" cy="190350"/>
                          </a:xfrm>
                          <a:prstGeom prst="rect">
                            <a:avLst/>
                          </a:prstGeom>
                          <a:ln>
                            <a:noFill/>
                          </a:ln>
                        </wps:spPr>
                        <wps:txbx>
                          <w:txbxContent>
                            <w:p w14:paraId="11071813"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Over </w:t>
                              </w:r>
                            </w:p>
                          </w:txbxContent>
                        </wps:txbx>
                        <wps:bodyPr horzOverflow="overflow" vert="horz" lIns="0" tIns="0" rIns="0" bIns="0" rtlCol="0">
                          <a:noAutofit/>
                        </wps:bodyPr>
                      </wps:wsp>
                      <wps:wsp>
                        <wps:cNvPr id="11071" name="Rectangle 11071"/>
                        <wps:cNvSpPr/>
                        <wps:spPr>
                          <a:xfrm>
                            <a:off x="1283843" y="3861401"/>
                            <a:ext cx="1377503" cy="189937"/>
                          </a:xfrm>
                          <a:prstGeom prst="rect">
                            <a:avLst/>
                          </a:prstGeom>
                          <a:ln>
                            <a:noFill/>
                          </a:ln>
                        </wps:spPr>
                        <wps:txbx>
                          <w:txbxContent>
                            <w:p w14:paraId="430F40AF" w14:textId="77777777" w:rsidR="00365E57" w:rsidRDefault="00471EA2">
                              <w:pPr>
                                <w:spacing w:after="160" w:line="259" w:lineRule="auto"/>
                                <w:ind w:left="0" w:right="0" w:firstLine="0"/>
                                <w:jc w:val="left"/>
                              </w:pPr>
                              <w:r>
                                <w:rPr>
                                  <w:rFonts w:ascii="Calibri" w:eastAsia="Calibri" w:hAnsi="Calibri" w:cs="Calibri"/>
                                  <w:color w:val="FFFFFF"/>
                                  <w:sz w:val="22"/>
                                </w:rPr>
                                <w:t>Brain State: Hyper</w:t>
                              </w:r>
                            </w:p>
                          </w:txbxContent>
                        </wps:txbx>
                        <wps:bodyPr horzOverflow="overflow" vert="horz" lIns="0" tIns="0" rIns="0" bIns="0" rtlCol="0">
                          <a:noAutofit/>
                        </wps:bodyPr>
                      </wps:wsp>
                      <wps:wsp>
                        <wps:cNvPr id="11072" name="Rectangle 11072"/>
                        <wps:cNvSpPr/>
                        <wps:spPr>
                          <a:xfrm>
                            <a:off x="2320417" y="3861401"/>
                            <a:ext cx="57062" cy="189937"/>
                          </a:xfrm>
                          <a:prstGeom prst="rect">
                            <a:avLst/>
                          </a:prstGeom>
                          <a:ln>
                            <a:noFill/>
                          </a:ln>
                        </wps:spPr>
                        <wps:txbx>
                          <w:txbxContent>
                            <w:p w14:paraId="6F56CFCC"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wps:txbx>
                        <wps:bodyPr horzOverflow="overflow" vert="horz" lIns="0" tIns="0" rIns="0" bIns="0" rtlCol="0">
                          <a:noAutofit/>
                        </wps:bodyPr>
                      </wps:wsp>
                      <wps:wsp>
                        <wps:cNvPr id="11073" name="Rectangle 11073"/>
                        <wps:cNvSpPr/>
                        <wps:spPr>
                          <a:xfrm>
                            <a:off x="2363470" y="3861401"/>
                            <a:ext cx="738447" cy="189937"/>
                          </a:xfrm>
                          <a:prstGeom prst="rect">
                            <a:avLst/>
                          </a:prstGeom>
                          <a:ln>
                            <a:noFill/>
                          </a:ln>
                        </wps:spPr>
                        <wps:txbx>
                          <w:txbxContent>
                            <w:p w14:paraId="61E83E96" w14:textId="77777777" w:rsidR="00365E57" w:rsidRDefault="00471EA2">
                              <w:pPr>
                                <w:spacing w:after="160" w:line="259" w:lineRule="auto"/>
                                <w:ind w:left="0" w:right="0" w:firstLine="0"/>
                                <w:jc w:val="left"/>
                              </w:pPr>
                              <w:r>
                                <w:rPr>
                                  <w:rFonts w:ascii="Calibri" w:eastAsia="Calibri" w:hAnsi="Calibri" w:cs="Calibri"/>
                                  <w:color w:val="FFFFFF"/>
                                  <w:sz w:val="22"/>
                                </w:rPr>
                                <w:t xml:space="preserve">vigilance  </w:t>
                              </w:r>
                            </w:p>
                          </w:txbxContent>
                        </wps:txbx>
                        <wps:bodyPr horzOverflow="overflow" vert="horz" lIns="0" tIns="0" rIns="0" bIns="0" rtlCol="0">
                          <a:noAutofit/>
                        </wps:bodyPr>
                      </wps:wsp>
                      <wps:wsp>
                        <wps:cNvPr id="11074" name="Shape 11074"/>
                        <wps:cNvSpPr/>
                        <wps:spPr>
                          <a:xfrm>
                            <a:off x="3605784" y="2318859"/>
                            <a:ext cx="3063240" cy="1965960"/>
                          </a:xfrm>
                          <a:custGeom>
                            <a:avLst/>
                            <a:gdLst/>
                            <a:ahLst/>
                            <a:cxnLst/>
                            <a:rect l="0" t="0" r="0" b="0"/>
                            <a:pathLst>
                              <a:path w="3063240" h="1965960">
                                <a:moveTo>
                                  <a:pt x="0" y="0"/>
                                </a:moveTo>
                                <a:lnTo>
                                  <a:pt x="3063240" y="0"/>
                                </a:lnTo>
                                <a:lnTo>
                                  <a:pt x="3063240" y="1638300"/>
                                </a:lnTo>
                                <a:cubicBezTo>
                                  <a:pt x="3063240" y="1819275"/>
                                  <a:pt x="2916555" y="1965960"/>
                                  <a:pt x="2735580" y="1965960"/>
                                </a:cubicBezTo>
                                <a:lnTo>
                                  <a:pt x="0" y="1965960"/>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1075" name="Shape 11075"/>
                        <wps:cNvSpPr/>
                        <wps:spPr>
                          <a:xfrm>
                            <a:off x="3605784" y="2318859"/>
                            <a:ext cx="3063240" cy="1965960"/>
                          </a:xfrm>
                          <a:custGeom>
                            <a:avLst/>
                            <a:gdLst/>
                            <a:ahLst/>
                            <a:cxnLst/>
                            <a:rect l="0" t="0" r="0" b="0"/>
                            <a:pathLst>
                              <a:path w="3063240" h="1965960">
                                <a:moveTo>
                                  <a:pt x="3063240" y="0"/>
                                </a:moveTo>
                                <a:lnTo>
                                  <a:pt x="3063240" y="1638300"/>
                                </a:lnTo>
                                <a:cubicBezTo>
                                  <a:pt x="3063240" y="1819275"/>
                                  <a:pt x="2916555" y="1965960"/>
                                  <a:pt x="2735580" y="1965960"/>
                                </a:cubicBezTo>
                                <a:lnTo>
                                  <a:pt x="0" y="1965960"/>
                                </a:lnTo>
                                <a:lnTo>
                                  <a:pt x="0" y="0"/>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1076" name="Rectangle 11076"/>
                        <wps:cNvSpPr/>
                        <wps:spPr>
                          <a:xfrm>
                            <a:off x="4946015" y="2350736"/>
                            <a:ext cx="579193" cy="309679"/>
                          </a:xfrm>
                          <a:prstGeom prst="rect">
                            <a:avLst/>
                          </a:prstGeom>
                          <a:ln>
                            <a:noFill/>
                          </a:ln>
                        </wps:spPr>
                        <wps:txbx>
                          <w:txbxContent>
                            <w:p w14:paraId="50C44FAA" w14:textId="77777777" w:rsidR="00365E57" w:rsidRDefault="00471EA2">
                              <w:pPr>
                                <w:spacing w:after="160" w:line="259" w:lineRule="auto"/>
                                <w:ind w:left="0" w:right="0" w:firstLine="0"/>
                                <w:jc w:val="left"/>
                              </w:pPr>
                              <w:r>
                                <w:rPr>
                                  <w:rFonts w:ascii="Calibri" w:eastAsia="Calibri" w:hAnsi="Calibri" w:cs="Calibri"/>
                                  <w:b/>
                                  <w:color w:val="FFFFFF"/>
                                  <w:sz w:val="36"/>
                                </w:rPr>
                                <w:t xml:space="preserve">FOR </w:t>
                              </w:r>
                            </w:p>
                          </w:txbxContent>
                        </wps:txbx>
                        <wps:bodyPr horzOverflow="overflow" vert="horz" lIns="0" tIns="0" rIns="0" bIns="0" rtlCol="0">
                          <a:noAutofit/>
                        </wps:bodyPr>
                      </wps:wsp>
                      <wps:wsp>
                        <wps:cNvPr id="11077" name="Rectangle 11077"/>
                        <wps:cNvSpPr/>
                        <wps:spPr>
                          <a:xfrm>
                            <a:off x="4332986" y="2691350"/>
                            <a:ext cx="2188669" cy="206453"/>
                          </a:xfrm>
                          <a:prstGeom prst="rect">
                            <a:avLst/>
                          </a:prstGeom>
                          <a:ln>
                            <a:noFill/>
                          </a:ln>
                        </wps:spPr>
                        <wps:txbx>
                          <w:txbxContent>
                            <w:p w14:paraId="740A53E7" w14:textId="77777777" w:rsidR="00365E57" w:rsidRDefault="00471EA2">
                              <w:pPr>
                                <w:spacing w:after="160" w:line="259" w:lineRule="auto"/>
                                <w:ind w:left="0" w:right="0" w:firstLine="0"/>
                                <w:jc w:val="left"/>
                              </w:pPr>
                              <w:r>
                                <w:rPr>
                                  <w:rFonts w:ascii="Calibri" w:eastAsia="Calibri" w:hAnsi="Calibri" w:cs="Calibri"/>
                                  <w:b/>
                                  <w:color w:val="FFFFFF"/>
                                </w:rPr>
                                <w:t xml:space="preserve">People as objects of need </w:t>
                              </w:r>
                            </w:p>
                          </w:txbxContent>
                        </wps:txbx>
                        <wps:bodyPr horzOverflow="overflow" vert="horz" lIns="0" tIns="0" rIns="0" bIns="0" rtlCol="0">
                          <a:noAutofit/>
                        </wps:bodyPr>
                      </wps:wsp>
                      <wps:wsp>
                        <wps:cNvPr id="11078" name="Rectangle 11078"/>
                        <wps:cNvSpPr/>
                        <wps:spPr>
                          <a:xfrm>
                            <a:off x="3726180" y="3118070"/>
                            <a:ext cx="3793868" cy="189937"/>
                          </a:xfrm>
                          <a:prstGeom prst="rect">
                            <a:avLst/>
                          </a:prstGeom>
                          <a:ln>
                            <a:noFill/>
                          </a:ln>
                        </wps:spPr>
                        <wps:txbx>
                          <w:txbxContent>
                            <w:p w14:paraId="34D24C68" w14:textId="77777777" w:rsidR="00365E57" w:rsidRDefault="00471EA2">
                              <w:pPr>
                                <w:spacing w:after="160" w:line="259" w:lineRule="auto"/>
                                <w:ind w:left="0" w:right="0" w:firstLine="0"/>
                                <w:jc w:val="left"/>
                              </w:pPr>
                              <w:r>
                                <w:rPr>
                                  <w:rFonts w:ascii="Calibri" w:eastAsia="Calibri" w:hAnsi="Calibri" w:cs="Calibri"/>
                                  <w:color w:val="FFFFFF"/>
                                  <w:sz w:val="22"/>
                                </w:rPr>
                                <w:t xml:space="preserve">Connects behaviours with positive feelings, which </w:t>
                              </w:r>
                            </w:p>
                          </w:txbxContent>
                        </wps:txbx>
                        <wps:bodyPr horzOverflow="overflow" vert="horz" lIns="0" tIns="0" rIns="0" bIns="0" rtlCol="0">
                          <a:noAutofit/>
                        </wps:bodyPr>
                      </wps:wsp>
                      <wps:wsp>
                        <wps:cNvPr id="11079" name="Rectangle 11079"/>
                        <wps:cNvSpPr/>
                        <wps:spPr>
                          <a:xfrm>
                            <a:off x="4290314" y="3270242"/>
                            <a:ext cx="2300144" cy="190350"/>
                          </a:xfrm>
                          <a:prstGeom prst="rect">
                            <a:avLst/>
                          </a:prstGeom>
                          <a:ln>
                            <a:noFill/>
                          </a:ln>
                        </wps:spPr>
                        <wps:txbx>
                          <w:txbxContent>
                            <w:p w14:paraId="1B271034" w14:textId="790B9145" w:rsidR="00365E57" w:rsidRDefault="00471EA2">
                              <w:pPr>
                                <w:spacing w:after="160" w:line="259" w:lineRule="auto"/>
                                <w:ind w:left="0" w:right="0" w:firstLine="0"/>
                                <w:jc w:val="left"/>
                              </w:pPr>
                              <w:r>
                                <w:rPr>
                                  <w:rFonts w:ascii="Calibri" w:eastAsia="Calibri" w:hAnsi="Calibri" w:cs="Calibri"/>
                                  <w:color w:val="FFFFFF"/>
                                  <w:sz w:val="22"/>
                                </w:rPr>
                                <w:t xml:space="preserve">reinforce </w:t>
                              </w:r>
                              <w:r w:rsidR="00283B82">
                                <w:rPr>
                                  <w:rFonts w:ascii="Calibri" w:eastAsia="Calibri" w:hAnsi="Calibri" w:cs="Calibri"/>
                                  <w:color w:val="FFFFFF"/>
                                  <w:sz w:val="22"/>
                                </w:rPr>
                                <w:t>negative</w:t>
                              </w:r>
                              <w:r>
                                <w:rPr>
                                  <w:rFonts w:ascii="Calibri" w:eastAsia="Calibri" w:hAnsi="Calibri" w:cs="Calibri"/>
                                  <w:color w:val="FFFFFF"/>
                                  <w:sz w:val="22"/>
                                </w:rPr>
                                <w:t xml:space="preserve"> behaviours </w:t>
                              </w:r>
                            </w:p>
                          </w:txbxContent>
                        </wps:txbx>
                        <wps:bodyPr horzOverflow="overflow" vert="horz" lIns="0" tIns="0" rIns="0" bIns="0" rtlCol="0">
                          <a:noAutofit/>
                        </wps:bodyPr>
                      </wps:wsp>
                      <wps:wsp>
                        <wps:cNvPr id="11080" name="Rectangle 11080"/>
                        <wps:cNvSpPr/>
                        <wps:spPr>
                          <a:xfrm>
                            <a:off x="4241546" y="3639532"/>
                            <a:ext cx="2381866" cy="189937"/>
                          </a:xfrm>
                          <a:prstGeom prst="rect">
                            <a:avLst/>
                          </a:prstGeom>
                          <a:ln>
                            <a:noFill/>
                          </a:ln>
                        </wps:spPr>
                        <wps:txbx>
                          <w:txbxContent>
                            <w:p w14:paraId="19204242" w14:textId="4B9C93FD" w:rsidR="00365E57" w:rsidRDefault="00471EA2">
                              <w:pPr>
                                <w:spacing w:after="160" w:line="259" w:lineRule="auto"/>
                                <w:ind w:left="0" w:right="0" w:firstLine="0"/>
                                <w:jc w:val="left"/>
                              </w:pPr>
                              <w:r>
                                <w:rPr>
                                  <w:rFonts w:ascii="Calibri" w:eastAsia="Calibri" w:hAnsi="Calibri" w:cs="Calibri"/>
                                  <w:color w:val="FFFFFF"/>
                                  <w:sz w:val="22"/>
                                </w:rPr>
                                <w:t>CPS: prob</w:t>
                              </w:r>
                              <w:r w:rsidR="00283B82">
                                <w:rPr>
                                  <w:rFonts w:ascii="Calibri" w:eastAsia="Calibri" w:hAnsi="Calibri" w:cs="Calibri"/>
                                  <w:color w:val="FFFFFF"/>
                                  <w:sz w:val="22"/>
                                </w:rPr>
                                <w:t>le</w:t>
                              </w:r>
                              <w:r>
                                <w:rPr>
                                  <w:rFonts w:ascii="Calibri" w:eastAsia="Calibri" w:hAnsi="Calibri" w:cs="Calibri"/>
                                  <w:color w:val="FFFFFF"/>
                                  <w:sz w:val="22"/>
                                </w:rPr>
                                <w:t>ms  solved by adults</w:t>
                              </w:r>
                            </w:p>
                          </w:txbxContent>
                        </wps:txbx>
                        <wps:bodyPr horzOverflow="overflow" vert="horz" lIns="0" tIns="0" rIns="0" bIns="0" rtlCol="0">
                          <a:noAutofit/>
                        </wps:bodyPr>
                      </wps:wsp>
                      <wps:wsp>
                        <wps:cNvPr id="11081" name="Rectangle 11081"/>
                        <wps:cNvSpPr/>
                        <wps:spPr>
                          <a:xfrm>
                            <a:off x="4265930" y="3852892"/>
                            <a:ext cx="495655" cy="189937"/>
                          </a:xfrm>
                          <a:prstGeom prst="rect">
                            <a:avLst/>
                          </a:prstGeom>
                          <a:ln>
                            <a:noFill/>
                          </a:ln>
                        </wps:spPr>
                        <wps:txbx>
                          <w:txbxContent>
                            <w:p w14:paraId="1A1AAF27" w14:textId="77777777" w:rsidR="00365E57" w:rsidRDefault="00471EA2">
                              <w:pPr>
                                <w:spacing w:after="160" w:line="259" w:lineRule="auto"/>
                                <w:ind w:left="0" w:right="0" w:firstLine="0"/>
                                <w:jc w:val="left"/>
                              </w:pPr>
                              <w:r>
                                <w:rPr>
                                  <w:rFonts w:ascii="Calibri" w:eastAsia="Calibri" w:hAnsi="Calibri" w:cs="Calibri"/>
                                  <w:b/>
                                  <w:color w:val="FFFFFF"/>
                                  <w:sz w:val="22"/>
                                </w:rPr>
                                <w:t>Power</w:t>
                              </w:r>
                            </w:p>
                          </w:txbxContent>
                        </wps:txbx>
                        <wps:bodyPr horzOverflow="overflow" vert="horz" lIns="0" tIns="0" rIns="0" bIns="0" rtlCol="0">
                          <a:noAutofit/>
                        </wps:bodyPr>
                      </wps:wsp>
                      <wps:wsp>
                        <wps:cNvPr id="11082" name="Rectangle 11082"/>
                        <wps:cNvSpPr/>
                        <wps:spPr>
                          <a:xfrm>
                            <a:off x="4637786" y="3852892"/>
                            <a:ext cx="57062" cy="189937"/>
                          </a:xfrm>
                          <a:prstGeom prst="rect">
                            <a:avLst/>
                          </a:prstGeom>
                          <a:ln>
                            <a:noFill/>
                          </a:ln>
                        </wps:spPr>
                        <wps:txbx>
                          <w:txbxContent>
                            <w:p w14:paraId="78E900BA" w14:textId="77777777" w:rsidR="00365E57" w:rsidRDefault="00471EA2">
                              <w:pPr>
                                <w:spacing w:after="160" w:line="259" w:lineRule="auto"/>
                                <w:ind w:left="0" w:right="0" w:firstLine="0"/>
                                <w:jc w:val="left"/>
                              </w:pPr>
                              <w:r>
                                <w:rPr>
                                  <w:rFonts w:ascii="Calibri" w:eastAsia="Calibri" w:hAnsi="Calibri" w:cs="Calibri"/>
                                  <w:b/>
                                  <w:color w:val="FFFFFF"/>
                                  <w:sz w:val="22"/>
                                </w:rPr>
                                <w:t>-</w:t>
                              </w:r>
                            </w:p>
                          </w:txbxContent>
                        </wps:txbx>
                        <wps:bodyPr horzOverflow="overflow" vert="horz" lIns="0" tIns="0" rIns="0" bIns="0" rtlCol="0">
                          <a:noAutofit/>
                        </wps:bodyPr>
                      </wps:wsp>
                      <wps:wsp>
                        <wps:cNvPr id="11083" name="Rectangle 11083"/>
                        <wps:cNvSpPr/>
                        <wps:spPr>
                          <a:xfrm>
                            <a:off x="4680839" y="3852892"/>
                            <a:ext cx="1811434" cy="189937"/>
                          </a:xfrm>
                          <a:prstGeom prst="rect">
                            <a:avLst/>
                          </a:prstGeom>
                          <a:ln>
                            <a:noFill/>
                          </a:ln>
                        </wps:spPr>
                        <wps:txbx>
                          <w:txbxContent>
                            <w:p w14:paraId="7A82298A"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under (disempowered) </w:t>
                              </w:r>
                            </w:p>
                          </w:txbxContent>
                        </wps:txbx>
                        <wps:bodyPr horzOverflow="overflow" vert="horz" lIns="0" tIns="0" rIns="0" bIns="0" rtlCol="0">
                          <a:noAutofit/>
                        </wps:bodyPr>
                      </wps:wsp>
                      <wps:wsp>
                        <wps:cNvPr id="11084" name="Rectangle 11084"/>
                        <wps:cNvSpPr/>
                        <wps:spPr>
                          <a:xfrm>
                            <a:off x="4345178" y="4066252"/>
                            <a:ext cx="2153433" cy="189937"/>
                          </a:xfrm>
                          <a:prstGeom prst="rect">
                            <a:avLst/>
                          </a:prstGeom>
                          <a:ln>
                            <a:noFill/>
                          </a:ln>
                        </wps:spPr>
                        <wps:txbx>
                          <w:txbxContent>
                            <w:p w14:paraId="564AB46F" w14:textId="77777777" w:rsidR="00365E57" w:rsidRDefault="00471EA2">
                              <w:pPr>
                                <w:spacing w:after="160" w:line="259" w:lineRule="auto"/>
                                <w:ind w:left="0" w:right="0" w:firstLine="0"/>
                                <w:jc w:val="left"/>
                              </w:pPr>
                              <w:r>
                                <w:rPr>
                                  <w:rFonts w:ascii="Calibri" w:eastAsia="Calibri" w:hAnsi="Calibri" w:cs="Calibri"/>
                                  <w:color w:val="FFFFFF"/>
                                  <w:sz w:val="22"/>
                                </w:rPr>
                                <w:t xml:space="preserve">Brain state: Passive enabled </w:t>
                              </w:r>
                            </w:p>
                          </w:txbxContent>
                        </wps:txbx>
                        <wps:bodyPr horzOverflow="overflow" vert="horz" lIns="0" tIns="0" rIns="0" bIns="0" rtlCol="0">
                          <a:noAutofit/>
                        </wps:bodyPr>
                      </wps:wsp>
                      <wps:wsp>
                        <wps:cNvPr id="11085" name="Shape 11085"/>
                        <wps:cNvSpPr/>
                        <wps:spPr>
                          <a:xfrm>
                            <a:off x="3144393" y="1982182"/>
                            <a:ext cx="922782" cy="673354"/>
                          </a:xfrm>
                          <a:custGeom>
                            <a:avLst/>
                            <a:gdLst/>
                            <a:ahLst/>
                            <a:cxnLst/>
                            <a:rect l="0" t="0" r="0" b="0"/>
                            <a:pathLst>
                              <a:path w="922782" h="673354">
                                <a:moveTo>
                                  <a:pt x="112268" y="0"/>
                                </a:moveTo>
                                <a:lnTo>
                                  <a:pt x="810514" y="0"/>
                                </a:lnTo>
                                <a:cubicBezTo>
                                  <a:pt x="872490" y="0"/>
                                  <a:pt x="922782" y="50292"/>
                                  <a:pt x="922782" y="112268"/>
                                </a:cubicBezTo>
                                <a:lnTo>
                                  <a:pt x="922782" y="561086"/>
                                </a:lnTo>
                                <a:cubicBezTo>
                                  <a:pt x="922782" y="623062"/>
                                  <a:pt x="872490" y="673354"/>
                                  <a:pt x="810514" y="673354"/>
                                </a:cubicBezTo>
                                <a:lnTo>
                                  <a:pt x="112268" y="673354"/>
                                </a:lnTo>
                                <a:cubicBezTo>
                                  <a:pt x="50292" y="673354"/>
                                  <a:pt x="0" y="623062"/>
                                  <a:pt x="0" y="561086"/>
                                </a:cubicBezTo>
                                <a:lnTo>
                                  <a:pt x="0" y="112268"/>
                                </a:lnTo>
                                <a:cubicBezTo>
                                  <a:pt x="0" y="50292"/>
                                  <a:pt x="50292" y="0"/>
                                  <a:pt x="112268" y="0"/>
                                </a:cubicBezTo>
                                <a:close/>
                              </a:path>
                            </a:pathLst>
                          </a:custGeom>
                          <a:ln w="0" cap="flat">
                            <a:miter lim="127000"/>
                          </a:ln>
                        </wps:spPr>
                        <wps:style>
                          <a:lnRef idx="0">
                            <a:srgbClr val="000000">
                              <a:alpha val="0"/>
                            </a:srgbClr>
                          </a:lnRef>
                          <a:fillRef idx="1">
                            <a:srgbClr val="B0BCDE"/>
                          </a:fillRef>
                          <a:effectRef idx="0">
                            <a:scrgbClr r="0" g="0" b="0"/>
                          </a:effectRef>
                          <a:fontRef idx="none"/>
                        </wps:style>
                        <wps:bodyPr/>
                      </wps:wsp>
                      <wps:wsp>
                        <wps:cNvPr id="11086" name="Shape 11086"/>
                        <wps:cNvSpPr/>
                        <wps:spPr>
                          <a:xfrm>
                            <a:off x="3144393" y="1982182"/>
                            <a:ext cx="922782" cy="673354"/>
                          </a:xfrm>
                          <a:custGeom>
                            <a:avLst/>
                            <a:gdLst/>
                            <a:ahLst/>
                            <a:cxnLst/>
                            <a:rect l="0" t="0" r="0" b="0"/>
                            <a:pathLst>
                              <a:path w="922782" h="673354">
                                <a:moveTo>
                                  <a:pt x="0" y="112268"/>
                                </a:moveTo>
                                <a:cubicBezTo>
                                  <a:pt x="0" y="50292"/>
                                  <a:pt x="50292" y="0"/>
                                  <a:pt x="112268" y="0"/>
                                </a:cubicBezTo>
                                <a:lnTo>
                                  <a:pt x="810514" y="0"/>
                                </a:lnTo>
                                <a:cubicBezTo>
                                  <a:pt x="872490" y="0"/>
                                  <a:pt x="922782" y="50292"/>
                                  <a:pt x="922782" y="112268"/>
                                </a:cubicBezTo>
                                <a:lnTo>
                                  <a:pt x="922782" y="561086"/>
                                </a:lnTo>
                                <a:cubicBezTo>
                                  <a:pt x="922782" y="623062"/>
                                  <a:pt x="872490" y="673354"/>
                                  <a:pt x="810514" y="673354"/>
                                </a:cubicBezTo>
                                <a:lnTo>
                                  <a:pt x="112268" y="673354"/>
                                </a:lnTo>
                                <a:cubicBezTo>
                                  <a:pt x="50292" y="673354"/>
                                  <a:pt x="0" y="623062"/>
                                  <a:pt x="0" y="561086"/>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1087" name="Rectangle 11087"/>
                        <wps:cNvSpPr/>
                        <wps:spPr>
                          <a:xfrm>
                            <a:off x="3492754" y="2082639"/>
                            <a:ext cx="349441" cy="206453"/>
                          </a:xfrm>
                          <a:prstGeom prst="rect">
                            <a:avLst/>
                          </a:prstGeom>
                          <a:ln>
                            <a:noFill/>
                          </a:ln>
                        </wps:spPr>
                        <wps:txbx>
                          <w:txbxContent>
                            <w:p w14:paraId="08D37BE6" w14:textId="77777777" w:rsidR="00365E57" w:rsidRDefault="00471EA2">
                              <w:pPr>
                                <w:spacing w:after="160" w:line="259" w:lineRule="auto"/>
                                <w:ind w:left="0" w:right="0" w:firstLine="0"/>
                                <w:jc w:val="left"/>
                              </w:pPr>
                              <w:r>
                                <w:rPr>
                                  <w:rFonts w:ascii="Calibri" w:eastAsia="Calibri" w:hAnsi="Calibri" w:cs="Calibri"/>
                                </w:rPr>
                                <w:t xml:space="preserve">The </w:t>
                              </w:r>
                            </w:p>
                          </w:txbxContent>
                        </wps:txbx>
                        <wps:bodyPr horzOverflow="overflow" vert="horz" lIns="0" tIns="0" rIns="0" bIns="0" rtlCol="0">
                          <a:noAutofit/>
                        </wps:bodyPr>
                      </wps:wsp>
                      <wps:wsp>
                        <wps:cNvPr id="11088" name="Rectangle 11088"/>
                        <wps:cNvSpPr/>
                        <wps:spPr>
                          <a:xfrm>
                            <a:off x="3227578" y="2247231"/>
                            <a:ext cx="1054809" cy="206453"/>
                          </a:xfrm>
                          <a:prstGeom prst="rect">
                            <a:avLst/>
                          </a:prstGeom>
                          <a:ln>
                            <a:noFill/>
                          </a:ln>
                        </wps:spPr>
                        <wps:txbx>
                          <w:txbxContent>
                            <w:p w14:paraId="512AEE0B" w14:textId="77777777" w:rsidR="00365E57" w:rsidRDefault="00471EA2">
                              <w:pPr>
                                <w:spacing w:after="160" w:line="259" w:lineRule="auto"/>
                                <w:ind w:left="0" w:right="0" w:firstLine="0"/>
                                <w:jc w:val="left"/>
                              </w:pPr>
                              <w:r>
                                <w:rPr>
                                  <w:rFonts w:ascii="Calibri" w:eastAsia="Calibri" w:hAnsi="Calibri" w:cs="Calibri"/>
                                </w:rPr>
                                <w:t xml:space="preserve">Relationship </w:t>
                              </w:r>
                            </w:p>
                          </w:txbxContent>
                        </wps:txbx>
                        <wps:bodyPr horzOverflow="overflow" vert="horz" lIns="0" tIns="0" rIns="0" bIns="0" rtlCol="0">
                          <a:noAutofit/>
                        </wps:bodyPr>
                      </wps:wsp>
                      <wps:wsp>
                        <wps:cNvPr id="11089" name="Rectangle 11089"/>
                        <wps:cNvSpPr/>
                        <wps:spPr>
                          <a:xfrm>
                            <a:off x="3401314" y="2414871"/>
                            <a:ext cx="588415" cy="206453"/>
                          </a:xfrm>
                          <a:prstGeom prst="rect">
                            <a:avLst/>
                          </a:prstGeom>
                          <a:ln>
                            <a:noFill/>
                          </a:ln>
                        </wps:spPr>
                        <wps:txbx>
                          <w:txbxContent>
                            <w:p w14:paraId="14206B24" w14:textId="77777777" w:rsidR="00365E57" w:rsidRDefault="00471EA2">
                              <w:pPr>
                                <w:spacing w:after="160" w:line="259" w:lineRule="auto"/>
                                <w:ind w:left="0" w:right="0" w:firstLine="0"/>
                                <w:jc w:val="left"/>
                              </w:pPr>
                              <w:r>
                                <w:rPr>
                                  <w:rFonts w:ascii="Calibri" w:eastAsia="Calibri" w:hAnsi="Calibri" w:cs="Calibri"/>
                                </w:rPr>
                                <w:t xml:space="preserve">Matrix </w:t>
                              </w:r>
                            </w:p>
                          </w:txbxContent>
                        </wps:txbx>
                        <wps:bodyPr horzOverflow="overflow" vert="horz" lIns="0" tIns="0" rIns="0" bIns="0" rtlCol="0">
                          <a:noAutofit/>
                        </wps:bodyPr>
                      </wps:wsp>
                      <wps:wsp>
                        <wps:cNvPr id="11090" name="Shape 11090"/>
                        <wps:cNvSpPr/>
                        <wps:spPr>
                          <a:xfrm>
                            <a:off x="775589" y="4620100"/>
                            <a:ext cx="5626735" cy="120014"/>
                          </a:xfrm>
                          <a:custGeom>
                            <a:avLst/>
                            <a:gdLst/>
                            <a:ahLst/>
                            <a:cxnLst/>
                            <a:rect l="0" t="0" r="0" b="0"/>
                            <a:pathLst>
                              <a:path w="5626735" h="120014">
                                <a:moveTo>
                                  <a:pt x="76505" y="0"/>
                                </a:moveTo>
                                <a:lnTo>
                                  <a:pt x="76226" y="34899"/>
                                </a:lnTo>
                                <a:lnTo>
                                  <a:pt x="5550556" y="78765"/>
                                </a:lnTo>
                                <a:lnTo>
                                  <a:pt x="5550789" y="43814"/>
                                </a:lnTo>
                                <a:lnTo>
                                  <a:pt x="5626735" y="82550"/>
                                </a:lnTo>
                                <a:lnTo>
                                  <a:pt x="5550281" y="120014"/>
                                </a:lnTo>
                                <a:lnTo>
                                  <a:pt x="5550514" y="85114"/>
                                </a:lnTo>
                                <a:lnTo>
                                  <a:pt x="76175" y="41249"/>
                                </a:lnTo>
                                <a:lnTo>
                                  <a:pt x="75895" y="76200"/>
                                </a:lnTo>
                                <a:lnTo>
                                  <a:pt x="0" y="37464"/>
                                </a:lnTo>
                                <a:lnTo>
                                  <a:pt x="76505"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1091" name="Shape 11091"/>
                        <wps:cNvSpPr/>
                        <wps:spPr>
                          <a:xfrm>
                            <a:off x="203111" y="674209"/>
                            <a:ext cx="119431" cy="3707765"/>
                          </a:xfrm>
                          <a:custGeom>
                            <a:avLst/>
                            <a:gdLst/>
                            <a:ahLst/>
                            <a:cxnLst/>
                            <a:rect l="0" t="0" r="0" b="0"/>
                            <a:pathLst>
                              <a:path w="119431" h="3707765">
                                <a:moveTo>
                                  <a:pt x="82258" y="0"/>
                                </a:moveTo>
                                <a:lnTo>
                                  <a:pt x="119431" y="76708"/>
                                </a:lnTo>
                                <a:lnTo>
                                  <a:pt x="84503" y="76242"/>
                                </a:lnTo>
                                <a:lnTo>
                                  <a:pt x="41278" y="3631607"/>
                                </a:lnTo>
                                <a:lnTo>
                                  <a:pt x="76200" y="3632073"/>
                                </a:lnTo>
                                <a:lnTo>
                                  <a:pt x="37173" y="3707765"/>
                                </a:lnTo>
                                <a:lnTo>
                                  <a:pt x="0" y="3631057"/>
                                </a:lnTo>
                                <a:lnTo>
                                  <a:pt x="34928" y="3631523"/>
                                </a:lnTo>
                                <a:lnTo>
                                  <a:pt x="78154" y="76157"/>
                                </a:lnTo>
                                <a:lnTo>
                                  <a:pt x="43231" y="75692"/>
                                </a:lnTo>
                                <a:lnTo>
                                  <a:pt x="82258"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pic:pic xmlns:pic="http://schemas.openxmlformats.org/drawingml/2006/picture">
                        <pic:nvPicPr>
                          <pic:cNvPr id="70956" name="Picture 70956"/>
                          <pic:cNvPicPr/>
                        </pic:nvPicPr>
                        <pic:blipFill>
                          <a:blip r:embed="rId43"/>
                          <a:stretch>
                            <a:fillRect/>
                          </a:stretch>
                        </pic:blipFill>
                        <pic:spPr>
                          <a:xfrm>
                            <a:off x="100584" y="4506688"/>
                            <a:ext cx="423672" cy="195072"/>
                          </a:xfrm>
                          <a:prstGeom prst="rect">
                            <a:avLst/>
                          </a:prstGeom>
                        </pic:spPr>
                      </pic:pic>
                      <wps:wsp>
                        <wps:cNvPr id="11094" name="Rectangle 11094"/>
                        <wps:cNvSpPr/>
                        <wps:spPr>
                          <a:xfrm>
                            <a:off x="91745" y="4489416"/>
                            <a:ext cx="635253" cy="342712"/>
                          </a:xfrm>
                          <a:prstGeom prst="rect">
                            <a:avLst/>
                          </a:prstGeom>
                          <a:ln>
                            <a:noFill/>
                          </a:ln>
                        </wps:spPr>
                        <wps:txbx>
                          <w:txbxContent>
                            <w:p w14:paraId="350AADFA" w14:textId="77777777" w:rsidR="00365E57" w:rsidRDefault="00471EA2">
                              <w:pPr>
                                <w:spacing w:after="160" w:line="259" w:lineRule="auto"/>
                                <w:ind w:left="0" w:right="0" w:firstLine="0"/>
                                <w:jc w:val="left"/>
                              </w:pPr>
                              <w:r>
                                <w:rPr>
                                  <w:rFonts w:ascii="Calibri" w:eastAsia="Calibri" w:hAnsi="Calibri" w:cs="Calibri"/>
                                  <w:sz w:val="40"/>
                                </w:rPr>
                                <w:t xml:space="preserve">Low </w:t>
                              </w:r>
                            </w:p>
                          </w:txbxContent>
                        </wps:txbx>
                        <wps:bodyPr horzOverflow="overflow" vert="horz" lIns="0" tIns="0" rIns="0" bIns="0" rtlCol="0">
                          <a:noAutofit/>
                        </wps:bodyPr>
                      </wps:wsp>
                      <wps:wsp>
                        <wps:cNvPr id="11095" name="Rectangle 11095"/>
                        <wps:cNvSpPr/>
                        <wps:spPr>
                          <a:xfrm>
                            <a:off x="570281" y="4489416"/>
                            <a:ext cx="76042" cy="342712"/>
                          </a:xfrm>
                          <a:prstGeom prst="rect">
                            <a:avLst/>
                          </a:prstGeom>
                          <a:ln>
                            <a:noFill/>
                          </a:ln>
                        </wps:spPr>
                        <wps:txbx>
                          <w:txbxContent>
                            <w:p w14:paraId="0F81BD65"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wps:txbx>
                        <wps:bodyPr horzOverflow="overflow" vert="horz" lIns="0" tIns="0" rIns="0" bIns="0" rtlCol="0">
                          <a:noAutofit/>
                        </wps:bodyPr>
                      </wps:wsp>
                      <pic:pic xmlns:pic="http://schemas.openxmlformats.org/drawingml/2006/picture">
                        <pic:nvPicPr>
                          <pic:cNvPr id="70957" name="Picture 70957"/>
                          <pic:cNvPicPr/>
                        </pic:nvPicPr>
                        <pic:blipFill>
                          <a:blip r:embed="rId44"/>
                          <a:stretch>
                            <a:fillRect/>
                          </a:stretch>
                        </pic:blipFill>
                        <pic:spPr>
                          <a:xfrm>
                            <a:off x="6428232" y="4585937"/>
                            <a:ext cx="457200" cy="246888"/>
                          </a:xfrm>
                          <a:prstGeom prst="rect">
                            <a:avLst/>
                          </a:prstGeom>
                        </pic:spPr>
                      </pic:pic>
                      <wps:wsp>
                        <wps:cNvPr id="11098" name="Rectangle 11098"/>
                        <wps:cNvSpPr/>
                        <wps:spPr>
                          <a:xfrm>
                            <a:off x="6421882" y="4580856"/>
                            <a:ext cx="699182" cy="342712"/>
                          </a:xfrm>
                          <a:prstGeom prst="rect">
                            <a:avLst/>
                          </a:prstGeom>
                          <a:ln>
                            <a:noFill/>
                          </a:ln>
                        </wps:spPr>
                        <wps:txbx>
                          <w:txbxContent>
                            <w:p w14:paraId="1100C7C6" w14:textId="77777777" w:rsidR="00365E57" w:rsidRDefault="00471EA2">
                              <w:pPr>
                                <w:spacing w:after="160" w:line="259" w:lineRule="auto"/>
                                <w:ind w:left="0" w:right="0" w:firstLine="0"/>
                                <w:jc w:val="left"/>
                              </w:pPr>
                              <w:r>
                                <w:rPr>
                                  <w:rFonts w:ascii="Calibri" w:eastAsia="Calibri" w:hAnsi="Calibri" w:cs="Calibri"/>
                                  <w:sz w:val="40"/>
                                </w:rPr>
                                <w:t xml:space="preserve">High </w:t>
                              </w:r>
                            </w:p>
                          </w:txbxContent>
                        </wps:txbx>
                        <wps:bodyPr horzOverflow="overflow" vert="horz" lIns="0" tIns="0" rIns="0" bIns="0" rtlCol="0">
                          <a:noAutofit/>
                        </wps:bodyPr>
                      </wps:wsp>
                      <wps:wsp>
                        <wps:cNvPr id="11099" name="Rectangle 11099"/>
                        <wps:cNvSpPr/>
                        <wps:spPr>
                          <a:xfrm>
                            <a:off x="6949186" y="4580856"/>
                            <a:ext cx="76041" cy="342712"/>
                          </a:xfrm>
                          <a:prstGeom prst="rect">
                            <a:avLst/>
                          </a:prstGeom>
                          <a:ln>
                            <a:noFill/>
                          </a:ln>
                        </wps:spPr>
                        <wps:txbx>
                          <w:txbxContent>
                            <w:p w14:paraId="2CD0FF09"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wps:txbx>
                        <wps:bodyPr horzOverflow="overflow" vert="horz" lIns="0" tIns="0" rIns="0" bIns="0" rtlCol="0">
                          <a:noAutofit/>
                        </wps:bodyPr>
                      </wps:wsp>
                      <pic:pic xmlns:pic="http://schemas.openxmlformats.org/drawingml/2006/picture">
                        <pic:nvPicPr>
                          <pic:cNvPr id="11101" name="Picture 11101"/>
                          <pic:cNvPicPr/>
                        </pic:nvPicPr>
                        <pic:blipFill>
                          <a:blip r:embed="rId45"/>
                          <a:stretch>
                            <a:fillRect/>
                          </a:stretch>
                        </pic:blipFill>
                        <pic:spPr>
                          <a:xfrm rot="-5399999">
                            <a:off x="-51370" y="178528"/>
                            <a:ext cx="652272" cy="341376"/>
                          </a:xfrm>
                          <a:prstGeom prst="rect">
                            <a:avLst/>
                          </a:prstGeom>
                        </pic:spPr>
                      </pic:pic>
                      <pic:pic xmlns:pic="http://schemas.openxmlformats.org/drawingml/2006/picture">
                        <pic:nvPicPr>
                          <pic:cNvPr id="70958" name="Picture 70958"/>
                          <pic:cNvPicPr/>
                        </pic:nvPicPr>
                        <pic:blipFill>
                          <a:blip r:embed="rId46"/>
                          <a:stretch>
                            <a:fillRect/>
                          </a:stretch>
                        </pic:blipFill>
                        <pic:spPr>
                          <a:xfrm>
                            <a:off x="173736" y="112488"/>
                            <a:ext cx="243840" cy="457200"/>
                          </a:xfrm>
                          <a:prstGeom prst="rect">
                            <a:avLst/>
                          </a:prstGeom>
                        </pic:spPr>
                      </pic:pic>
                      <wps:wsp>
                        <wps:cNvPr id="11104" name="Rectangle 11104"/>
                        <wps:cNvSpPr/>
                        <wps:spPr>
                          <a:xfrm rot="-5399999">
                            <a:off x="-11695" y="62721"/>
                            <a:ext cx="701035" cy="343124"/>
                          </a:xfrm>
                          <a:prstGeom prst="rect">
                            <a:avLst/>
                          </a:prstGeom>
                          <a:ln>
                            <a:noFill/>
                          </a:ln>
                        </wps:spPr>
                        <wps:txbx>
                          <w:txbxContent>
                            <w:p w14:paraId="46BC9224" w14:textId="77777777" w:rsidR="00365E57" w:rsidRDefault="00471EA2">
                              <w:pPr>
                                <w:spacing w:after="160" w:line="259" w:lineRule="auto"/>
                                <w:ind w:left="0" w:right="0" w:firstLine="0"/>
                                <w:jc w:val="left"/>
                              </w:pPr>
                              <w:r>
                                <w:rPr>
                                  <w:rFonts w:ascii="Calibri" w:eastAsia="Calibri" w:hAnsi="Calibri" w:cs="Calibri"/>
                                  <w:sz w:val="40"/>
                                </w:rPr>
                                <w:t xml:space="preserve">High </w:t>
                              </w:r>
                            </w:p>
                          </w:txbxContent>
                        </wps:txbx>
                        <wps:bodyPr horzOverflow="overflow" vert="horz" lIns="0" tIns="0" rIns="0" bIns="0" rtlCol="0">
                          <a:noAutofit/>
                        </wps:bodyPr>
                      </wps:wsp>
                      <wps:wsp>
                        <wps:cNvPr id="11105" name="Rectangle 11105"/>
                        <wps:cNvSpPr/>
                        <wps:spPr>
                          <a:xfrm rot="-5399999">
                            <a:off x="300755" y="-152385"/>
                            <a:ext cx="76133" cy="343125"/>
                          </a:xfrm>
                          <a:prstGeom prst="rect">
                            <a:avLst/>
                          </a:prstGeom>
                          <a:ln>
                            <a:noFill/>
                          </a:ln>
                        </wps:spPr>
                        <wps:txbx>
                          <w:txbxContent>
                            <w:p w14:paraId="531FD099"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wps:txbx>
                        <wps:bodyPr horzOverflow="overflow" vert="horz" lIns="0" tIns="0" rIns="0" bIns="0" rtlCol="0">
                          <a:noAutofit/>
                        </wps:bodyPr>
                      </wps:wsp>
                      <pic:pic xmlns:pic="http://schemas.openxmlformats.org/drawingml/2006/picture">
                        <pic:nvPicPr>
                          <pic:cNvPr id="70960" name="Picture 70960"/>
                          <pic:cNvPicPr/>
                        </pic:nvPicPr>
                        <pic:blipFill>
                          <a:blip r:embed="rId47"/>
                          <a:stretch>
                            <a:fillRect/>
                          </a:stretch>
                        </pic:blipFill>
                        <pic:spPr>
                          <a:xfrm>
                            <a:off x="2144776" y="4982177"/>
                            <a:ext cx="2749296" cy="249936"/>
                          </a:xfrm>
                          <a:prstGeom prst="rect">
                            <a:avLst/>
                          </a:prstGeom>
                        </pic:spPr>
                      </pic:pic>
                      <wps:wsp>
                        <wps:cNvPr id="11108" name="Rectangle 11108"/>
                        <wps:cNvSpPr/>
                        <wps:spPr>
                          <a:xfrm>
                            <a:off x="2146681" y="4979916"/>
                            <a:ext cx="3725491" cy="343124"/>
                          </a:xfrm>
                          <a:prstGeom prst="rect">
                            <a:avLst/>
                          </a:prstGeom>
                          <a:ln>
                            <a:noFill/>
                          </a:ln>
                        </wps:spPr>
                        <wps:txbx>
                          <w:txbxContent>
                            <w:p w14:paraId="3855CEB7" w14:textId="77777777" w:rsidR="00365E57" w:rsidRDefault="00471EA2">
                              <w:pPr>
                                <w:spacing w:after="160" w:line="259" w:lineRule="auto"/>
                                <w:ind w:left="0" w:right="0" w:firstLine="0"/>
                                <w:jc w:val="left"/>
                              </w:pPr>
                              <w:r>
                                <w:rPr>
                                  <w:rFonts w:ascii="Calibri" w:eastAsia="Calibri" w:hAnsi="Calibri" w:cs="Calibri"/>
                                  <w:sz w:val="40"/>
                                </w:rPr>
                                <w:t xml:space="preserve">Support (for being human) </w:t>
                              </w:r>
                            </w:p>
                          </w:txbxContent>
                        </wps:txbx>
                        <wps:bodyPr horzOverflow="overflow" vert="horz" lIns="0" tIns="0" rIns="0" bIns="0" rtlCol="0">
                          <a:noAutofit/>
                        </wps:bodyPr>
                      </wps:wsp>
                      <wps:wsp>
                        <wps:cNvPr id="11109" name="Rectangle 11109"/>
                        <wps:cNvSpPr/>
                        <wps:spPr>
                          <a:xfrm>
                            <a:off x="4952111" y="4979916"/>
                            <a:ext cx="76134" cy="343124"/>
                          </a:xfrm>
                          <a:prstGeom prst="rect">
                            <a:avLst/>
                          </a:prstGeom>
                          <a:ln>
                            <a:noFill/>
                          </a:ln>
                        </wps:spPr>
                        <wps:txbx>
                          <w:txbxContent>
                            <w:p w14:paraId="39C14564"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wps:txbx>
                        <wps:bodyPr horzOverflow="overflow" vert="horz" lIns="0" tIns="0" rIns="0" bIns="0" rtlCol="0">
                          <a:noAutofit/>
                        </wps:bodyPr>
                      </wps:wsp>
                      <pic:pic xmlns:pic="http://schemas.openxmlformats.org/drawingml/2006/picture">
                        <pic:nvPicPr>
                          <pic:cNvPr id="70959" name="Picture 70959"/>
                          <pic:cNvPicPr/>
                        </pic:nvPicPr>
                        <pic:blipFill>
                          <a:blip r:embed="rId48"/>
                          <a:stretch>
                            <a:fillRect/>
                          </a:stretch>
                        </pic:blipFill>
                        <pic:spPr>
                          <a:xfrm>
                            <a:off x="795528" y="5297137"/>
                            <a:ext cx="5449825" cy="152400"/>
                          </a:xfrm>
                          <a:prstGeom prst="rect">
                            <a:avLst/>
                          </a:prstGeom>
                        </pic:spPr>
                      </pic:pic>
                      <wps:wsp>
                        <wps:cNvPr id="11112" name="Rectangle 11112"/>
                        <wps:cNvSpPr/>
                        <wps:spPr>
                          <a:xfrm>
                            <a:off x="793090" y="5296755"/>
                            <a:ext cx="7243807" cy="206453"/>
                          </a:xfrm>
                          <a:prstGeom prst="rect">
                            <a:avLst/>
                          </a:prstGeom>
                          <a:ln>
                            <a:noFill/>
                          </a:ln>
                        </wps:spPr>
                        <wps:txbx>
                          <w:txbxContent>
                            <w:p w14:paraId="1B30DC73" w14:textId="77777777" w:rsidR="00365E57" w:rsidRDefault="00471EA2">
                              <w:pPr>
                                <w:spacing w:after="160" w:line="259" w:lineRule="auto"/>
                                <w:ind w:left="0" w:right="0" w:firstLine="0"/>
                                <w:jc w:val="left"/>
                              </w:pPr>
                              <w:r>
                                <w:rPr>
                                  <w:rFonts w:ascii="Calibri" w:eastAsia="Calibri" w:hAnsi="Calibri" w:cs="Calibri"/>
                                </w:rPr>
                                <w:t>Modified by Joe Brummer from the Relationship Matrix by Evans and Vaandering (2016)</w:t>
                              </w:r>
                            </w:p>
                          </w:txbxContent>
                        </wps:txbx>
                        <wps:bodyPr horzOverflow="overflow" vert="horz" lIns="0" tIns="0" rIns="0" bIns="0" rtlCol="0">
                          <a:noAutofit/>
                        </wps:bodyPr>
                      </wps:wsp>
                      <pic:pic xmlns:pic="http://schemas.openxmlformats.org/drawingml/2006/picture">
                        <pic:nvPicPr>
                          <pic:cNvPr id="11114" name="Picture 11114"/>
                          <pic:cNvPicPr/>
                        </pic:nvPicPr>
                        <pic:blipFill>
                          <a:blip r:embed="rId49"/>
                          <a:stretch>
                            <a:fillRect/>
                          </a:stretch>
                        </pic:blipFill>
                        <pic:spPr>
                          <a:xfrm>
                            <a:off x="6071616" y="5076676"/>
                            <a:ext cx="265176" cy="390131"/>
                          </a:xfrm>
                          <a:prstGeom prst="rect">
                            <a:avLst/>
                          </a:prstGeom>
                        </pic:spPr>
                      </pic:pic>
                      <wps:wsp>
                        <wps:cNvPr id="11115" name="Rectangle 11115"/>
                        <wps:cNvSpPr/>
                        <wps:spPr>
                          <a:xfrm>
                            <a:off x="6245099" y="5221317"/>
                            <a:ext cx="76041" cy="342712"/>
                          </a:xfrm>
                          <a:prstGeom prst="rect">
                            <a:avLst/>
                          </a:prstGeom>
                          <a:ln>
                            <a:noFill/>
                          </a:ln>
                        </wps:spPr>
                        <wps:txbx>
                          <w:txbxContent>
                            <w:p w14:paraId="772A936B"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wps:txbx>
                        <wps:bodyPr horzOverflow="overflow" vert="horz" lIns="0" tIns="0" rIns="0" bIns="0" rtlCol="0">
                          <a:noAutofit/>
                        </wps:bodyPr>
                      </wps:wsp>
                      <wps:wsp>
                        <wps:cNvPr id="11116" name="Rectangle 11116"/>
                        <wps:cNvSpPr/>
                        <wps:spPr>
                          <a:xfrm>
                            <a:off x="6303010" y="5221317"/>
                            <a:ext cx="76041" cy="342712"/>
                          </a:xfrm>
                          <a:prstGeom prst="rect">
                            <a:avLst/>
                          </a:prstGeom>
                          <a:ln>
                            <a:noFill/>
                          </a:ln>
                        </wps:spPr>
                        <wps:txbx>
                          <w:txbxContent>
                            <w:p w14:paraId="6FB29CF9"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wps:txbx>
                        <wps:bodyPr horzOverflow="overflow" vert="horz" lIns="0" tIns="0" rIns="0" bIns="0" rtlCol="0">
                          <a:noAutofit/>
                        </wps:bodyPr>
                      </wps:wsp>
                    </wpg:wgp>
                  </a:graphicData>
                </a:graphic>
              </wp:inline>
            </w:drawing>
          </mc:Choice>
          <mc:Fallback>
            <w:pict>
              <v:group w14:anchorId="3C64CF42" id="Group 64024" o:spid="_x0000_s1172" style="width:625.6pt;height:447.25pt;mso-position-horizontal-relative:char;mso-position-vertical-relative:line" coordorigin="917,-1162" coordsize="79451,5680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">
                <v:rect id="Rectangle 11024" o:spid="_x0000_s1173" style="position:absolute;left:66962;top:41785;width:563;height:22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" filled="f" stroked="f">
                  <v:textbox inset="0,0,0,0">
                    <w:txbxContent>
                      <w:p w14:paraId="618196F8" w14:textId="77777777" w:rsidR="00365E57" w:rsidRDefault="00471EA2">
                        <w:pPr>
                          <w:spacing w:after="160" w:line="259" w:lineRule="auto"/>
                          <w:ind w:left="0" w:right="0" w:firstLine="0"/>
                          <w:jc w:val="left"/>
                        </w:pPr>
                        <w:r>
                          <w:t xml:space="preserve"> </w:t>
                        </w:r>
                      </w:p>
                    </w:txbxContent>
                  </v:textbox>
                </v:rect>
                <v:rect id="Rectangle 11025" o:spid="_x0000_s1174" style="position:absolute;left:5428;top:43217;width:563;height:22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" filled="f" stroked="f">
                  <v:textbox inset="0,0,0,0">
                    <w:txbxContent>
                      <w:p w14:paraId="0E1F35EE" w14:textId="77777777" w:rsidR="00365E57" w:rsidRDefault="00471EA2">
                        <w:pPr>
                          <w:spacing w:after="160" w:line="259" w:lineRule="auto"/>
                          <w:ind w:left="0" w:right="0" w:firstLine="0"/>
                          <w:jc w:val="left"/>
                        </w:pPr>
                        <w:r>
                          <w:t xml:space="preserve"> </w:t>
                        </w:r>
                      </w:p>
                    </w:txbxContent>
                  </v:textbox>
                </v:rect>
                <v:rect id="Rectangle 11026" o:spid="_x0000_s1175" style="position:absolute;left:5428;top:44985;width:563;height:22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" filled="f" stroked="f">
                  <v:textbox inset="0,0,0,0">
                    <w:txbxContent>
                      <w:p w14:paraId="556BAC46" w14:textId="77777777" w:rsidR="00365E57" w:rsidRDefault="00471EA2">
                        <w:pPr>
                          <w:spacing w:after="160" w:line="259" w:lineRule="auto"/>
                          <w:ind w:left="0" w:right="0" w:firstLine="0"/>
                          <w:jc w:val="left"/>
                        </w:pPr>
                        <w:r>
                          <w:t xml:space="preserve"> </w:t>
                        </w:r>
                      </w:p>
                    </w:txbxContent>
                  </v:textbox>
                </v:rect>
                <v:rect id="Rectangle 11027" o:spid="_x0000_s1176" style="position:absolute;left:5855;top:44985;width:563;height:22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" filled="f" stroked="f">
                  <v:textbox inset="0,0,0,0">
                    <w:txbxContent>
                      <w:p w14:paraId="4C161A58" w14:textId="77777777" w:rsidR="00365E57" w:rsidRDefault="00471EA2">
                        <w:pPr>
                          <w:spacing w:after="160" w:line="259" w:lineRule="auto"/>
                          <w:ind w:left="0" w:right="0" w:firstLine="0"/>
                          <w:jc w:val="left"/>
                        </w:pPr>
                        <w:r>
                          <w:t xml:space="preserve"> </w:t>
                        </w:r>
                      </w:p>
                    </w:txbxContent>
                  </v:textbox>
                </v:rect>
                <v:shape id="Shape 11038" o:spid="_x0000_s1177" style="position:absolute;left:5425;top:3528;width:30632;height:19660;visibility:visible;mso-wrap-style:square;v-text-anchor:top" coordsize="3063240,19659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" path="m327673,l3063240,r,1965960l,1965960,,327661c,146686,146698,,327673,xe" fillcolor="#4472c4" stroked="f" strokeweight="0">
                  <v:stroke miterlimit="83231f" joinstyle="miter"/>
                  <v:path arrowok="t" textboxrect="0,0,3063240,1965960"/>
                </v:shape>
                <v:shape id="Shape 11040" o:spid="_x0000_s1178" style="position:absolute;left:5425;top:3528;width:30632;height:19660;visibility:visible;mso-wrap-style:square;v-text-anchor:top" coordsize="3063240,19659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" path="m,1965960l,327661c,146686,146698,,327673,l3063240,r,1965960l,1965960xe" filled="f" strokecolor="white" strokeweight="1pt">
                  <v:stroke miterlimit="83231f" joinstyle="miter"/>
                  <v:path arrowok="t" textboxrect="0,0,3063240,1965960"/>
                </v:shape>
                <v:rect id="Rectangle 11041" o:spid="_x0000_s1179" style="position:absolute;left:19446;top:5106;width:3474;height:30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" filled="f" stroked="f">
                  <v:textbox inset="0,0,0,0">
                    <w:txbxContent>
                      <w:p w14:paraId="44589352" w14:textId="77777777" w:rsidR="00365E57" w:rsidRDefault="00471EA2">
                        <w:pPr>
                          <w:spacing w:after="160" w:line="259" w:lineRule="auto"/>
                          <w:ind w:left="0" w:right="0" w:firstLine="0"/>
                          <w:jc w:val="left"/>
                        </w:pPr>
                        <w:r>
                          <w:rPr>
                            <w:rFonts w:ascii="Calibri" w:eastAsia="Calibri" w:hAnsi="Calibri" w:cs="Calibri"/>
                            <w:b/>
                            <w:color w:val="FFFFFF"/>
                            <w:sz w:val="36"/>
                          </w:rPr>
                          <w:t>TO</w:t>
                        </w:r>
                      </w:p>
                    </w:txbxContent>
                  </v:textbox>
                </v:rect>
                <v:rect id="Rectangle 11042" o:spid="_x0000_s1180" style="position:absolute;left:10360;top:8542;width:28083;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" filled="f" stroked="f">
                  <v:textbox inset="0,0,0,0">
                    <w:txbxContent>
                      <w:p w14:paraId="6A76C98E" w14:textId="77777777" w:rsidR="00365E57" w:rsidRDefault="00471EA2">
                        <w:pPr>
                          <w:spacing w:after="160" w:line="259" w:lineRule="auto"/>
                          <w:ind w:left="0" w:right="0" w:firstLine="0"/>
                          <w:jc w:val="left"/>
                        </w:pPr>
                        <w:r>
                          <w:rPr>
                            <w:rFonts w:ascii="Calibri" w:eastAsia="Calibri" w:hAnsi="Calibri" w:cs="Calibri"/>
                            <w:b/>
                            <w:color w:val="FFFFFF"/>
                          </w:rPr>
                          <w:t xml:space="preserve">People as objects to be managed </w:t>
                        </w:r>
                      </w:p>
                    </w:txbxContent>
                  </v:textbox>
                </v:rect>
                <v:rect id="Rectangle 11043" o:spid="_x0000_s1181" style="position:absolute;left:8314;top:11804;width:3307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" filled="f" stroked="f">
                  <v:textbox inset="0,0,0,0">
                    <w:txbxContent>
                      <w:p w14:paraId="491A695F" w14:textId="77777777" w:rsidR="00365E57" w:rsidRDefault="00471EA2">
                        <w:pPr>
                          <w:spacing w:after="160" w:line="259" w:lineRule="auto"/>
                          <w:ind w:left="0" w:right="0" w:firstLine="0"/>
                          <w:jc w:val="left"/>
                        </w:pPr>
                        <w:r>
                          <w:rPr>
                            <w:rFonts w:ascii="Calibri" w:eastAsia="Calibri" w:hAnsi="Calibri" w:cs="Calibri"/>
                            <w:color w:val="FFFFFF"/>
                            <w:sz w:val="22"/>
                          </w:rPr>
                          <w:t>Memory and executive functions hampered</w:t>
                        </w:r>
                      </w:p>
                    </w:txbxContent>
                  </v:textbox>
                </v:rect>
                <v:rect id="Rectangle 11044" o:spid="_x0000_s1182" style="position:absolute;left:17373;top:15891;width:4957;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" filled="f" stroked="f">
                  <v:textbox inset="0,0,0,0">
                    <w:txbxContent>
                      <w:p w14:paraId="3611F662" w14:textId="77777777" w:rsidR="00365E57" w:rsidRDefault="00471EA2">
                        <w:pPr>
                          <w:spacing w:after="160" w:line="259" w:lineRule="auto"/>
                          <w:ind w:left="0" w:right="0" w:firstLine="0"/>
                          <w:jc w:val="left"/>
                        </w:pPr>
                        <w:r>
                          <w:rPr>
                            <w:rFonts w:ascii="Calibri" w:eastAsia="Calibri" w:hAnsi="Calibri" w:cs="Calibri"/>
                            <w:b/>
                            <w:color w:val="FFFFFF"/>
                            <w:sz w:val="22"/>
                          </w:rPr>
                          <w:t>Power</w:t>
                        </w:r>
                      </w:p>
                    </w:txbxContent>
                  </v:textbox>
                </v:rect>
                <v:rect id="Rectangle 11045" o:spid="_x0000_s1183" style="position:absolute;left:21092;top:15891;width:57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" filled="f" stroked="f">
                  <v:textbox inset="0,0,0,0">
                    <w:txbxContent>
                      <w:p w14:paraId="4C409F4F" w14:textId="77777777" w:rsidR="00365E57" w:rsidRDefault="00471EA2">
                        <w:pPr>
                          <w:spacing w:after="160" w:line="259" w:lineRule="auto"/>
                          <w:ind w:left="0" w:right="0" w:firstLine="0"/>
                          <w:jc w:val="left"/>
                        </w:pPr>
                        <w:r>
                          <w:rPr>
                            <w:rFonts w:ascii="Calibri" w:eastAsia="Calibri" w:hAnsi="Calibri" w:cs="Calibri"/>
                            <w:b/>
                            <w:color w:val="FFFFFF"/>
                            <w:sz w:val="22"/>
                          </w:rPr>
                          <w:t>-</w:t>
                        </w:r>
                      </w:p>
                    </w:txbxContent>
                  </v:textbox>
                </v:rect>
                <v:rect id="Rectangle 11046" o:spid="_x0000_s1184" style="position:absolute;left:21518;top:15891;width:3495;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" filled="f" stroked="f">
                  <v:textbox inset="0,0,0,0">
                    <w:txbxContent>
                      <w:p w14:paraId="507C1C46" w14:textId="77777777" w:rsidR="00365E57" w:rsidRDefault="00471EA2">
                        <w:pPr>
                          <w:spacing w:after="160" w:line="259" w:lineRule="auto"/>
                          <w:ind w:left="0" w:right="0" w:firstLine="0"/>
                          <w:jc w:val="left"/>
                        </w:pPr>
                        <w:r>
                          <w:rPr>
                            <w:rFonts w:ascii="Calibri" w:eastAsia="Calibri" w:hAnsi="Calibri" w:cs="Calibri"/>
                            <w:b/>
                            <w:color w:val="FFFFFF"/>
                            <w:sz w:val="22"/>
                          </w:rPr>
                          <w:t>over</w:t>
                        </w:r>
                      </w:p>
                    </w:txbxContent>
                  </v:textbox>
                </v:rect>
                <v:rect id="Rectangle 11047" o:spid="_x0000_s1185" style="position:absolute;left:10939;top:18024;width:26049;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" filled="f" stroked="f">
                  <v:textbox inset="0,0,0,0">
                    <w:txbxContent>
                      <w:p w14:paraId="1E914BA3" w14:textId="77777777" w:rsidR="00365E57" w:rsidRDefault="00471EA2">
                        <w:pPr>
                          <w:spacing w:after="160" w:line="259" w:lineRule="auto"/>
                          <w:ind w:left="0" w:right="0" w:firstLine="0"/>
                          <w:jc w:val="left"/>
                        </w:pPr>
                        <w:r>
                          <w:rPr>
                            <w:rFonts w:ascii="Calibri" w:eastAsia="Calibri" w:hAnsi="Calibri" w:cs="Calibri"/>
                            <w:color w:val="FFFFFF"/>
                            <w:sz w:val="22"/>
                          </w:rPr>
                          <w:t>CPS: problems as objects to ignore</w:t>
                        </w:r>
                      </w:p>
                    </w:txbxContent>
                  </v:textbox>
                </v:rect>
                <v:rect id="Rectangle 11048" o:spid="_x0000_s1186" style="position:absolute;left:12128;top:20158;width:23308;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" filled="f" stroked="f">
                  <v:textbox inset="0,0,0,0">
                    <w:txbxContent>
                      <w:p w14:paraId="38D8E14B" w14:textId="2BF53E87" w:rsidR="00365E57" w:rsidRDefault="00283B82">
                        <w:pPr>
                          <w:spacing w:after="160" w:line="259" w:lineRule="auto"/>
                          <w:ind w:left="0" w:right="0" w:firstLine="0"/>
                          <w:jc w:val="left"/>
                        </w:pPr>
                        <w:r>
                          <w:rPr>
                            <w:rFonts w:ascii="Calibri" w:eastAsia="Calibri" w:hAnsi="Calibri" w:cs="Calibri"/>
                            <w:color w:val="FFFFFF"/>
                            <w:sz w:val="22"/>
                          </w:rPr>
                          <w:t>Brain</w:t>
                        </w:r>
                        <w:r w:rsidR="00471EA2">
                          <w:rPr>
                            <w:rFonts w:ascii="Calibri" w:eastAsia="Calibri" w:hAnsi="Calibri" w:cs="Calibri"/>
                            <w:color w:val="FFFFFF"/>
                            <w:sz w:val="22"/>
                          </w:rPr>
                          <w:t xml:space="preserve"> state: reactive defensive </w:t>
                        </w:r>
                      </w:p>
                    </w:txbxContent>
                  </v:textbox>
                </v:rect>
                <v:shape id="Shape 11049" o:spid="_x0000_s1187" style="position:absolute;left:36057;top:3528;width:30633;height:19660;visibility:visible;mso-wrap-style:square;v-text-anchor:top" coordsize="3063240,19659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" path="m,l2735580,v180975,,327660,146686,327660,327661l3063240,1965960,,1965960,,xe" fillcolor="#4472c4" stroked="f" strokeweight="0">
                  <v:stroke miterlimit="83231f" joinstyle="miter"/>
                  <v:path arrowok="t" textboxrect="0,0,3063240,1965960"/>
                </v:shape>
                <v:shape id="Shape 11050" o:spid="_x0000_s1188" style="position:absolute;left:36057;top:3528;width:30633;height:19660;visibility:visible;mso-wrap-style:square;v-text-anchor:top" coordsize="3063240,19659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" path="m,l2735580,v180975,,327660,146686,327660,327661l3063240,1965960,,1965960,,xe" filled="f" strokecolor="white" strokeweight="1pt">
                  <v:stroke miterlimit="83231f" joinstyle="miter"/>
                  <v:path arrowok="t" textboxrect="0,0,3063240,1965960"/>
                </v:shape>
                <v:rect id="Rectangle 11051" o:spid="_x0000_s1189" style="position:absolute;left:48780;top:4466;width:6990;height:30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" filled="f" stroked="f">
                  <v:textbox inset="0,0,0,0">
                    <w:txbxContent>
                      <w:p w14:paraId="26131C7E" w14:textId="77777777" w:rsidR="00365E57" w:rsidRDefault="00471EA2">
                        <w:pPr>
                          <w:spacing w:after="160" w:line="259" w:lineRule="auto"/>
                          <w:ind w:left="0" w:right="0" w:firstLine="0"/>
                          <w:jc w:val="left"/>
                        </w:pPr>
                        <w:r>
                          <w:rPr>
                            <w:rFonts w:ascii="Calibri" w:eastAsia="Calibri" w:hAnsi="Calibri" w:cs="Calibri"/>
                            <w:b/>
                            <w:color w:val="FFFFFF"/>
                            <w:sz w:val="36"/>
                          </w:rPr>
                          <w:t>WITH</w:t>
                        </w:r>
                      </w:p>
                    </w:txbxContent>
                  </v:textbox>
                </v:rect>
                <v:rect id="Rectangle 11052" o:spid="_x0000_s1190" style="position:absolute;left:40943;top:7874;width:27785;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" filled="f" stroked="f">
                  <v:textbox inset="0,0,0,0">
                    <w:txbxContent>
                      <w:p w14:paraId="0E59D7E3" w14:textId="2E4CA9C0" w:rsidR="00365E57" w:rsidRDefault="00471EA2">
                        <w:pPr>
                          <w:spacing w:after="160" w:line="259" w:lineRule="auto"/>
                          <w:ind w:left="0" w:right="0" w:firstLine="0"/>
                          <w:jc w:val="left"/>
                        </w:pPr>
                        <w:r>
                          <w:rPr>
                            <w:rFonts w:ascii="Calibri" w:eastAsia="Calibri" w:hAnsi="Calibri" w:cs="Calibri"/>
                            <w:b/>
                            <w:color w:val="FFFFFF"/>
                          </w:rPr>
                          <w:t xml:space="preserve">People as subjects to be </w:t>
                        </w:r>
                        <w:r w:rsidR="00283B82">
                          <w:rPr>
                            <w:rFonts w:ascii="Calibri" w:eastAsia="Calibri" w:hAnsi="Calibri" w:cs="Calibri"/>
                            <w:b/>
                            <w:color w:val="FFFFFF"/>
                          </w:rPr>
                          <w:t>honoured</w:t>
                        </w:r>
                      </w:p>
                    </w:txbxContent>
                  </v:textbox>
                </v:rect>
                <v:rect id="Rectangle 11053" o:spid="_x0000_s1191" style="position:absolute;left:38289;top:12142;width:7548;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" filled="f" stroked="f">
                  <v:textbox inset="0,0,0,0">
                    <w:txbxContent>
                      <w:p w14:paraId="6A228A08" w14:textId="77777777" w:rsidR="00365E57" w:rsidRDefault="00471EA2">
                        <w:pPr>
                          <w:spacing w:after="160" w:line="259" w:lineRule="auto"/>
                          <w:ind w:left="0" w:right="0" w:firstLine="0"/>
                          <w:jc w:val="left"/>
                        </w:pPr>
                        <w:r>
                          <w:rPr>
                            <w:rFonts w:ascii="Calibri" w:eastAsia="Calibri" w:hAnsi="Calibri" w:cs="Calibri"/>
                            <w:color w:val="FFFFFF"/>
                            <w:sz w:val="22"/>
                          </w:rPr>
                          <w:t>Builds pro</w:t>
                        </w:r>
                      </w:p>
                    </w:txbxContent>
                  </v:textbox>
                </v:rect>
                <v:rect id="Rectangle 11054" o:spid="_x0000_s1192" style="position:absolute;left:43961;top:12142;width:57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" filled="f" stroked="f">
                  <v:textbox inset="0,0,0,0">
                    <w:txbxContent>
                      <w:p w14:paraId="5586E7F2"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v:textbox>
                </v:rect>
                <v:rect id="Rectangle 11055" o:spid="_x0000_s1193" style="position:absolute;left:44387;top:12142;width:27164;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" filled="f" stroked="f">
                  <v:textbox inset="0,0,0,0">
                    <w:txbxContent>
                      <w:p w14:paraId="62074047" w14:textId="77777777" w:rsidR="00365E57" w:rsidRDefault="00471EA2">
                        <w:pPr>
                          <w:spacing w:after="160" w:line="259" w:lineRule="auto"/>
                          <w:ind w:left="0" w:right="0" w:firstLine="0"/>
                          <w:jc w:val="left"/>
                        </w:pPr>
                        <w:r>
                          <w:rPr>
                            <w:rFonts w:ascii="Calibri" w:eastAsia="Calibri" w:hAnsi="Calibri" w:cs="Calibri"/>
                            <w:color w:val="FFFFFF"/>
                            <w:sz w:val="22"/>
                          </w:rPr>
                          <w:t xml:space="preserve">social </w:t>
                        </w:r>
                        <w:proofErr w:type="spellStart"/>
                        <w:r>
                          <w:rPr>
                            <w:rFonts w:ascii="Calibri" w:eastAsia="Calibri" w:hAnsi="Calibri" w:cs="Calibri"/>
                            <w:color w:val="FFFFFF"/>
                            <w:sz w:val="22"/>
                          </w:rPr>
                          <w:t>attunement</w:t>
                        </w:r>
                        <w:proofErr w:type="spellEnd"/>
                        <w:r>
                          <w:rPr>
                            <w:rFonts w:ascii="Calibri" w:eastAsia="Calibri" w:hAnsi="Calibri" w:cs="Calibri"/>
                            <w:color w:val="FFFFFF"/>
                            <w:sz w:val="22"/>
                          </w:rPr>
                          <w:t xml:space="preserve">, connection, and </w:t>
                        </w:r>
                      </w:p>
                    </w:txbxContent>
                  </v:textbox>
                </v:rect>
                <v:rect id="Rectangle 11056" o:spid="_x0000_s1194" style="position:absolute;left:47405;top:13666;width:11035;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" filled="f" stroked="f">
                  <v:textbox inset="0,0,0,0">
                    <w:txbxContent>
                      <w:p w14:paraId="05FB0A2D" w14:textId="77777777" w:rsidR="00365E57" w:rsidRDefault="00471EA2">
                        <w:pPr>
                          <w:spacing w:after="160" w:line="259" w:lineRule="auto"/>
                          <w:ind w:left="0" w:right="0" w:firstLine="0"/>
                          <w:jc w:val="left"/>
                        </w:pPr>
                        <w:r>
                          <w:rPr>
                            <w:rFonts w:ascii="Calibri" w:eastAsia="Calibri" w:hAnsi="Calibri" w:cs="Calibri"/>
                            <w:color w:val="FFFFFF"/>
                            <w:sz w:val="22"/>
                          </w:rPr>
                          <w:t xml:space="preserve">accountability </w:t>
                        </w:r>
                      </w:p>
                    </w:txbxContent>
                  </v:textbox>
                </v:rect>
                <v:rect id="Rectangle 11057" o:spid="_x0000_s1195" style="position:absolute;left:48014;top:16775;width:4976;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" filled="f" stroked="f">
                  <v:textbox inset="0,0,0,0">
                    <w:txbxContent>
                      <w:p w14:paraId="5290968C" w14:textId="77777777" w:rsidR="00365E57" w:rsidRDefault="00471EA2">
                        <w:pPr>
                          <w:spacing w:after="160" w:line="259" w:lineRule="auto"/>
                          <w:ind w:left="0" w:right="0" w:firstLine="0"/>
                          <w:jc w:val="left"/>
                        </w:pPr>
                        <w:r>
                          <w:rPr>
                            <w:rFonts w:ascii="Calibri" w:eastAsia="Calibri" w:hAnsi="Calibri" w:cs="Calibri"/>
                            <w:b/>
                            <w:color w:val="FFFFFF"/>
                            <w:sz w:val="22"/>
                          </w:rPr>
                          <w:t>Power</w:t>
                        </w:r>
                      </w:p>
                    </w:txbxContent>
                  </v:textbox>
                </v:rect>
                <v:rect id="Rectangle 11058" o:spid="_x0000_s1196" style="position:absolute;left:51737;top:16775;width:57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" filled="f" stroked="f">
                  <v:textbox inset="0,0,0,0">
                    <w:txbxContent>
                      <w:p w14:paraId="7A2757EF" w14:textId="77777777" w:rsidR="00365E57" w:rsidRDefault="00471EA2">
                        <w:pPr>
                          <w:spacing w:after="160" w:line="259" w:lineRule="auto"/>
                          <w:ind w:left="0" w:right="0" w:firstLine="0"/>
                          <w:jc w:val="left"/>
                        </w:pPr>
                        <w:r>
                          <w:rPr>
                            <w:rFonts w:ascii="Calibri" w:eastAsia="Calibri" w:hAnsi="Calibri" w:cs="Calibri"/>
                            <w:b/>
                            <w:color w:val="FFFFFF"/>
                            <w:sz w:val="22"/>
                          </w:rPr>
                          <w:t>-</w:t>
                        </w:r>
                      </w:p>
                    </w:txbxContent>
                  </v:textbox>
                </v:rect>
                <v:rect id="Rectangle 11059" o:spid="_x0000_s1197" style="position:absolute;left:52163;top:16775;width:3905;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" filled="f" stroked="f">
                  <v:textbox inset="0,0,0,0">
                    <w:txbxContent>
                      <w:p w14:paraId="1866D4DC"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with </w:t>
                        </w:r>
                      </w:p>
                    </w:txbxContent>
                  </v:textbox>
                </v:rect>
                <v:rect id="Rectangle 11060" o:spid="_x0000_s1198" style="position:absolute;left:40974;top:18912;width:28126;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" filled="f" stroked="f">
                  <v:textbox inset="0,0,0,0">
                    <w:txbxContent>
                      <w:p w14:paraId="051E6226" w14:textId="4AFC5516" w:rsidR="00365E57" w:rsidRDefault="00471EA2">
                        <w:pPr>
                          <w:spacing w:after="160" w:line="259" w:lineRule="auto"/>
                          <w:ind w:left="0" w:right="0" w:firstLine="0"/>
                          <w:jc w:val="left"/>
                        </w:pPr>
                        <w:r>
                          <w:rPr>
                            <w:rFonts w:ascii="Calibri" w:eastAsia="Calibri" w:hAnsi="Calibri" w:cs="Calibri"/>
                            <w:color w:val="FFFFFF"/>
                            <w:sz w:val="22"/>
                          </w:rPr>
                          <w:t xml:space="preserve">CPS: </w:t>
                        </w:r>
                        <w:r w:rsidR="00283B82">
                          <w:rPr>
                            <w:rFonts w:ascii="Calibri" w:eastAsia="Calibri" w:hAnsi="Calibri" w:cs="Calibri"/>
                            <w:color w:val="FFFFFF"/>
                            <w:sz w:val="22"/>
                          </w:rPr>
                          <w:t>Problems</w:t>
                        </w:r>
                        <w:r>
                          <w:rPr>
                            <w:rFonts w:ascii="Calibri" w:eastAsia="Calibri" w:hAnsi="Calibri" w:cs="Calibri"/>
                            <w:color w:val="FFFFFF"/>
                            <w:sz w:val="22"/>
                          </w:rPr>
                          <w:t xml:space="preserve"> solved collaboratively </w:t>
                        </w:r>
                      </w:p>
                    </w:txbxContent>
                  </v:textbox>
                </v:rect>
                <v:rect id="Rectangle 11061" o:spid="_x0000_s1199" style="position:absolute;left:42833;top:21046;width:23188;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" filled="f" stroked="f">
                  <v:textbox inset="0,0,0,0">
                    <w:txbxContent>
                      <w:p w14:paraId="3BBFECED" w14:textId="77777777" w:rsidR="00365E57" w:rsidRDefault="00471EA2">
                        <w:pPr>
                          <w:spacing w:after="160" w:line="259" w:lineRule="auto"/>
                          <w:ind w:left="0" w:right="0" w:firstLine="0"/>
                          <w:jc w:val="left"/>
                        </w:pPr>
                        <w:r>
                          <w:rPr>
                            <w:rFonts w:ascii="Calibri" w:eastAsia="Calibri" w:hAnsi="Calibri" w:cs="Calibri"/>
                            <w:color w:val="FFFFFF"/>
                            <w:sz w:val="22"/>
                          </w:rPr>
                          <w:t xml:space="preserve">Brain state:  Relaxed alertness </w:t>
                        </w:r>
                      </w:p>
                    </w:txbxContent>
                  </v:textbox>
                </v:rect>
                <v:shape id="Shape 11062" o:spid="_x0000_s1200" style="position:absolute;left:5425;top:23188;width:30632;height:19660;visibility:visible;mso-wrap-style:square;v-text-anchor:top" coordsize="3063240,19659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" path="m,l3063240,r,1965960l327673,1965960c146698,1965960,,1819275,,1638300l,xe" fillcolor="#4472c4" stroked="f" strokeweight="0">
                  <v:stroke miterlimit="83231f" joinstyle="miter"/>
                  <v:path arrowok="t" textboxrect="0,0,3063240,1965960"/>
                </v:shape>
                <v:shape id="Shape 11063" o:spid="_x0000_s1201" style="position:absolute;left:5425;top:23188;width:30632;height:19660;visibility:visible;mso-wrap-style:square;v-text-anchor:top" coordsize="3063240,19659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" path="m3063240,1965960r-2735567,c146698,1965960,,1819275,,1638300l,,3063240,r,1965960xe" filled="f" strokecolor="white" strokeweight="1pt">
                  <v:stroke miterlimit="83231f" joinstyle="miter"/>
                  <v:path arrowok="t" textboxrect="0,0,3063240,1965960"/>
                </v:shape>
                <v:rect id="Rectangle 11064" o:spid="_x0000_s1202" style="position:absolute;left:18693;top:23190;width:5477;height:31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" filled="f" stroked="f">
                  <v:textbox inset="0,0,0,0">
                    <w:txbxContent>
                      <w:p w14:paraId="56C231C6" w14:textId="77777777" w:rsidR="00365E57" w:rsidRDefault="00471EA2">
                        <w:pPr>
                          <w:spacing w:after="160" w:line="259" w:lineRule="auto"/>
                          <w:ind w:left="0" w:right="0" w:firstLine="0"/>
                          <w:jc w:val="left"/>
                        </w:pPr>
                        <w:r>
                          <w:rPr>
                            <w:rFonts w:ascii="Calibri" w:eastAsia="Calibri" w:hAnsi="Calibri" w:cs="Calibri"/>
                            <w:b/>
                            <w:color w:val="FFFFFF"/>
                            <w:sz w:val="36"/>
                          </w:rPr>
                          <w:t>NOT</w:t>
                        </w:r>
                      </w:p>
                    </w:txbxContent>
                  </v:textbox>
                </v:rect>
                <v:rect id="Rectangle 11065" o:spid="_x0000_s1203" style="position:absolute;left:12228;top:26632;width:23065;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" filled="f" stroked="f">
                  <v:textbox inset="0,0,0,0">
                    <w:txbxContent>
                      <w:p w14:paraId="580DFE0F" w14:textId="77777777" w:rsidR="00365E57" w:rsidRDefault="00471EA2">
                        <w:pPr>
                          <w:spacing w:after="160" w:line="259" w:lineRule="auto"/>
                          <w:ind w:left="0" w:right="0" w:firstLine="0"/>
                          <w:jc w:val="left"/>
                        </w:pPr>
                        <w:r>
                          <w:rPr>
                            <w:rFonts w:ascii="Calibri" w:eastAsia="Calibri" w:hAnsi="Calibri" w:cs="Calibri"/>
                            <w:b/>
                            <w:color w:val="FFFFFF"/>
                          </w:rPr>
                          <w:t xml:space="preserve">People as objects to ignore </w:t>
                        </w:r>
                      </w:p>
                    </w:txbxContent>
                  </v:textbox>
                </v:rect>
                <v:rect id="Rectangle 11066" o:spid="_x0000_s1204" style="position:absolute;left:9455;top:30869;width:3044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" filled="f" stroked="f">
                  <v:textbox inset="0,0,0,0">
                    <w:txbxContent>
                      <w:p w14:paraId="2B3EB858" w14:textId="77777777" w:rsidR="00365E57" w:rsidRDefault="00471EA2">
                        <w:pPr>
                          <w:spacing w:after="160" w:line="259" w:lineRule="auto"/>
                          <w:ind w:left="0" w:right="0" w:firstLine="0"/>
                          <w:jc w:val="left"/>
                        </w:pPr>
                        <w:r>
                          <w:rPr>
                            <w:rFonts w:ascii="Calibri" w:eastAsia="Calibri" w:hAnsi="Calibri" w:cs="Calibri"/>
                            <w:color w:val="FFFFFF"/>
                            <w:sz w:val="22"/>
                          </w:rPr>
                          <w:t xml:space="preserve">Distress, negative </w:t>
                        </w:r>
                        <w:proofErr w:type="gramStart"/>
                        <w:r>
                          <w:rPr>
                            <w:rFonts w:ascii="Calibri" w:eastAsia="Calibri" w:hAnsi="Calibri" w:cs="Calibri"/>
                            <w:color w:val="FFFFFF"/>
                            <w:sz w:val="22"/>
                          </w:rPr>
                          <w:t>impact  on</w:t>
                        </w:r>
                        <w:proofErr w:type="gramEnd"/>
                        <w:r>
                          <w:rPr>
                            <w:rFonts w:ascii="Calibri" w:eastAsia="Calibri" w:hAnsi="Calibri" w:cs="Calibri"/>
                            <w:color w:val="FFFFFF"/>
                            <w:sz w:val="22"/>
                          </w:rPr>
                          <w:t xml:space="preserve"> attention , </w:t>
                        </w:r>
                      </w:p>
                    </w:txbxContent>
                  </v:textbox>
                </v:rect>
                <v:rect id="Rectangle 11067" o:spid="_x0000_s1205" style="position:absolute;left:10521;top:32422;width:27572;height:61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" filled="f" stroked="f">
                  <v:textbox inset="0,0,0,0">
                    <w:txbxContent>
                      <w:p w14:paraId="57E2F857" w14:textId="02B0FB4C" w:rsidR="00365E57" w:rsidRDefault="00471EA2">
                        <w:pPr>
                          <w:spacing w:after="160" w:line="259" w:lineRule="auto"/>
                          <w:ind w:left="0" w:right="0" w:firstLine="0"/>
                          <w:jc w:val="left"/>
                        </w:pPr>
                        <w:r>
                          <w:rPr>
                            <w:rFonts w:ascii="Calibri" w:eastAsia="Calibri" w:hAnsi="Calibri" w:cs="Calibri"/>
                            <w:color w:val="FFFFFF"/>
                            <w:sz w:val="22"/>
                          </w:rPr>
                          <w:t>mem</w:t>
                        </w:r>
                        <w:r w:rsidR="00283B82">
                          <w:rPr>
                            <w:rFonts w:ascii="Calibri" w:eastAsia="Calibri" w:hAnsi="Calibri" w:cs="Calibri"/>
                            <w:color w:val="FFFFFF"/>
                            <w:sz w:val="22"/>
                          </w:rPr>
                          <w:t>ory</w:t>
                        </w:r>
                        <w:r>
                          <w:rPr>
                            <w:rFonts w:ascii="Calibri" w:eastAsia="Calibri" w:hAnsi="Calibri" w:cs="Calibri"/>
                            <w:color w:val="FFFFFF"/>
                            <w:sz w:val="22"/>
                          </w:rPr>
                          <w:t>, emotions, and behaviour</w:t>
                        </w:r>
                      </w:p>
                    </w:txbxContent>
                  </v:textbox>
                </v:rect>
                <v:rect id="Rectangle 11068" o:spid="_x0000_s1206" style="position:absolute;left:17260;top:36475;width:4960;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" filled="f" stroked="f">
                  <v:textbox inset="0,0,0,0">
                    <w:txbxContent>
                      <w:p w14:paraId="67220376" w14:textId="77777777" w:rsidR="00365E57" w:rsidRDefault="00471EA2">
                        <w:pPr>
                          <w:spacing w:after="160" w:line="259" w:lineRule="auto"/>
                          <w:ind w:left="0" w:right="0" w:firstLine="0"/>
                          <w:jc w:val="left"/>
                        </w:pPr>
                        <w:r>
                          <w:rPr>
                            <w:rFonts w:ascii="Calibri" w:eastAsia="Calibri" w:hAnsi="Calibri" w:cs="Calibri"/>
                            <w:b/>
                            <w:color w:val="FFFFFF"/>
                            <w:sz w:val="22"/>
                          </w:rPr>
                          <w:t>Power</w:t>
                        </w:r>
                      </w:p>
                    </w:txbxContent>
                  </v:textbox>
                </v:rect>
                <v:rect id="Rectangle 11069" o:spid="_x0000_s1207" style="position:absolute;left:20979;top:36475;width:571;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" filled="f" stroked="f">
                  <v:textbox inset="0,0,0,0">
                    <w:txbxContent>
                      <w:p w14:paraId="53575206" w14:textId="77777777" w:rsidR="00365E57" w:rsidRDefault="00471EA2">
                        <w:pPr>
                          <w:spacing w:after="160" w:line="259" w:lineRule="auto"/>
                          <w:ind w:left="0" w:right="0" w:firstLine="0"/>
                          <w:jc w:val="left"/>
                        </w:pPr>
                        <w:r>
                          <w:rPr>
                            <w:rFonts w:ascii="Calibri" w:eastAsia="Calibri" w:hAnsi="Calibri" w:cs="Calibri"/>
                            <w:b/>
                            <w:color w:val="FFFFFF"/>
                            <w:sz w:val="22"/>
                          </w:rPr>
                          <w:t>-</w:t>
                        </w:r>
                      </w:p>
                    </w:txbxContent>
                  </v:textbox>
                </v:rect>
                <v:rect id="Rectangle 11070" o:spid="_x0000_s1208" style="position:absolute;left:21405;top:36475;width:4149;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" filled="f" stroked="f">
                  <v:textbox inset="0,0,0,0">
                    <w:txbxContent>
                      <w:p w14:paraId="11071813"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Over </w:t>
                        </w:r>
                      </w:p>
                    </w:txbxContent>
                  </v:textbox>
                </v:rect>
                <v:rect id="Rectangle 11071" o:spid="_x0000_s1209" style="position:absolute;left:12838;top:38614;width:13775;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" filled="f" stroked="f">
                  <v:textbox inset="0,0,0,0">
                    <w:txbxContent>
                      <w:p w14:paraId="430F40AF" w14:textId="77777777" w:rsidR="00365E57" w:rsidRDefault="00471EA2">
                        <w:pPr>
                          <w:spacing w:after="160" w:line="259" w:lineRule="auto"/>
                          <w:ind w:left="0" w:right="0" w:firstLine="0"/>
                          <w:jc w:val="left"/>
                        </w:pPr>
                        <w:r>
                          <w:rPr>
                            <w:rFonts w:ascii="Calibri" w:eastAsia="Calibri" w:hAnsi="Calibri" w:cs="Calibri"/>
                            <w:color w:val="FFFFFF"/>
                            <w:sz w:val="22"/>
                          </w:rPr>
                          <w:t>Brain State: Hyper</w:t>
                        </w:r>
                      </w:p>
                    </w:txbxContent>
                  </v:textbox>
                </v:rect>
                <v:rect id="Rectangle 11072" o:spid="_x0000_s1210" style="position:absolute;left:23204;top:38614;width:57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" filled="f" stroked="f">
                  <v:textbox inset="0,0,0,0">
                    <w:txbxContent>
                      <w:p w14:paraId="6F56CFCC"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v:textbox>
                </v:rect>
                <v:rect id="Rectangle 11073" o:spid="_x0000_s1211" style="position:absolute;left:23634;top:38614;width:7385;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" filled="f" stroked="f">
                  <v:textbox inset="0,0,0,0">
                    <w:txbxContent>
                      <w:p w14:paraId="61E83E96" w14:textId="77777777" w:rsidR="00365E57" w:rsidRDefault="00471EA2">
                        <w:pPr>
                          <w:spacing w:after="160" w:line="259" w:lineRule="auto"/>
                          <w:ind w:left="0" w:right="0" w:firstLine="0"/>
                          <w:jc w:val="left"/>
                        </w:pPr>
                        <w:r>
                          <w:rPr>
                            <w:rFonts w:ascii="Calibri" w:eastAsia="Calibri" w:hAnsi="Calibri" w:cs="Calibri"/>
                            <w:color w:val="FFFFFF"/>
                            <w:sz w:val="22"/>
                          </w:rPr>
                          <w:t xml:space="preserve">vigilance  </w:t>
                        </w:r>
                      </w:p>
                    </w:txbxContent>
                  </v:textbox>
                </v:rect>
                <v:shape id="Shape 11074" o:spid="_x0000_s1212" style="position:absolute;left:36057;top:23188;width:30633;height:19660;visibility:visible;mso-wrap-style:square;v-text-anchor:top" coordsize="3063240,19659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" path="m,l3063240,r,1638300c3063240,1819275,2916555,1965960,2735580,1965960l,1965960,,xe" fillcolor="#4472c4" stroked="f" strokeweight="0">
                  <v:stroke miterlimit="83231f" joinstyle="miter"/>
                  <v:path arrowok="t" textboxrect="0,0,3063240,1965960"/>
                </v:shape>
                <v:shape id="Shape 11075" o:spid="_x0000_s1213" style="position:absolute;left:36057;top:23188;width:30633;height:19660;visibility:visible;mso-wrap-style:square;v-text-anchor:top" coordsize="3063240,19659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" path="m3063240,r,1638300c3063240,1819275,2916555,1965960,2735580,1965960l,1965960,,,3063240,xe" filled="f" strokecolor="white" strokeweight="1pt">
                  <v:stroke miterlimit="83231f" joinstyle="miter"/>
                  <v:path arrowok="t" textboxrect="0,0,3063240,1965960"/>
                </v:shape>
                <v:rect id="Rectangle 11076" o:spid="_x0000_s1214" style="position:absolute;left:49460;top:23507;width:5792;height:30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" filled="f" stroked="f">
                  <v:textbox inset="0,0,0,0">
                    <w:txbxContent>
                      <w:p w14:paraId="50C44FAA" w14:textId="77777777" w:rsidR="00365E57" w:rsidRDefault="00471EA2">
                        <w:pPr>
                          <w:spacing w:after="160" w:line="259" w:lineRule="auto"/>
                          <w:ind w:left="0" w:right="0" w:firstLine="0"/>
                          <w:jc w:val="left"/>
                        </w:pPr>
                        <w:r>
                          <w:rPr>
                            <w:rFonts w:ascii="Calibri" w:eastAsia="Calibri" w:hAnsi="Calibri" w:cs="Calibri"/>
                            <w:b/>
                            <w:color w:val="FFFFFF"/>
                            <w:sz w:val="36"/>
                          </w:rPr>
                          <w:t xml:space="preserve">FOR </w:t>
                        </w:r>
                      </w:p>
                    </w:txbxContent>
                  </v:textbox>
                </v:rect>
                <v:rect id="Rectangle 11077" o:spid="_x0000_s1215" style="position:absolute;left:43329;top:26913;width:21887;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" filled="f" stroked="f">
                  <v:textbox inset="0,0,0,0">
                    <w:txbxContent>
                      <w:p w14:paraId="740A53E7" w14:textId="77777777" w:rsidR="00365E57" w:rsidRDefault="00471EA2">
                        <w:pPr>
                          <w:spacing w:after="160" w:line="259" w:lineRule="auto"/>
                          <w:ind w:left="0" w:right="0" w:firstLine="0"/>
                          <w:jc w:val="left"/>
                        </w:pPr>
                        <w:r>
                          <w:rPr>
                            <w:rFonts w:ascii="Calibri" w:eastAsia="Calibri" w:hAnsi="Calibri" w:cs="Calibri"/>
                            <w:b/>
                            <w:color w:val="FFFFFF"/>
                          </w:rPr>
                          <w:t xml:space="preserve">People as objects of need </w:t>
                        </w:r>
                      </w:p>
                    </w:txbxContent>
                  </v:textbox>
                </v:rect>
                <v:rect id="Rectangle 11078" o:spid="_x0000_s1216" style="position:absolute;left:37261;top:31180;width:37939;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" filled="f" stroked="f">
                  <v:textbox inset="0,0,0,0">
                    <w:txbxContent>
                      <w:p w14:paraId="34D24C68" w14:textId="77777777" w:rsidR="00365E57" w:rsidRDefault="00471EA2">
                        <w:pPr>
                          <w:spacing w:after="160" w:line="259" w:lineRule="auto"/>
                          <w:ind w:left="0" w:right="0" w:firstLine="0"/>
                          <w:jc w:val="left"/>
                        </w:pPr>
                        <w:r>
                          <w:rPr>
                            <w:rFonts w:ascii="Calibri" w:eastAsia="Calibri" w:hAnsi="Calibri" w:cs="Calibri"/>
                            <w:color w:val="FFFFFF"/>
                            <w:sz w:val="22"/>
                          </w:rPr>
                          <w:t xml:space="preserve">Connects behaviours with positive feelings, which </w:t>
                        </w:r>
                      </w:p>
                    </w:txbxContent>
                  </v:textbox>
                </v:rect>
                <v:rect id="Rectangle 11079" o:spid="_x0000_s1217" style="position:absolute;left:42903;top:32702;width:23001;height:19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" filled="f" stroked="f">
                  <v:textbox inset="0,0,0,0">
                    <w:txbxContent>
                      <w:p w14:paraId="1B271034" w14:textId="790B9145" w:rsidR="00365E57" w:rsidRDefault="00471EA2">
                        <w:pPr>
                          <w:spacing w:after="160" w:line="259" w:lineRule="auto"/>
                          <w:ind w:left="0" w:right="0" w:firstLine="0"/>
                          <w:jc w:val="left"/>
                        </w:pPr>
                        <w:r>
                          <w:rPr>
                            <w:rFonts w:ascii="Calibri" w:eastAsia="Calibri" w:hAnsi="Calibri" w:cs="Calibri"/>
                            <w:color w:val="FFFFFF"/>
                            <w:sz w:val="22"/>
                          </w:rPr>
                          <w:t xml:space="preserve">reinforce </w:t>
                        </w:r>
                        <w:r w:rsidR="00283B82">
                          <w:rPr>
                            <w:rFonts w:ascii="Calibri" w:eastAsia="Calibri" w:hAnsi="Calibri" w:cs="Calibri"/>
                            <w:color w:val="FFFFFF"/>
                            <w:sz w:val="22"/>
                          </w:rPr>
                          <w:t>negative</w:t>
                        </w:r>
                        <w:r>
                          <w:rPr>
                            <w:rFonts w:ascii="Calibri" w:eastAsia="Calibri" w:hAnsi="Calibri" w:cs="Calibri"/>
                            <w:color w:val="FFFFFF"/>
                            <w:sz w:val="22"/>
                          </w:rPr>
                          <w:t xml:space="preserve"> behaviours </w:t>
                        </w:r>
                      </w:p>
                    </w:txbxContent>
                  </v:textbox>
                </v:rect>
                <v:rect id="Rectangle 11080" o:spid="_x0000_s1218" style="position:absolute;left:42415;top:36395;width:23819;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" filled="f" stroked="f">
                  <v:textbox inset="0,0,0,0">
                    <w:txbxContent>
                      <w:p w14:paraId="19204242" w14:textId="4B9C93FD" w:rsidR="00365E57" w:rsidRDefault="00471EA2">
                        <w:pPr>
                          <w:spacing w:after="160" w:line="259" w:lineRule="auto"/>
                          <w:ind w:left="0" w:right="0" w:firstLine="0"/>
                          <w:jc w:val="left"/>
                        </w:pPr>
                        <w:r>
                          <w:rPr>
                            <w:rFonts w:ascii="Calibri" w:eastAsia="Calibri" w:hAnsi="Calibri" w:cs="Calibri"/>
                            <w:color w:val="FFFFFF"/>
                            <w:sz w:val="22"/>
                          </w:rPr>
                          <w:t xml:space="preserve">CPS: </w:t>
                        </w:r>
                        <w:proofErr w:type="gramStart"/>
                        <w:r>
                          <w:rPr>
                            <w:rFonts w:ascii="Calibri" w:eastAsia="Calibri" w:hAnsi="Calibri" w:cs="Calibri"/>
                            <w:color w:val="FFFFFF"/>
                            <w:sz w:val="22"/>
                          </w:rPr>
                          <w:t>prob</w:t>
                        </w:r>
                        <w:r w:rsidR="00283B82">
                          <w:rPr>
                            <w:rFonts w:ascii="Calibri" w:eastAsia="Calibri" w:hAnsi="Calibri" w:cs="Calibri"/>
                            <w:color w:val="FFFFFF"/>
                            <w:sz w:val="22"/>
                          </w:rPr>
                          <w:t>le</w:t>
                        </w:r>
                        <w:r>
                          <w:rPr>
                            <w:rFonts w:ascii="Calibri" w:eastAsia="Calibri" w:hAnsi="Calibri" w:cs="Calibri"/>
                            <w:color w:val="FFFFFF"/>
                            <w:sz w:val="22"/>
                          </w:rPr>
                          <w:t>ms  solved</w:t>
                        </w:r>
                        <w:proofErr w:type="gramEnd"/>
                        <w:r>
                          <w:rPr>
                            <w:rFonts w:ascii="Calibri" w:eastAsia="Calibri" w:hAnsi="Calibri" w:cs="Calibri"/>
                            <w:color w:val="FFFFFF"/>
                            <w:sz w:val="22"/>
                          </w:rPr>
                          <w:t xml:space="preserve"> by adults</w:t>
                        </w:r>
                      </w:p>
                    </w:txbxContent>
                  </v:textbox>
                </v:rect>
                <v:rect id="Rectangle 11081" o:spid="_x0000_s1219" style="position:absolute;left:42659;top:38528;width:4956;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" filled="f" stroked="f">
                  <v:textbox inset="0,0,0,0">
                    <w:txbxContent>
                      <w:p w14:paraId="1A1AAF27" w14:textId="77777777" w:rsidR="00365E57" w:rsidRDefault="00471EA2">
                        <w:pPr>
                          <w:spacing w:after="160" w:line="259" w:lineRule="auto"/>
                          <w:ind w:left="0" w:right="0" w:firstLine="0"/>
                          <w:jc w:val="left"/>
                        </w:pPr>
                        <w:r>
                          <w:rPr>
                            <w:rFonts w:ascii="Calibri" w:eastAsia="Calibri" w:hAnsi="Calibri" w:cs="Calibri"/>
                            <w:b/>
                            <w:color w:val="FFFFFF"/>
                            <w:sz w:val="22"/>
                          </w:rPr>
                          <w:t>Power</w:t>
                        </w:r>
                      </w:p>
                    </w:txbxContent>
                  </v:textbox>
                </v:rect>
                <v:rect id="Rectangle 11082" o:spid="_x0000_s1220" style="position:absolute;left:46377;top:38528;width:571;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" filled="f" stroked="f">
                  <v:textbox inset="0,0,0,0">
                    <w:txbxContent>
                      <w:p w14:paraId="78E900BA" w14:textId="77777777" w:rsidR="00365E57" w:rsidRDefault="00471EA2">
                        <w:pPr>
                          <w:spacing w:after="160" w:line="259" w:lineRule="auto"/>
                          <w:ind w:left="0" w:right="0" w:firstLine="0"/>
                          <w:jc w:val="left"/>
                        </w:pPr>
                        <w:r>
                          <w:rPr>
                            <w:rFonts w:ascii="Calibri" w:eastAsia="Calibri" w:hAnsi="Calibri" w:cs="Calibri"/>
                            <w:b/>
                            <w:color w:val="FFFFFF"/>
                            <w:sz w:val="22"/>
                          </w:rPr>
                          <w:t>-</w:t>
                        </w:r>
                      </w:p>
                    </w:txbxContent>
                  </v:textbox>
                </v:rect>
                <v:rect id="Rectangle 11083" o:spid="_x0000_s1221" style="position:absolute;left:46808;top:38528;width:18114;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" filled="f" stroked="f">
                  <v:textbox inset="0,0,0,0">
                    <w:txbxContent>
                      <w:p w14:paraId="7A82298A"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under (disempowered) </w:t>
                        </w:r>
                      </w:p>
                    </w:txbxContent>
                  </v:textbox>
                </v:rect>
                <v:rect id="Rectangle 11084" o:spid="_x0000_s1222" style="position:absolute;left:43451;top:40662;width:21535;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" filled="f" stroked="f">
                  <v:textbox inset="0,0,0,0">
                    <w:txbxContent>
                      <w:p w14:paraId="564AB46F" w14:textId="77777777" w:rsidR="00365E57" w:rsidRDefault="00471EA2">
                        <w:pPr>
                          <w:spacing w:after="160" w:line="259" w:lineRule="auto"/>
                          <w:ind w:left="0" w:right="0" w:firstLine="0"/>
                          <w:jc w:val="left"/>
                        </w:pPr>
                        <w:r>
                          <w:rPr>
                            <w:rFonts w:ascii="Calibri" w:eastAsia="Calibri" w:hAnsi="Calibri" w:cs="Calibri"/>
                            <w:color w:val="FFFFFF"/>
                            <w:sz w:val="22"/>
                          </w:rPr>
                          <w:t xml:space="preserve">Brain state: Passive enabled </w:t>
                        </w:r>
                      </w:p>
                    </w:txbxContent>
                  </v:textbox>
                </v:rect>
                <v:shape id="Shape 11085" o:spid="_x0000_s1223" style="position:absolute;left:31443;top:19821;width:9228;height:6734;visibility:visible;mso-wrap-style:square;v-text-anchor:top" coordsize="922782,6733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" path="m112268,l810514,v61976,,112268,50292,112268,112268l922782,561086v,61976,-50292,112268,-112268,112268l112268,673354c50292,673354,,623062,,561086l,112268c,50292,50292,,112268,xe" fillcolor="#b0bcde" stroked="f" strokeweight="0">
                  <v:stroke miterlimit="83231f" joinstyle="miter"/>
                  <v:path arrowok="t" textboxrect="0,0,922782,673354"/>
                </v:shape>
                <v:shape id="Shape 11086" o:spid="_x0000_s1224" style="position:absolute;left:31443;top:19821;width:9228;height:6734;visibility:visible;mso-wrap-style:square;v-text-anchor:top" coordsize="922782,6733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" path="m,112268c,50292,50292,,112268,l810514,v61976,,112268,50292,112268,112268l922782,561086v,61976,-50292,112268,-112268,112268l112268,673354c50292,673354,,623062,,561086l,112268xe" filled="f" strokecolor="white" strokeweight="1pt">
                  <v:stroke miterlimit="83231f" joinstyle="miter"/>
                  <v:path arrowok="t" textboxrect="0,0,922782,673354"/>
                </v:shape>
                <v:rect id="Rectangle 11087" o:spid="_x0000_s1225" style="position:absolute;left:34927;top:20826;width:3494;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" filled="f" stroked="f">
                  <v:textbox inset="0,0,0,0">
                    <w:txbxContent>
                      <w:p w14:paraId="08D37BE6" w14:textId="77777777" w:rsidR="00365E57" w:rsidRDefault="00471EA2">
                        <w:pPr>
                          <w:spacing w:after="160" w:line="259" w:lineRule="auto"/>
                          <w:ind w:left="0" w:right="0" w:firstLine="0"/>
                          <w:jc w:val="left"/>
                        </w:pPr>
                        <w:r>
                          <w:rPr>
                            <w:rFonts w:ascii="Calibri" w:eastAsia="Calibri" w:hAnsi="Calibri" w:cs="Calibri"/>
                          </w:rPr>
                          <w:t xml:space="preserve">The </w:t>
                        </w:r>
                      </w:p>
                    </w:txbxContent>
                  </v:textbox>
                </v:rect>
                <v:rect id="Rectangle 11088" o:spid="_x0000_s1226" style="position:absolute;left:32275;top:22472;width:10548;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" filled="f" stroked="f">
                  <v:textbox inset="0,0,0,0">
                    <w:txbxContent>
                      <w:p w14:paraId="512AEE0B" w14:textId="77777777" w:rsidR="00365E57" w:rsidRDefault="00471EA2">
                        <w:pPr>
                          <w:spacing w:after="160" w:line="259" w:lineRule="auto"/>
                          <w:ind w:left="0" w:right="0" w:firstLine="0"/>
                          <w:jc w:val="left"/>
                        </w:pPr>
                        <w:r>
                          <w:rPr>
                            <w:rFonts w:ascii="Calibri" w:eastAsia="Calibri" w:hAnsi="Calibri" w:cs="Calibri"/>
                          </w:rPr>
                          <w:t xml:space="preserve">Relationship </w:t>
                        </w:r>
                      </w:p>
                    </w:txbxContent>
                  </v:textbox>
                </v:rect>
                <v:rect id="Rectangle 11089" o:spid="_x0000_s1227" style="position:absolute;left:34013;top:24148;width:5884;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" filled="f" stroked="f">
                  <v:textbox inset="0,0,0,0">
                    <w:txbxContent>
                      <w:p w14:paraId="14206B24" w14:textId="77777777" w:rsidR="00365E57" w:rsidRDefault="00471EA2">
                        <w:pPr>
                          <w:spacing w:after="160" w:line="259" w:lineRule="auto"/>
                          <w:ind w:left="0" w:right="0" w:firstLine="0"/>
                          <w:jc w:val="left"/>
                        </w:pPr>
                        <w:r>
                          <w:rPr>
                            <w:rFonts w:ascii="Calibri" w:eastAsia="Calibri" w:hAnsi="Calibri" w:cs="Calibri"/>
                          </w:rPr>
                          <w:t xml:space="preserve">Matrix </w:t>
                        </w:r>
                      </w:p>
                    </w:txbxContent>
                  </v:textbox>
                </v:rect>
                <v:shape id="Shape 11090" o:spid="_x0000_s1228" style="position:absolute;left:7755;top:46201;width:56268;height:1200;visibility:visible;mso-wrap-style:square;v-text-anchor:top" coordsize="5626735,12001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" path="m76505,r-279,34899l5550556,78765r233,-34951l5626735,82550r-76454,37464l5550514,85114,76175,41249r-280,34951l,37464,76505,xe" fillcolor="#4472c4" stroked="f" strokeweight="0">
                  <v:stroke miterlimit="83231f" joinstyle="miter"/>
                  <v:path arrowok="t" textboxrect="0,0,5626735,120014"/>
                </v:shape>
                <v:shape id="Shape 11091" o:spid="_x0000_s1229" style="position:absolute;left:2031;top:6742;width:1194;height:37077;visibility:visible;mso-wrap-style:square;v-text-anchor:top" coordsize="119431,37077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" path="m82258,r37173,76708l84503,76242,41278,3631607r34922,466l37173,3707765,,3631057r34928,466l78154,76157,43231,75692,82258,xe" fillcolor="#4472c4" stroked="f" strokeweight="0">
                  <v:stroke miterlimit="83231f" joinstyle="miter"/>
                  <v:path arrowok="t" textboxrect="0,0,119431,3707765"/>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0956" o:spid="_x0000_s1230" type="#_x0000_t75" style="position:absolute;left:1005;top:45066;width:4237;height:195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">
                  <v:imagedata r:id="rId50" o:title=""/>
                </v:shape>
                <v:rect id="Rectangle 11094" o:spid="_x0000_s1231" style="position:absolute;left:917;top:44894;width:6352;height:34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" filled="f" stroked="f">
                  <v:textbox inset="0,0,0,0">
                    <w:txbxContent>
                      <w:p w14:paraId="350AADFA" w14:textId="77777777" w:rsidR="00365E57" w:rsidRDefault="00471EA2">
                        <w:pPr>
                          <w:spacing w:after="160" w:line="259" w:lineRule="auto"/>
                          <w:ind w:left="0" w:right="0" w:firstLine="0"/>
                          <w:jc w:val="left"/>
                        </w:pPr>
                        <w:r>
                          <w:rPr>
                            <w:rFonts w:ascii="Calibri" w:eastAsia="Calibri" w:hAnsi="Calibri" w:cs="Calibri"/>
                            <w:sz w:val="40"/>
                          </w:rPr>
                          <w:t xml:space="preserve">Low </w:t>
                        </w:r>
                      </w:p>
                    </w:txbxContent>
                  </v:textbox>
                </v:rect>
                <v:rect id="Rectangle 11095" o:spid="_x0000_s1232" style="position:absolute;left:5702;top:44894;width:761;height:34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" filled="f" stroked="f">
                  <v:textbox inset="0,0,0,0">
                    <w:txbxContent>
                      <w:p w14:paraId="0F81BD65"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v:textbox>
                </v:rect>
                <v:shape id="Picture 70957" o:spid="_x0000_s1233" type="#_x0000_t75" style="position:absolute;left:64282;top:45859;width:4572;height:246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">
                  <v:imagedata r:id="rId51" o:title=""/>
                </v:shape>
                <v:rect id="Rectangle 11098" o:spid="_x0000_s1234" style="position:absolute;left:64218;top:45808;width:6992;height:34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" filled="f" stroked="f">
                  <v:textbox inset="0,0,0,0">
                    <w:txbxContent>
                      <w:p w14:paraId="1100C7C6" w14:textId="77777777" w:rsidR="00365E57" w:rsidRDefault="00471EA2">
                        <w:pPr>
                          <w:spacing w:after="160" w:line="259" w:lineRule="auto"/>
                          <w:ind w:left="0" w:right="0" w:firstLine="0"/>
                          <w:jc w:val="left"/>
                        </w:pPr>
                        <w:r>
                          <w:rPr>
                            <w:rFonts w:ascii="Calibri" w:eastAsia="Calibri" w:hAnsi="Calibri" w:cs="Calibri"/>
                            <w:sz w:val="40"/>
                          </w:rPr>
                          <w:t xml:space="preserve">High </w:t>
                        </w:r>
                      </w:p>
                    </w:txbxContent>
                  </v:textbox>
                </v:rect>
                <v:rect id="Rectangle 11099" o:spid="_x0000_s1235" style="position:absolute;left:69491;top:45808;width:761;height:34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" filled="f" stroked="f">
                  <v:textbox inset="0,0,0,0">
                    <w:txbxContent>
                      <w:p w14:paraId="2CD0FF09"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v:textbox>
                </v:rect>
                <v:shape id="Picture 11101" o:spid="_x0000_s1236" type="#_x0000_t75" style="position:absolute;left:-515;top:1785;width:6523;height:3414;rotation:-5898239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">
                  <v:imagedata r:id="rId52" o:title=""/>
                </v:shape>
                <v:shape id="Picture 70958" o:spid="_x0000_s1237" type="#_x0000_t75" style="position:absolute;left:1737;top:1124;width:2438;height:45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">
                  <v:imagedata r:id="rId53" o:title=""/>
                </v:shape>
                <v:rect id="Rectangle 11104" o:spid="_x0000_s1238" style="position:absolute;left:-117;top:627;width:7010;height:3431;rotation:-5898239fd;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" filled="f" stroked="f">
                  <v:textbox inset="0,0,0,0">
                    <w:txbxContent>
                      <w:p w14:paraId="46BC9224" w14:textId="77777777" w:rsidR="00365E57" w:rsidRDefault="00471EA2">
                        <w:pPr>
                          <w:spacing w:after="160" w:line="259" w:lineRule="auto"/>
                          <w:ind w:left="0" w:right="0" w:firstLine="0"/>
                          <w:jc w:val="left"/>
                        </w:pPr>
                        <w:r>
                          <w:rPr>
                            <w:rFonts w:ascii="Calibri" w:eastAsia="Calibri" w:hAnsi="Calibri" w:cs="Calibri"/>
                            <w:sz w:val="40"/>
                          </w:rPr>
                          <w:t xml:space="preserve">High </w:t>
                        </w:r>
                      </w:p>
                    </w:txbxContent>
                  </v:textbox>
                </v:rect>
                <v:rect id="Rectangle 11105" o:spid="_x0000_s1239" style="position:absolute;left:3008;top:-1524;width:760;height:3431;rotation:-5898239fd;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" filled="f" stroked="f">
                  <v:textbox inset="0,0,0,0">
                    <w:txbxContent>
                      <w:p w14:paraId="531FD099"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v:textbox>
                </v:rect>
                <v:shape id="Picture 70960" o:spid="_x0000_s1240" type="#_x0000_t75" style="position:absolute;left:21447;top:49821;width:27493;height:25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">
                  <v:imagedata r:id="rId54" o:title=""/>
                </v:shape>
                <v:rect id="Rectangle 11108" o:spid="_x0000_s1241" style="position:absolute;left:21466;top:49799;width:37255;height:34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" filled="f" stroked="f">
                  <v:textbox inset="0,0,0,0">
                    <w:txbxContent>
                      <w:p w14:paraId="3855CEB7" w14:textId="77777777" w:rsidR="00365E57" w:rsidRDefault="00471EA2">
                        <w:pPr>
                          <w:spacing w:after="160" w:line="259" w:lineRule="auto"/>
                          <w:ind w:left="0" w:right="0" w:firstLine="0"/>
                          <w:jc w:val="left"/>
                        </w:pPr>
                        <w:r>
                          <w:rPr>
                            <w:rFonts w:ascii="Calibri" w:eastAsia="Calibri" w:hAnsi="Calibri" w:cs="Calibri"/>
                            <w:sz w:val="40"/>
                          </w:rPr>
                          <w:t xml:space="preserve">Support (for being human) </w:t>
                        </w:r>
                      </w:p>
                    </w:txbxContent>
                  </v:textbox>
                </v:rect>
                <v:rect id="Rectangle 11109" o:spid="_x0000_s1242" style="position:absolute;left:49521;top:49799;width:761;height:34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" filled="f" stroked="f">
                  <v:textbox inset="0,0,0,0">
                    <w:txbxContent>
                      <w:p w14:paraId="39C14564"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v:textbox>
                </v:rect>
                <v:shape id="Picture 70959" o:spid="_x0000_s1243" type="#_x0000_t75" style="position:absolute;left:7955;top:52971;width:54498;height:152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">
                  <v:imagedata r:id="rId55" o:title=""/>
                </v:shape>
                <v:rect id="Rectangle 11112" o:spid="_x0000_s1244" style="position:absolute;left:7930;top:52967;width:72438;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" filled="f" stroked="f">
                  <v:textbox inset="0,0,0,0">
                    <w:txbxContent>
                      <w:p w14:paraId="1B30DC73" w14:textId="77777777" w:rsidR="00365E57" w:rsidRDefault="00471EA2">
                        <w:pPr>
                          <w:spacing w:after="160" w:line="259" w:lineRule="auto"/>
                          <w:ind w:left="0" w:right="0" w:firstLine="0"/>
                          <w:jc w:val="left"/>
                        </w:pPr>
                        <w:r>
                          <w:rPr>
                            <w:rFonts w:ascii="Calibri" w:eastAsia="Calibri" w:hAnsi="Calibri" w:cs="Calibri"/>
                          </w:rPr>
                          <w:t xml:space="preserve">Modified by Joe Brummer from the Relationship Matrix by Evans and </w:t>
                        </w:r>
                        <w:proofErr w:type="spellStart"/>
                        <w:r>
                          <w:rPr>
                            <w:rFonts w:ascii="Calibri" w:eastAsia="Calibri" w:hAnsi="Calibri" w:cs="Calibri"/>
                          </w:rPr>
                          <w:t>Vaandering</w:t>
                        </w:r>
                        <w:proofErr w:type="spellEnd"/>
                        <w:r>
                          <w:rPr>
                            <w:rFonts w:ascii="Calibri" w:eastAsia="Calibri" w:hAnsi="Calibri" w:cs="Calibri"/>
                          </w:rPr>
                          <w:t xml:space="preserve"> (2016)</w:t>
                        </w:r>
                      </w:p>
                    </w:txbxContent>
                  </v:textbox>
                </v:rect>
                <v:shape id="Picture 11114" o:spid="_x0000_s1245" type="#_x0000_t75" style="position:absolute;left:60716;top:50766;width:2651;height:390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">
                  <v:imagedata r:id="rId56" o:title=""/>
                </v:shape>
                <v:rect id="Rectangle 11115" o:spid="_x0000_s1246" style="position:absolute;left:62450;top:52213;width:761;height:34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" filled="f" stroked="f">
                  <v:textbox inset="0,0,0,0">
                    <w:txbxContent>
                      <w:p w14:paraId="772A936B"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v:textbox>
                </v:rect>
                <v:rect id="Rectangle 11116" o:spid="_x0000_s1247" style="position:absolute;left:63030;top:52213;width:760;height:34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" filled="f" stroked="f">
                  <v:textbox inset="0,0,0,0">
                    <w:txbxContent>
                      <w:p w14:paraId="6FB29CF9" w14:textId="77777777" w:rsidR="00365E57" w:rsidRDefault="00471EA2">
                        <w:pPr>
                          <w:spacing w:after="160" w:line="259" w:lineRule="auto"/>
                          <w:ind w:left="0" w:right="0" w:firstLine="0"/>
                          <w:jc w:val="left"/>
                        </w:pPr>
                        <w:r>
                          <w:rPr>
                            <w:rFonts w:ascii="Calibri" w:eastAsia="Calibri" w:hAnsi="Calibri" w:cs="Calibri"/>
                            <w:sz w:val="40"/>
                          </w:rPr>
                          <w:t xml:space="preserve"> </w:t>
                        </w:r>
                      </w:p>
                    </w:txbxContent>
                  </v:textbox>
                </v:rect>
                <w10:anchorlock/>
              </v:group>
            </w:pict>
          </mc:Fallback>
        </mc:AlternateContent>
      </w:r>
    </w:p>
    <w:p w14:paraId="525C72EE" w14:textId="77777777" w:rsidR="00365E57" w:rsidRDefault="00471EA2">
      <w:pPr>
        <w:spacing w:after="0" w:line="259" w:lineRule="auto"/>
        <w:ind w:left="0" w:right="0" w:firstLine="0"/>
        <w:jc w:val="left"/>
      </w:pPr>
      <w:r>
        <w:rPr>
          <w:b/>
          <w:color w:val="0070C0"/>
        </w:rPr>
        <w:t xml:space="preserve"> </w:t>
      </w:r>
    </w:p>
    <w:p w14:paraId="3FB1E90E" w14:textId="77777777" w:rsidR="00365E57" w:rsidRDefault="00471EA2">
      <w:pPr>
        <w:spacing w:after="0" w:line="242" w:lineRule="auto"/>
        <w:ind w:left="0" w:right="7515" w:firstLine="0"/>
        <w:jc w:val="left"/>
      </w:pPr>
      <w:r>
        <w:rPr>
          <w:b/>
          <w:color w:val="0070C0"/>
        </w:rPr>
        <w:t xml:space="preserve">  </w:t>
      </w:r>
      <w:r>
        <w:rPr>
          <w:b/>
          <w:color w:val="0070C0"/>
        </w:rPr>
        <w:tab/>
        <w:t xml:space="preserve"> </w:t>
      </w:r>
    </w:p>
    <w:p w14:paraId="1D3F8C11" w14:textId="77777777" w:rsidR="00F5396A" w:rsidRDefault="00F5396A">
      <w:pPr>
        <w:pStyle w:val="Heading3"/>
        <w:ind w:left="-5" w:right="1023"/>
      </w:pPr>
    </w:p>
    <w:p w14:paraId="0872E588" w14:textId="77777777" w:rsidR="00F5396A" w:rsidRDefault="00F5396A">
      <w:pPr>
        <w:pStyle w:val="Heading3"/>
        <w:ind w:left="-5" w:right="1023"/>
      </w:pPr>
    </w:p>
    <w:p w14:paraId="323AA0B4" w14:textId="77777777" w:rsidR="00F5396A" w:rsidRDefault="00F5396A">
      <w:pPr>
        <w:pStyle w:val="Heading3"/>
        <w:ind w:left="-5" w:right="1023"/>
      </w:pPr>
    </w:p>
    <w:p w14:paraId="7646DB4C" w14:textId="77777777" w:rsidR="00F5396A" w:rsidRDefault="00F5396A">
      <w:pPr>
        <w:pStyle w:val="Heading3"/>
        <w:ind w:left="-5" w:right="1023"/>
      </w:pPr>
    </w:p>
    <w:p w14:paraId="2347701B" w14:textId="77777777" w:rsidR="00F5396A" w:rsidRDefault="00F5396A">
      <w:pPr>
        <w:pStyle w:val="Heading3"/>
        <w:ind w:left="-5" w:right="1023"/>
      </w:pPr>
    </w:p>
    <w:p w14:paraId="700895C3" w14:textId="77777777" w:rsidR="00F5396A" w:rsidRDefault="00F5396A">
      <w:pPr>
        <w:pStyle w:val="Heading3"/>
        <w:ind w:left="-5" w:right="1023"/>
      </w:pPr>
    </w:p>
    <w:p w14:paraId="34EF914D" w14:textId="77777777" w:rsidR="00F5396A" w:rsidRDefault="00F5396A">
      <w:pPr>
        <w:pStyle w:val="Heading3"/>
        <w:ind w:left="-5" w:right="1023"/>
      </w:pPr>
    </w:p>
    <w:p w14:paraId="2B0019DA" w14:textId="77777777" w:rsidR="00F5396A" w:rsidRDefault="00F5396A">
      <w:pPr>
        <w:pStyle w:val="Heading3"/>
        <w:ind w:left="-5" w:right="1023"/>
      </w:pPr>
    </w:p>
    <w:p w14:paraId="3925F9B5" w14:textId="77777777" w:rsidR="00F5396A" w:rsidRDefault="00F5396A">
      <w:pPr>
        <w:pStyle w:val="Heading3"/>
        <w:ind w:left="-5" w:right="1023"/>
      </w:pPr>
    </w:p>
    <w:p w14:paraId="18021AD9" w14:textId="77777777" w:rsidR="00F5396A" w:rsidRDefault="00F5396A">
      <w:pPr>
        <w:pStyle w:val="Heading3"/>
        <w:ind w:left="-5" w:right="1023"/>
      </w:pPr>
    </w:p>
    <w:p w14:paraId="7F9FBF7F" w14:textId="77777777" w:rsidR="00F5396A" w:rsidRDefault="00F5396A">
      <w:pPr>
        <w:pStyle w:val="Heading3"/>
        <w:ind w:left="-5" w:right="1023"/>
      </w:pPr>
    </w:p>
    <w:p w14:paraId="5B21F87A" w14:textId="77777777" w:rsidR="00F5396A" w:rsidRDefault="00F5396A">
      <w:pPr>
        <w:pStyle w:val="Heading3"/>
        <w:ind w:left="-5" w:right="1023"/>
      </w:pPr>
    </w:p>
    <w:p w14:paraId="27469AB3" w14:textId="41463417" w:rsidR="00365E57" w:rsidRPr="00FB59D9" w:rsidRDefault="00471EA2">
      <w:pPr>
        <w:pStyle w:val="Heading3"/>
        <w:ind w:left="-5" w:right="1023"/>
        <w:rPr>
          <w:color w:val="000000" w:themeColor="text1"/>
        </w:rPr>
      </w:pPr>
      <w:r w:rsidRPr="00FB59D9">
        <w:rPr>
          <w:color w:val="000000" w:themeColor="text1"/>
        </w:rPr>
        <w:t xml:space="preserve">Appendix 4 – CPS and Lagging skills forms and guidance  </w:t>
      </w:r>
    </w:p>
    <w:p w14:paraId="5AA98BFC" w14:textId="77777777" w:rsidR="00365E57" w:rsidRDefault="00471EA2">
      <w:pPr>
        <w:spacing w:after="0" w:line="259" w:lineRule="auto"/>
        <w:ind w:left="0" w:right="0" w:firstLine="0"/>
        <w:jc w:val="left"/>
      </w:pPr>
      <w:r>
        <w:rPr>
          <w:b/>
          <w:color w:val="0070C0"/>
        </w:rPr>
        <w:t xml:space="preserve"> </w:t>
      </w:r>
    </w:p>
    <w:p w14:paraId="356C1CE9" w14:textId="77777777" w:rsidR="00365E57" w:rsidRDefault="00471EA2">
      <w:pPr>
        <w:spacing w:after="0" w:line="259" w:lineRule="auto"/>
        <w:ind w:left="0" w:right="1369" w:firstLine="0"/>
        <w:jc w:val="right"/>
      </w:pPr>
      <w:r>
        <w:rPr>
          <w:noProof/>
        </w:rPr>
        <w:lastRenderedPageBreak/>
        <w:drawing>
          <wp:inline distT="0" distB="0" distL="0" distR="0" wp14:anchorId="19BFF75C" wp14:editId="74814995">
            <wp:extent cx="5731384" cy="7419976"/>
            <wp:effectExtent l="0" t="0" r="0" b="0"/>
            <wp:docPr id="11140" name="Picture 11140"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1140" name="Picture 11140"/>
                    <pic:cNvPicPr/>
                  </pic:nvPicPr>
                  <pic:blipFill>
                    <a:blip r:embed="rId57"/>
                    <a:stretch>
                      <a:fillRect/>
                    </a:stretch>
                  </pic:blipFill>
                  <pic:spPr>
                    <a:xfrm>
                      <a:off x="0" y="0"/>
                      <a:ext cx="5731384" cy="7419976"/>
                    </a:xfrm>
                    <a:prstGeom prst="rect">
                      <a:avLst/>
                    </a:prstGeom>
                  </pic:spPr>
                </pic:pic>
              </a:graphicData>
            </a:graphic>
          </wp:inline>
        </w:drawing>
      </w:r>
      <w:r>
        <w:rPr>
          <w:b/>
          <w:color w:val="0070C0"/>
        </w:rPr>
        <w:t xml:space="preserve"> </w:t>
      </w:r>
    </w:p>
    <w:p w14:paraId="0F9DF2BC" w14:textId="77777777" w:rsidR="00365E57" w:rsidRDefault="00471EA2">
      <w:pPr>
        <w:spacing w:after="0" w:line="259" w:lineRule="auto"/>
        <w:ind w:left="0" w:right="0" w:firstLine="0"/>
        <w:jc w:val="left"/>
      </w:pPr>
      <w:r>
        <w:rPr>
          <w:b/>
          <w:color w:val="0070C0"/>
        </w:rPr>
        <w:t xml:space="preserve"> </w:t>
      </w:r>
    </w:p>
    <w:p w14:paraId="3975D2D7" w14:textId="77777777" w:rsidR="00365E57" w:rsidRDefault="00471EA2">
      <w:pPr>
        <w:spacing w:after="0" w:line="238" w:lineRule="auto"/>
        <w:ind w:left="0" w:right="7515" w:firstLine="0"/>
        <w:jc w:val="left"/>
      </w:pPr>
      <w:r>
        <w:rPr>
          <w:b/>
          <w:color w:val="0070C0"/>
        </w:rPr>
        <w:t xml:space="preserve">  </w:t>
      </w:r>
      <w:r>
        <w:rPr>
          <w:b/>
          <w:color w:val="0070C0"/>
        </w:rPr>
        <w:tab/>
        <w:t xml:space="preserve"> </w:t>
      </w:r>
    </w:p>
    <w:p w14:paraId="782652F3" w14:textId="77777777" w:rsidR="00365E57" w:rsidRDefault="00471EA2">
      <w:pPr>
        <w:spacing w:after="0" w:line="259" w:lineRule="auto"/>
        <w:ind w:left="0" w:right="1369" w:firstLine="0"/>
        <w:jc w:val="right"/>
      </w:pPr>
      <w:r>
        <w:rPr>
          <w:noProof/>
        </w:rPr>
        <w:lastRenderedPageBreak/>
        <w:drawing>
          <wp:inline distT="0" distB="0" distL="0" distR="0" wp14:anchorId="1EF0BCB6" wp14:editId="14845508">
            <wp:extent cx="5731510" cy="7412356"/>
            <wp:effectExtent l="0" t="0" r="0" b="0"/>
            <wp:docPr id="11157" name="Picture 11157"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1157" name="Picture 11157"/>
                    <pic:cNvPicPr/>
                  </pic:nvPicPr>
                  <pic:blipFill>
                    <a:blip r:embed="rId58"/>
                    <a:stretch>
                      <a:fillRect/>
                    </a:stretch>
                  </pic:blipFill>
                  <pic:spPr>
                    <a:xfrm>
                      <a:off x="0" y="0"/>
                      <a:ext cx="5731510" cy="7412356"/>
                    </a:xfrm>
                    <a:prstGeom prst="rect">
                      <a:avLst/>
                    </a:prstGeom>
                  </pic:spPr>
                </pic:pic>
              </a:graphicData>
            </a:graphic>
          </wp:inline>
        </w:drawing>
      </w:r>
      <w:r>
        <w:rPr>
          <w:b/>
          <w:color w:val="0070C0"/>
        </w:rPr>
        <w:t xml:space="preserve"> </w:t>
      </w:r>
    </w:p>
    <w:p w14:paraId="7149341A" w14:textId="77777777" w:rsidR="00365E57" w:rsidRDefault="00471EA2">
      <w:pPr>
        <w:spacing w:after="0" w:line="259" w:lineRule="auto"/>
        <w:ind w:left="0" w:right="0" w:firstLine="0"/>
        <w:jc w:val="left"/>
      </w:pPr>
      <w:r>
        <w:rPr>
          <w:b/>
          <w:color w:val="0070C0"/>
        </w:rPr>
        <w:t xml:space="preserve"> </w:t>
      </w:r>
    </w:p>
    <w:p w14:paraId="2060C527" w14:textId="77777777" w:rsidR="00365E57" w:rsidRDefault="00471EA2">
      <w:pPr>
        <w:spacing w:after="0" w:line="238" w:lineRule="auto"/>
        <w:ind w:left="0" w:right="7515" w:firstLine="0"/>
      </w:pPr>
      <w:r>
        <w:rPr>
          <w:b/>
          <w:color w:val="0070C0"/>
        </w:rPr>
        <w:t xml:space="preserve">  </w:t>
      </w:r>
      <w:r>
        <w:rPr>
          <w:b/>
          <w:color w:val="0070C0"/>
        </w:rPr>
        <w:tab/>
        <w:t xml:space="preserve"> </w:t>
      </w:r>
    </w:p>
    <w:p w14:paraId="3B783ED0" w14:textId="77777777" w:rsidR="00365E57" w:rsidRDefault="00471EA2">
      <w:pPr>
        <w:spacing w:after="0" w:line="259" w:lineRule="auto"/>
        <w:ind w:left="0" w:right="1369" w:firstLine="0"/>
        <w:jc w:val="right"/>
      </w:pPr>
      <w:r>
        <w:rPr>
          <w:noProof/>
        </w:rPr>
        <w:lastRenderedPageBreak/>
        <w:drawing>
          <wp:inline distT="0" distB="0" distL="0" distR="0" wp14:anchorId="33BECF40" wp14:editId="3A219EB2">
            <wp:extent cx="5731510" cy="7461250"/>
            <wp:effectExtent l="0" t="0" r="0" b="0"/>
            <wp:docPr id="11174" name="Picture 11174" descr="Graphical user interface, text,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11174" name="Picture 11174"/>
                    <pic:cNvPicPr/>
                  </pic:nvPicPr>
                  <pic:blipFill>
                    <a:blip r:embed="rId59"/>
                    <a:stretch>
                      <a:fillRect/>
                    </a:stretch>
                  </pic:blipFill>
                  <pic:spPr>
                    <a:xfrm>
                      <a:off x="0" y="0"/>
                      <a:ext cx="5731510" cy="7461250"/>
                    </a:xfrm>
                    <a:prstGeom prst="rect">
                      <a:avLst/>
                    </a:prstGeom>
                  </pic:spPr>
                </pic:pic>
              </a:graphicData>
            </a:graphic>
          </wp:inline>
        </w:drawing>
      </w:r>
      <w:r>
        <w:rPr>
          <w:b/>
          <w:color w:val="0070C0"/>
        </w:rPr>
        <w:t xml:space="preserve"> </w:t>
      </w:r>
    </w:p>
    <w:p w14:paraId="0F0E7CA5" w14:textId="77777777" w:rsidR="00365E57" w:rsidRDefault="00471EA2">
      <w:pPr>
        <w:spacing w:after="0" w:line="259" w:lineRule="auto"/>
        <w:ind w:left="0" w:right="0" w:firstLine="0"/>
        <w:jc w:val="left"/>
      </w:pPr>
      <w:r>
        <w:rPr>
          <w:b/>
          <w:color w:val="0070C0"/>
        </w:rPr>
        <w:t xml:space="preserve"> </w:t>
      </w:r>
    </w:p>
    <w:p w14:paraId="39D07991" w14:textId="77777777" w:rsidR="00365E57" w:rsidRDefault="00471EA2">
      <w:pPr>
        <w:spacing w:after="0" w:line="242" w:lineRule="auto"/>
        <w:ind w:left="0" w:right="7515" w:firstLine="0"/>
      </w:pPr>
      <w:r>
        <w:rPr>
          <w:b/>
          <w:color w:val="0070C0"/>
        </w:rPr>
        <w:t xml:space="preserve">  </w:t>
      </w:r>
      <w:r>
        <w:rPr>
          <w:b/>
          <w:color w:val="0070C0"/>
        </w:rPr>
        <w:tab/>
        <w:t xml:space="preserve"> </w:t>
      </w:r>
    </w:p>
    <w:p w14:paraId="0DD48F4A" w14:textId="77777777" w:rsidR="00365E57" w:rsidRDefault="00471EA2">
      <w:pPr>
        <w:spacing w:after="0" w:line="259" w:lineRule="auto"/>
        <w:ind w:left="0" w:right="1369" w:firstLine="0"/>
        <w:jc w:val="right"/>
      </w:pPr>
      <w:r>
        <w:rPr>
          <w:noProof/>
        </w:rPr>
        <w:lastRenderedPageBreak/>
        <w:drawing>
          <wp:inline distT="0" distB="0" distL="0" distR="0" wp14:anchorId="36D1E157" wp14:editId="2CBE95CE">
            <wp:extent cx="5731510" cy="7508875"/>
            <wp:effectExtent l="0" t="0" r="0" b="0"/>
            <wp:docPr id="11191" name="Picture 11191"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11191" name="Picture 11191"/>
                    <pic:cNvPicPr/>
                  </pic:nvPicPr>
                  <pic:blipFill>
                    <a:blip r:embed="rId60"/>
                    <a:stretch>
                      <a:fillRect/>
                    </a:stretch>
                  </pic:blipFill>
                  <pic:spPr>
                    <a:xfrm>
                      <a:off x="0" y="0"/>
                      <a:ext cx="5731510" cy="7508875"/>
                    </a:xfrm>
                    <a:prstGeom prst="rect">
                      <a:avLst/>
                    </a:prstGeom>
                  </pic:spPr>
                </pic:pic>
              </a:graphicData>
            </a:graphic>
          </wp:inline>
        </w:drawing>
      </w:r>
      <w:r>
        <w:rPr>
          <w:b/>
          <w:color w:val="0070C0"/>
        </w:rPr>
        <w:t xml:space="preserve"> </w:t>
      </w:r>
    </w:p>
    <w:p w14:paraId="2E89B4AB" w14:textId="77777777" w:rsidR="00365E57" w:rsidRDefault="00471EA2">
      <w:pPr>
        <w:spacing w:after="0" w:line="259" w:lineRule="auto"/>
        <w:ind w:left="0" w:right="0" w:firstLine="0"/>
        <w:jc w:val="left"/>
      </w:pPr>
      <w:r>
        <w:rPr>
          <w:b/>
          <w:color w:val="0070C0"/>
        </w:rPr>
        <w:t xml:space="preserve"> </w:t>
      </w:r>
    </w:p>
    <w:p w14:paraId="73E4D318" w14:textId="77777777" w:rsidR="00365E57" w:rsidRDefault="00471EA2">
      <w:pPr>
        <w:spacing w:after="0" w:line="259" w:lineRule="auto"/>
        <w:ind w:left="0" w:right="0" w:firstLine="0"/>
        <w:jc w:val="left"/>
      </w:pPr>
      <w:r>
        <w:rPr>
          <w:b/>
          <w:color w:val="0070C0"/>
        </w:rPr>
        <w:t xml:space="preserve"> </w:t>
      </w:r>
    </w:p>
    <w:p w14:paraId="2C832ACB" w14:textId="77777777" w:rsidR="00365E57" w:rsidRDefault="00471EA2">
      <w:pPr>
        <w:spacing w:after="0" w:line="259" w:lineRule="auto"/>
        <w:ind w:left="2882" w:right="0" w:firstLine="0"/>
        <w:jc w:val="left"/>
      </w:pPr>
      <w:r>
        <w:rPr>
          <w:b/>
          <w:color w:val="0070C0"/>
        </w:rPr>
        <w:t xml:space="preserve"> </w:t>
      </w:r>
    </w:p>
    <w:p w14:paraId="3F0D76F4" w14:textId="77777777" w:rsidR="00365E57" w:rsidRDefault="00471EA2">
      <w:pPr>
        <w:spacing w:after="0" w:line="259" w:lineRule="auto"/>
        <w:ind w:left="0" w:right="1369" w:firstLine="0"/>
        <w:jc w:val="right"/>
      </w:pPr>
      <w:r>
        <w:rPr>
          <w:noProof/>
        </w:rPr>
        <w:lastRenderedPageBreak/>
        <w:drawing>
          <wp:inline distT="0" distB="0" distL="0" distR="0" wp14:anchorId="2685D974" wp14:editId="77F3F3E8">
            <wp:extent cx="5731510" cy="7541895"/>
            <wp:effectExtent l="0" t="0" r="0" b="0"/>
            <wp:docPr id="11208" name="Picture 11208" descr="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1208" name="Picture 11208"/>
                    <pic:cNvPicPr/>
                  </pic:nvPicPr>
                  <pic:blipFill>
                    <a:blip r:embed="rId61"/>
                    <a:stretch>
                      <a:fillRect/>
                    </a:stretch>
                  </pic:blipFill>
                  <pic:spPr>
                    <a:xfrm>
                      <a:off x="0" y="0"/>
                      <a:ext cx="5731510" cy="7541895"/>
                    </a:xfrm>
                    <a:prstGeom prst="rect">
                      <a:avLst/>
                    </a:prstGeom>
                  </pic:spPr>
                </pic:pic>
              </a:graphicData>
            </a:graphic>
          </wp:inline>
        </w:drawing>
      </w:r>
      <w:r>
        <w:rPr>
          <w:b/>
          <w:color w:val="0070C0"/>
        </w:rPr>
        <w:t xml:space="preserve"> </w:t>
      </w:r>
    </w:p>
    <w:p w14:paraId="029933E1" w14:textId="77777777" w:rsidR="00365E57" w:rsidRDefault="00471EA2">
      <w:pPr>
        <w:spacing w:after="0" w:line="259" w:lineRule="auto"/>
        <w:ind w:left="0" w:right="0" w:firstLine="0"/>
        <w:jc w:val="left"/>
      </w:pPr>
      <w:r>
        <w:rPr>
          <w:b/>
          <w:color w:val="0070C0"/>
        </w:rPr>
        <w:t xml:space="preserve"> </w:t>
      </w:r>
    </w:p>
    <w:p w14:paraId="4A67EBEB" w14:textId="77777777" w:rsidR="00365E57" w:rsidRDefault="00471EA2">
      <w:pPr>
        <w:spacing w:after="0" w:line="259" w:lineRule="auto"/>
        <w:ind w:left="0" w:right="0" w:firstLine="0"/>
        <w:jc w:val="left"/>
      </w:pPr>
      <w:r>
        <w:rPr>
          <w:b/>
          <w:color w:val="0070C0"/>
        </w:rPr>
        <w:t xml:space="preserve"> </w:t>
      </w:r>
    </w:p>
    <w:p w14:paraId="0FD28485" w14:textId="77777777" w:rsidR="00365E57" w:rsidRDefault="00471EA2">
      <w:pPr>
        <w:spacing w:after="0" w:line="259" w:lineRule="auto"/>
        <w:ind w:left="2882" w:right="0" w:firstLine="0"/>
        <w:jc w:val="left"/>
      </w:pPr>
      <w:r>
        <w:rPr>
          <w:b/>
          <w:color w:val="0070C0"/>
        </w:rPr>
        <w:t xml:space="preserve"> </w:t>
      </w:r>
    </w:p>
    <w:p w14:paraId="1A32AD3F" w14:textId="77777777" w:rsidR="00365E57" w:rsidRDefault="00471EA2">
      <w:pPr>
        <w:spacing w:after="0" w:line="259" w:lineRule="auto"/>
        <w:ind w:left="0" w:right="1369" w:firstLine="0"/>
        <w:jc w:val="right"/>
      </w:pPr>
      <w:r>
        <w:rPr>
          <w:noProof/>
        </w:rPr>
        <w:lastRenderedPageBreak/>
        <w:drawing>
          <wp:inline distT="0" distB="0" distL="0" distR="0" wp14:anchorId="64E0F108" wp14:editId="248BB386">
            <wp:extent cx="5731510" cy="7527925"/>
            <wp:effectExtent l="0" t="0" r="0" b="0"/>
            <wp:docPr id="11225" name="Picture 11225" descr="Graphical user interface, text, application, email&#10;&#10;Description automatically generated"/>
            <wp:cNvGraphicFramePr/>
            <a:graphic xmlns:a="http://schemas.openxmlformats.org/drawingml/2006/main">
              <a:graphicData uri="http://schemas.openxmlformats.org/drawingml/2006/picture">
                <pic:pic xmlns:pic="http://schemas.openxmlformats.org/drawingml/2006/picture">
                  <pic:nvPicPr>
                    <pic:cNvPr id="11225" name="Picture 11225"/>
                    <pic:cNvPicPr/>
                  </pic:nvPicPr>
                  <pic:blipFill>
                    <a:blip r:embed="rId62"/>
                    <a:stretch>
                      <a:fillRect/>
                    </a:stretch>
                  </pic:blipFill>
                  <pic:spPr>
                    <a:xfrm>
                      <a:off x="0" y="0"/>
                      <a:ext cx="5731510" cy="7527925"/>
                    </a:xfrm>
                    <a:prstGeom prst="rect">
                      <a:avLst/>
                    </a:prstGeom>
                  </pic:spPr>
                </pic:pic>
              </a:graphicData>
            </a:graphic>
          </wp:inline>
        </w:drawing>
      </w:r>
      <w:r>
        <w:rPr>
          <w:b/>
          <w:color w:val="0070C0"/>
        </w:rPr>
        <w:t xml:space="preserve"> </w:t>
      </w:r>
    </w:p>
    <w:p w14:paraId="252D15F1" w14:textId="77777777" w:rsidR="00365E57" w:rsidRDefault="00471EA2">
      <w:pPr>
        <w:spacing w:after="0" w:line="259" w:lineRule="auto"/>
        <w:ind w:left="0" w:right="0" w:firstLine="0"/>
        <w:jc w:val="left"/>
      </w:pPr>
      <w:r>
        <w:rPr>
          <w:b/>
          <w:color w:val="0070C0"/>
        </w:rPr>
        <w:t xml:space="preserve"> </w:t>
      </w:r>
    </w:p>
    <w:p w14:paraId="4DAF800A" w14:textId="77777777" w:rsidR="00365E57" w:rsidRDefault="00471EA2">
      <w:pPr>
        <w:spacing w:after="0" w:line="259" w:lineRule="auto"/>
        <w:ind w:left="0" w:right="0" w:firstLine="0"/>
        <w:jc w:val="left"/>
      </w:pPr>
      <w:r>
        <w:rPr>
          <w:b/>
          <w:color w:val="0070C0"/>
        </w:rPr>
        <w:t xml:space="preserve"> </w:t>
      </w:r>
    </w:p>
    <w:p w14:paraId="60CFD007" w14:textId="77777777" w:rsidR="00365E57" w:rsidRDefault="00471EA2">
      <w:pPr>
        <w:spacing w:after="0" w:line="259" w:lineRule="auto"/>
        <w:ind w:left="2882" w:right="0" w:firstLine="0"/>
        <w:jc w:val="left"/>
      </w:pPr>
      <w:r>
        <w:rPr>
          <w:b/>
          <w:color w:val="0070C0"/>
        </w:rPr>
        <w:t xml:space="preserve"> </w:t>
      </w:r>
    </w:p>
    <w:p w14:paraId="1F6C98ED" w14:textId="77777777" w:rsidR="00365E57" w:rsidRPr="00FB59D9" w:rsidRDefault="00471EA2">
      <w:pPr>
        <w:pStyle w:val="Heading3"/>
        <w:ind w:left="-5" w:right="1023"/>
        <w:rPr>
          <w:color w:val="000000" w:themeColor="text1"/>
        </w:rPr>
      </w:pPr>
      <w:r w:rsidRPr="00FB59D9">
        <w:rPr>
          <w:color w:val="000000" w:themeColor="text1"/>
        </w:rPr>
        <w:lastRenderedPageBreak/>
        <w:t xml:space="preserve">Appendix 5 Restorative Resources  </w:t>
      </w:r>
    </w:p>
    <w:p w14:paraId="243383A8" w14:textId="77777777" w:rsidR="00365E57" w:rsidRDefault="00471EA2">
      <w:pPr>
        <w:spacing w:after="0" w:line="259" w:lineRule="auto"/>
        <w:ind w:left="0" w:right="495" w:firstLine="0"/>
        <w:jc w:val="right"/>
      </w:pPr>
      <w:r>
        <w:rPr>
          <w:noProof/>
        </w:rPr>
        <w:drawing>
          <wp:inline distT="0" distB="0" distL="0" distR="0" wp14:anchorId="1E72D993" wp14:editId="3711913A">
            <wp:extent cx="8223251" cy="6282690"/>
            <wp:effectExtent l="0" t="0" r="0" b="0"/>
            <wp:docPr id="11243" name="Picture 11243"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11243" name="Picture 11243"/>
                    <pic:cNvPicPr/>
                  </pic:nvPicPr>
                  <pic:blipFill>
                    <a:blip r:embed="rId63"/>
                    <a:stretch>
                      <a:fillRect/>
                    </a:stretch>
                  </pic:blipFill>
                  <pic:spPr>
                    <a:xfrm rot="-5399999">
                      <a:off x="0" y="0"/>
                      <a:ext cx="8223251" cy="6282690"/>
                    </a:xfrm>
                    <a:prstGeom prst="rect">
                      <a:avLst/>
                    </a:prstGeom>
                  </pic:spPr>
                </pic:pic>
              </a:graphicData>
            </a:graphic>
          </wp:inline>
        </w:drawing>
      </w:r>
      <w:r>
        <w:rPr>
          <w:b/>
          <w:color w:val="0070C0"/>
        </w:rPr>
        <w:t xml:space="preserve"> </w:t>
      </w:r>
    </w:p>
    <w:p w14:paraId="674E896A" w14:textId="77777777" w:rsidR="00365E57" w:rsidRDefault="00471EA2">
      <w:pPr>
        <w:spacing w:after="0" w:line="243" w:lineRule="auto"/>
        <w:ind w:left="0" w:right="7515" w:firstLine="0"/>
        <w:jc w:val="left"/>
      </w:pPr>
      <w:r>
        <w:rPr>
          <w:b/>
          <w:color w:val="0070C0"/>
        </w:rPr>
        <w:t xml:space="preserve">  </w:t>
      </w:r>
      <w:r>
        <w:rPr>
          <w:b/>
          <w:color w:val="0070C0"/>
        </w:rPr>
        <w:tab/>
        <w:t xml:space="preserve"> </w:t>
      </w:r>
    </w:p>
    <w:p w14:paraId="4AFA88FD" w14:textId="77777777" w:rsidR="00365E57" w:rsidRPr="00FB59D9" w:rsidRDefault="00471EA2">
      <w:pPr>
        <w:pStyle w:val="Heading3"/>
        <w:ind w:left="-5" w:right="1023"/>
        <w:rPr>
          <w:color w:val="000000" w:themeColor="text1"/>
        </w:rPr>
      </w:pPr>
      <w:r w:rsidRPr="00FB59D9">
        <w:rPr>
          <w:color w:val="000000" w:themeColor="text1"/>
        </w:rPr>
        <w:lastRenderedPageBreak/>
        <w:t xml:space="preserve">Appendix 6 – Basic Brain-Based Resource  </w:t>
      </w:r>
    </w:p>
    <w:p w14:paraId="086637D1" w14:textId="77777777" w:rsidR="00365E57" w:rsidRDefault="00471EA2">
      <w:pPr>
        <w:spacing w:after="0" w:line="259" w:lineRule="auto"/>
        <w:ind w:left="0" w:right="0" w:firstLine="0"/>
        <w:jc w:val="left"/>
      </w:pPr>
      <w:r>
        <w:rPr>
          <w:b/>
          <w:color w:val="0070C0"/>
        </w:rPr>
        <w:t xml:space="preserve"> </w:t>
      </w:r>
    </w:p>
    <w:p w14:paraId="54780199" w14:textId="77777777" w:rsidR="00365E57" w:rsidRDefault="00471EA2">
      <w:pPr>
        <w:spacing w:after="0" w:line="216" w:lineRule="auto"/>
        <w:ind w:left="0" w:right="1134" w:firstLine="0"/>
        <w:jc w:val="right"/>
      </w:pPr>
      <w:r>
        <w:rPr>
          <w:noProof/>
        </w:rPr>
        <w:drawing>
          <wp:inline distT="0" distB="0" distL="0" distR="0" wp14:anchorId="37FD3A15" wp14:editId="08AA1392">
            <wp:extent cx="8284846" cy="5876291"/>
            <wp:effectExtent l="0" t="0" r="0" b="0"/>
            <wp:docPr id="11266" name="Picture 11266"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11266" name="Picture 11266"/>
                    <pic:cNvPicPr/>
                  </pic:nvPicPr>
                  <pic:blipFill>
                    <a:blip r:embed="rId64"/>
                    <a:stretch>
                      <a:fillRect/>
                    </a:stretch>
                  </pic:blipFill>
                  <pic:spPr>
                    <a:xfrm rot="-5399999">
                      <a:off x="0" y="0"/>
                      <a:ext cx="8284846" cy="5876291"/>
                    </a:xfrm>
                    <a:prstGeom prst="rect">
                      <a:avLst/>
                    </a:prstGeom>
                  </pic:spPr>
                </pic:pic>
              </a:graphicData>
            </a:graphic>
          </wp:inline>
        </w:drawing>
      </w:r>
      <w:r>
        <w:rPr>
          <w:b/>
          <w:color w:val="0070C0"/>
        </w:rPr>
        <w:t xml:space="preserve">  </w:t>
      </w:r>
      <w:r>
        <w:rPr>
          <w:b/>
          <w:color w:val="0070C0"/>
        </w:rPr>
        <w:tab/>
        <w:t xml:space="preserve"> </w:t>
      </w:r>
    </w:p>
    <w:p w14:paraId="1AE23F06" w14:textId="77777777" w:rsidR="00365E57" w:rsidRPr="00FB59D9" w:rsidRDefault="00471EA2">
      <w:pPr>
        <w:pStyle w:val="Heading3"/>
        <w:ind w:left="-5" w:right="1023"/>
        <w:rPr>
          <w:color w:val="000000" w:themeColor="text1"/>
        </w:rPr>
      </w:pPr>
      <w:r w:rsidRPr="00FB59D9">
        <w:rPr>
          <w:color w:val="000000" w:themeColor="text1"/>
        </w:rPr>
        <w:lastRenderedPageBreak/>
        <w:t xml:space="preserve">Appendix 7 – Payback template letter to C&amp;YP and Parents/Carers  </w:t>
      </w:r>
    </w:p>
    <w:p w14:paraId="749886FE" w14:textId="77777777" w:rsidR="00365E57" w:rsidRDefault="00471EA2">
      <w:pPr>
        <w:spacing w:after="0" w:line="259" w:lineRule="auto"/>
        <w:ind w:left="0" w:right="0" w:firstLine="0"/>
        <w:jc w:val="left"/>
      </w:pPr>
      <w:r>
        <w:rPr>
          <w:b/>
          <w:color w:val="0070C0"/>
        </w:rPr>
        <w:t xml:space="preserve"> </w:t>
      </w:r>
    </w:p>
    <w:p w14:paraId="1A7FB8DC" w14:textId="77777777" w:rsidR="00365E57" w:rsidRDefault="00471EA2">
      <w:pPr>
        <w:spacing w:after="0" w:line="259" w:lineRule="auto"/>
        <w:ind w:left="0" w:right="0" w:firstLine="0"/>
        <w:jc w:val="left"/>
      </w:pPr>
      <w:r>
        <w:rPr>
          <w:b/>
          <w:color w:val="0070C0"/>
        </w:rPr>
        <w:t xml:space="preserve"> </w:t>
      </w:r>
    </w:p>
    <w:p w14:paraId="30E389B1" w14:textId="6FDF21DA" w:rsidR="00365E57" w:rsidRDefault="00292FC8">
      <w:pPr>
        <w:spacing w:after="0" w:line="259" w:lineRule="auto"/>
        <w:ind w:left="0" w:right="0" w:firstLine="0"/>
        <w:jc w:val="left"/>
      </w:pPr>
      <w:r>
        <w:rPr>
          <w:noProof/>
          <w:sz w:val="20"/>
        </w:rPr>
        <w:drawing>
          <wp:anchor distT="0" distB="0" distL="114300" distR="114300" simplePos="0" relativeHeight="251661312" behindDoc="1" locked="0" layoutInCell="1" allowOverlap="1" wp14:anchorId="43E8BB9C" wp14:editId="60DB9BFE">
            <wp:simplePos x="0" y="0"/>
            <wp:positionH relativeFrom="column">
              <wp:posOffset>25400</wp:posOffset>
            </wp:positionH>
            <wp:positionV relativeFrom="paragraph">
              <wp:posOffset>156845</wp:posOffset>
            </wp:positionV>
            <wp:extent cx="2483506" cy="622300"/>
            <wp:effectExtent l="0" t="0" r="5715" b="0"/>
            <wp:wrapNone/>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486259" cy="622990"/>
                    </a:xfrm>
                    <a:prstGeom prst="rect">
                      <a:avLst/>
                    </a:prstGeom>
                  </pic:spPr>
                </pic:pic>
              </a:graphicData>
            </a:graphic>
            <wp14:sizeRelH relativeFrom="page">
              <wp14:pctWidth>0</wp14:pctWidth>
            </wp14:sizeRelH>
            <wp14:sizeRelV relativeFrom="page">
              <wp14:pctHeight>0</wp14:pctHeight>
            </wp14:sizeRelV>
          </wp:anchor>
        </w:drawing>
      </w:r>
      <w:r w:rsidR="00471EA2">
        <w:rPr>
          <w:b/>
          <w:color w:val="0070C0"/>
        </w:rPr>
        <w:t xml:space="preserve"> </w:t>
      </w:r>
    </w:p>
    <w:p w14:paraId="077CB260" w14:textId="1E9C2A99" w:rsidR="00365E57" w:rsidRDefault="00292FC8">
      <w:pPr>
        <w:spacing w:after="0" w:line="259" w:lineRule="auto"/>
        <w:ind w:left="10" w:right="1420"/>
        <w:jc w:val="right"/>
        <w:rPr>
          <w:sz w:val="20"/>
        </w:rPr>
      </w:pPr>
      <w:r>
        <w:rPr>
          <w:sz w:val="20"/>
        </w:rPr>
        <w:t>Learn 4 Life School</w:t>
      </w:r>
    </w:p>
    <w:p w14:paraId="7A4DD750" w14:textId="3D61E6C6" w:rsidR="00292FC8" w:rsidRDefault="00292FC8">
      <w:pPr>
        <w:spacing w:after="0" w:line="259" w:lineRule="auto"/>
        <w:ind w:left="10" w:right="1420"/>
        <w:jc w:val="right"/>
        <w:rPr>
          <w:sz w:val="20"/>
        </w:rPr>
      </w:pPr>
      <w:r>
        <w:rPr>
          <w:sz w:val="20"/>
        </w:rPr>
        <w:t>64a Rectory Road</w:t>
      </w:r>
    </w:p>
    <w:p w14:paraId="3AC753D1" w14:textId="3CB1B0A6" w:rsidR="00292FC8" w:rsidRDefault="00292FC8">
      <w:pPr>
        <w:spacing w:after="0" w:line="259" w:lineRule="auto"/>
        <w:ind w:left="10" w:right="1420"/>
        <w:jc w:val="right"/>
        <w:rPr>
          <w:sz w:val="20"/>
        </w:rPr>
      </w:pPr>
      <w:r>
        <w:rPr>
          <w:sz w:val="20"/>
        </w:rPr>
        <w:t>Ashton in Makerfield</w:t>
      </w:r>
    </w:p>
    <w:p w14:paraId="35486599" w14:textId="59A69867" w:rsidR="00292FC8" w:rsidRDefault="00292FC8">
      <w:pPr>
        <w:spacing w:after="0" w:line="259" w:lineRule="auto"/>
        <w:ind w:left="10" w:right="1420"/>
        <w:jc w:val="right"/>
        <w:rPr>
          <w:sz w:val="20"/>
        </w:rPr>
      </w:pPr>
      <w:r>
        <w:rPr>
          <w:sz w:val="20"/>
        </w:rPr>
        <w:t>WN4 0QD</w:t>
      </w:r>
    </w:p>
    <w:p w14:paraId="67319AA8" w14:textId="3E02CB7E" w:rsidR="00292FC8" w:rsidRDefault="00292FC8">
      <w:pPr>
        <w:spacing w:after="0" w:line="259" w:lineRule="auto"/>
        <w:ind w:left="10" w:right="1420"/>
        <w:jc w:val="right"/>
      </w:pPr>
      <w:r>
        <w:rPr>
          <w:sz w:val="20"/>
        </w:rPr>
        <w:t>01942 466 318</w:t>
      </w:r>
    </w:p>
    <w:p w14:paraId="55D3C5D2" w14:textId="77777777" w:rsidR="00365E57" w:rsidRDefault="00471EA2">
      <w:pPr>
        <w:spacing w:after="0" w:line="259" w:lineRule="auto"/>
        <w:ind w:left="0" w:right="0" w:firstLine="0"/>
        <w:jc w:val="left"/>
      </w:pPr>
      <w:r>
        <w:rPr>
          <w:rFonts w:ascii="Calibri" w:eastAsia="Calibri" w:hAnsi="Calibri" w:cs="Calibri"/>
        </w:rPr>
        <w:t xml:space="preserve"> </w:t>
      </w:r>
    </w:p>
    <w:p w14:paraId="3858E4ED" w14:textId="77777777" w:rsidR="00365E57" w:rsidRDefault="00471EA2">
      <w:pPr>
        <w:spacing w:after="0" w:line="240" w:lineRule="auto"/>
        <w:ind w:left="0" w:right="4906" w:firstLine="0"/>
        <w:jc w:val="left"/>
      </w:pPr>
      <w:r>
        <w:rPr>
          <w:rFonts w:ascii="Calibri" w:eastAsia="Calibri" w:hAnsi="Calibri" w:cs="Calibri"/>
          <w:b/>
          <w:u w:val="single" w:color="000000"/>
        </w:rPr>
        <w:t>NOTIFICATION TO ATTEND:  THE PAYBACK PANEL</w:t>
      </w:r>
      <w:r>
        <w:rPr>
          <w:rFonts w:ascii="Calibri" w:eastAsia="Calibri" w:hAnsi="Calibri" w:cs="Calibri"/>
          <w:b/>
        </w:rPr>
        <w:t xml:space="preserve"> </w:t>
      </w:r>
      <w:r>
        <w:rPr>
          <w:rFonts w:ascii="Calibri" w:eastAsia="Calibri" w:hAnsi="Calibri" w:cs="Calibri"/>
          <w:b/>
          <w:u w:val="single" w:color="000000"/>
        </w:rPr>
        <w:t>Name of Young Person:</w:t>
      </w:r>
      <w:r>
        <w:rPr>
          <w:rFonts w:ascii="Calibri" w:eastAsia="Calibri" w:hAnsi="Calibri" w:cs="Calibri"/>
          <w:b/>
        </w:rPr>
        <w:t xml:space="preserve">  </w:t>
      </w:r>
    </w:p>
    <w:p w14:paraId="4553378E" w14:textId="77777777" w:rsidR="00365E57" w:rsidRDefault="00471EA2">
      <w:pPr>
        <w:spacing w:line="250" w:lineRule="auto"/>
        <w:ind w:left="-5" w:right="1432"/>
      </w:pPr>
      <w:r>
        <w:rPr>
          <w:rFonts w:ascii="Calibri" w:eastAsia="Calibri" w:hAnsi="Calibri" w:cs="Calibri"/>
        </w:rPr>
        <w:t xml:space="preserve">Dear parent/Carer  </w:t>
      </w:r>
    </w:p>
    <w:p w14:paraId="24872C29" w14:textId="77777777" w:rsidR="00365E57" w:rsidRDefault="00471EA2">
      <w:pPr>
        <w:spacing w:after="0" w:line="240" w:lineRule="auto"/>
        <w:ind w:left="-5" w:right="1818"/>
        <w:jc w:val="left"/>
      </w:pPr>
      <w:r>
        <w:rPr>
          <w:rFonts w:ascii="Calibri" w:eastAsia="Calibri" w:hAnsi="Calibri" w:cs="Calibri"/>
        </w:rPr>
        <w:t xml:space="preserve">As per our telephone conversation today, we would like you to attend the payback panel meeting for CYP.   This will take place at:- </w:t>
      </w:r>
    </w:p>
    <w:p w14:paraId="70B5F81C" w14:textId="087EAFF0" w:rsidR="00365E57" w:rsidRDefault="00471EA2">
      <w:pPr>
        <w:spacing w:line="250" w:lineRule="auto"/>
        <w:ind w:left="-5" w:right="237"/>
        <w:jc w:val="left"/>
      </w:pPr>
      <w:r>
        <w:rPr>
          <w:rFonts w:ascii="Calibri" w:eastAsia="Calibri" w:hAnsi="Calibri" w:cs="Calibri"/>
          <w:b/>
        </w:rPr>
        <w:t>Place: Home Address or School</w:t>
      </w:r>
    </w:p>
    <w:p w14:paraId="0FFC3480" w14:textId="77777777" w:rsidR="00365E57" w:rsidRDefault="00471EA2">
      <w:pPr>
        <w:spacing w:after="0" w:line="259" w:lineRule="auto"/>
        <w:ind w:left="0" w:right="0" w:firstLine="0"/>
        <w:jc w:val="left"/>
      </w:pPr>
      <w:r>
        <w:rPr>
          <w:rFonts w:ascii="Calibri" w:eastAsia="Calibri" w:hAnsi="Calibri" w:cs="Calibri"/>
          <w:b/>
        </w:rPr>
        <w:t xml:space="preserve"> </w:t>
      </w:r>
    </w:p>
    <w:p w14:paraId="5976BC62" w14:textId="77777777" w:rsidR="00365E57" w:rsidRDefault="00471EA2">
      <w:pPr>
        <w:spacing w:line="250" w:lineRule="auto"/>
        <w:ind w:left="-5" w:right="237"/>
        <w:jc w:val="left"/>
      </w:pPr>
      <w:r>
        <w:rPr>
          <w:rFonts w:ascii="Calibri" w:eastAsia="Calibri" w:hAnsi="Calibri" w:cs="Calibri"/>
          <w:b/>
        </w:rPr>
        <w:t xml:space="preserve">Time:  </w:t>
      </w:r>
    </w:p>
    <w:p w14:paraId="3B25EA0C" w14:textId="77777777" w:rsidR="00365E57" w:rsidRDefault="00471EA2">
      <w:pPr>
        <w:spacing w:line="250" w:lineRule="auto"/>
        <w:ind w:left="-5" w:right="237"/>
        <w:jc w:val="left"/>
      </w:pPr>
      <w:r>
        <w:rPr>
          <w:rFonts w:ascii="Calibri" w:eastAsia="Calibri" w:hAnsi="Calibri" w:cs="Calibri"/>
          <w:b/>
        </w:rPr>
        <w:t xml:space="preserve">Day: </w:t>
      </w:r>
    </w:p>
    <w:p w14:paraId="38909E29" w14:textId="0D04EA0F" w:rsidR="00365E57" w:rsidRDefault="00471EA2">
      <w:pPr>
        <w:spacing w:line="250" w:lineRule="auto"/>
        <w:ind w:left="-5" w:right="1432"/>
      </w:pPr>
      <w:r>
        <w:rPr>
          <w:rFonts w:ascii="Calibri" w:eastAsia="Calibri" w:hAnsi="Calibri" w:cs="Calibri"/>
        </w:rPr>
        <w:t xml:space="preserve">School </w:t>
      </w:r>
      <w:r w:rsidR="00292FC8">
        <w:rPr>
          <w:rFonts w:ascii="Calibri" w:eastAsia="Calibri" w:hAnsi="Calibri" w:cs="Calibri"/>
        </w:rPr>
        <w:t>CPOMS</w:t>
      </w:r>
      <w:r>
        <w:rPr>
          <w:rFonts w:ascii="Calibri" w:eastAsia="Calibri" w:hAnsi="Calibri" w:cs="Calibri"/>
        </w:rPr>
        <w:t xml:space="preserve"> records show that___________ has been involved in an incident whereby their behaviour was deemed harmful and unacceptable and or caused significant damage to property. As a consequence, for their negative behaviour, </w:t>
      </w:r>
      <w:r w:rsidR="00292FC8">
        <w:rPr>
          <w:rFonts w:ascii="Calibri" w:eastAsia="Calibri" w:hAnsi="Calibri" w:cs="Calibri"/>
        </w:rPr>
        <w:t>Learn 4 Life</w:t>
      </w:r>
      <w:r>
        <w:rPr>
          <w:rFonts w:ascii="Calibri" w:eastAsia="Calibri" w:hAnsi="Calibri" w:cs="Calibri"/>
        </w:rPr>
        <w:t xml:space="preserve"> School ask that you attend The Payback Panel with your Child/Young person. </w:t>
      </w:r>
    </w:p>
    <w:p w14:paraId="1F104F88" w14:textId="77777777" w:rsidR="00365E57" w:rsidRDefault="00471EA2">
      <w:pPr>
        <w:spacing w:after="0" w:line="259" w:lineRule="auto"/>
        <w:ind w:left="0" w:right="0" w:firstLine="0"/>
        <w:jc w:val="left"/>
      </w:pPr>
      <w:r>
        <w:rPr>
          <w:rFonts w:ascii="Calibri" w:eastAsia="Calibri" w:hAnsi="Calibri" w:cs="Calibri"/>
        </w:rPr>
        <w:t xml:space="preserve"> </w:t>
      </w:r>
    </w:p>
    <w:p w14:paraId="4FC7D691" w14:textId="03B039E9" w:rsidR="00365E57" w:rsidRDefault="00471EA2">
      <w:pPr>
        <w:spacing w:line="250" w:lineRule="auto"/>
        <w:ind w:left="-5" w:right="1432"/>
      </w:pPr>
      <w:r>
        <w:rPr>
          <w:rFonts w:ascii="Calibri" w:eastAsia="Calibri" w:hAnsi="Calibri" w:cs="Calibri"/>
        </w:rPr>
        <w:t xml:space="preserve">A member of our SLT team will chair this panel. The Chair will look at the evidence that is recorded on </w:t>
      </w:r>
      <w:r w:rsidR="00292FC8">
        <w:rPr>
          <w:rFonts w:ascii="Calibri" w:eastAsia="Calibri" w:hAnsi="Calibri" w:cs="Calibri"/>
        </w:rPr>
        <w:t>CPOMS</w:t>
      </w:r>
      <w:r>
        <w:rPr>
          <w:rFonts w:ascii="Calibri" w:eastAsia="Calibri" w:hAnsi="Calibri" w:cs="Calibri"/>
        </w:rPr>
        <w:t xml:space="preserve">, The </w:t>
      </w:r>
      <w:r w:rsidR="00292FC8">
        <w:rPr>
          <w:rFonts w:ascii="Calibri" w:eastAsia="Calibri" w:hAnsi="Calibri" w:cs="Calibri"/>
        </w:rPr>
        <w:t>young persons</w:t>
      </w:r>
      <w:r>
        <w:rPr>
          <w:rFonts w:ascii="Calibri" w:eastAsia="Calibri" w:hAnsi="Calibri" w:cs="Calibri"/>
        </w:rPr>
        <w:t xml:space="preserve"> account and views and any remorse shown, and will also consider the cost and harm done to the victims as a result of </w:t>
      </w:r>
      <w:r w:rsidR="00292FC8">
        <w:rPr>
          <w:rFonts w:ascii="Calibri" w:eastAsia="Calibri" w:hAnsi="Calibri" w:cs="Calibri"/>
        </w:rPr>
        <w:t xml:space="preserve">young person’s </w:t>
      </w:r>
      <w:r>
        <w:rPr>
          <w:rFonts w:ascii="Calibri" w:eastAsia="Calibri" w:hAnsi="Calibri" w:cs="Calibri"/>
        </w:rPr>
        <w:t xml:space="preserve">behaviour.  </w:t>
      </w:r>
    </w:p>
    <w:p w14:paraId="407F616D" w14:textId="77777777" w:rsidR="00365E57" w:rsidRDefault="00471EA2">
      <w:pPr>
        <w:spacing w:after="0" w:line="259" w:lineRule="auto"/>
        <w:ind w:left="0" w:right="0" w:firstLine="0"/>
        <w:jc w:val="left"/>
      </w:pPr>
      <w:r>
        <w:rPr>
          <w:rFonts w:ascii="Calibri" w:eastAsia="Calibri" w:hAnsi="Calibri" w:cs="Calibri"/>
        </w:rPr>
        <w:t xml:space="preserve"> </w:t>
      </w:r>
    </w:p>
    <w:p w14:paraId="71C969E3" w14:textId="6D03C35E" w:rsidR="00365E57" w:rsidRDefault="00471EA2">
      <w:pPr>
        <w:spacing w:line="250" w:lineRule="auto"/>
        <w:ind w:left="-5" w:right="1432"/>
      </w:pPr>
      <w:r>
        <w:rPr>
          <w:rFonts w:ascii="Calibri" w:eastAsia="Calibri" w:hAnsi="Calibri" w:cs="Calibri"/>
        </w:rPr>
        <w:t xml:space="preserve">You have a right to see the exact same evidence that the chair will have, and this is enclosed with this letter. The </w:t>
      </w:r>
      <w:r w:rsidR="00292FC8">
        <w:rPr>
          <w:rFonts w:ascii="Calibri" w:eastAsia="Calibri" w:hAnsi="Calibri" w:cs="Calibri"/>
        </w:rPr>
        <w:t xml:space="preserve">young person’s key </w:t>
      </w:r>
      <w:r>
        <w:rPr>
          <w:rFonts w:ascii="Calibri" w:eastAsia="Calibri" w:hAnsi="Calibri" w:cs="Calibri"/>
        </w:rPr>
        <w:t>teacher or any member of staff from school</w:t>
      </w:r>
      <w:r w:rsidR="00292FC8">
        <w:rPr>
          <w:rFonts w:ascii="Calibri" w:eastAsia="Calibri" w:hAnsi="Calibri" w:cs="Calibri"/>
        </w:rPr>
        <w:t xml:space="preserve"> </w:t>
      </w:r>
      <w:r>
        <w:rPr>
          <w:rFonts w:ascii="Calibri" w:eastAsia="Calibri" w:hAnsi="Calibri" w:cs="Calibri"/>
        </w:rPr>
        <w:t xml:space="preserve">will attend to support them.  The </w:t>
      </w:r>
      <w:r w:rsidR="00292FC8">
        <w:rPr>
          <w:rFonts w:ascii="Calibri" w:eastAsia="Calibri" w:hAnsi="Calibri" w:cs="Calibri"/>
        </w:rPr>
        <w:t>young person</w:t>
      </w:r>
      <w:r>
        <w:rPr>
          <w:rFonts w:ascii="Calibri" w:eastAsia="Calibri" w:hAnsi="Calibri" w:cs="Calibri"/>
        </w:rPr>
        <w:t xml:space="preserve"> may want to take a student representative to the meeting to support them if this is deemed suitable. It is acceptable to have any significant other such as a support professional invited to attend. They will be contacted by telephone call or letter prior to the meeting taking place.  </w:t>
      </w:r>
    </w:p>
    <w:p w14:paraId="56F01AC1" w14:textId="77777777" w:rsidR="00365E57" w:rsidRDefault="00471EA2">
      <w:pPr>
        <w:spacing w:after="0" w:line="259" w:lineRule="auto"/>
        <w:ind w:left="0" w:right="0" w:firstLine="0"/>
        <w:jc w:val="left"/>
      </w:pPr>
      <w:r>
        <w:rPr>
          <w:rFonts w:ascii="Calibri" w:eastAsia="Calibri" w:hAnsi="Calibri" w:cs="Calibri"/>
        </w:rPr>
        <w:t xml:space="preserve"> </w:t>
      </w:r>
    </w:p>
    <w:p w14:paraId="543F5087" w14:textId="00BB0ECF" w:rsidR="00365E57" w:rsidRDefault="00471EA2">
      <w:pPr>
        <w:spacing w:line="250" w:lineRule="auto"/>
        <w:ind w:left="-5" w:right="1432"/>
      </w:pPr>
      <w:r>
        <w:rPr>
          <w:rFonts w:ascii="Calibri" w:eastAsia="Calibri" w:hAnsi="Calibri" w:cs="Calibri"/>
        </w:rPr>
        <w:t xml:space="preserve">The chair of the panel will look at all the facts and circumstances surrounding the incident and listen carefully to </w:t>
      </w:r>
      <w:r w:rsidR="002E3965">
        <w:rPr>
          <w:rFonts w:ascii="Calibri" w:eastAsia="Calibri" w:hAnsi="Calibri" w:cs="Calibri"/>
        </w:rPr>
        <w:t>young person</w:t>
      </w:r>
      <w:r>
        <w:rPr>
          <w:rFonts w:ascii="Calibri" w:eastAsia="Calibri" w:hAnsi="Calibri" w:cs="Calibri"/>
        </w:rPr>
        <w:t xml:space="preserve">’s side of the story before making a final decision.  </w:t>
      </w:r>
    </w:p>
    <w:p w14:paraId="1C0132E5" w14:textId="77777777" w:rsidR="00365E57" w:rsidRDefault="00471EA2">
      <w:pPr>
        <w:spacing w:after="0" w:line="259" w:lineRule="auto"/>
        <w:ind w:left="0" w:right="0" w:firstLine="0"/>
        <w:jc w:val="left"/>
      </w:pPr>
      <w:r>
        <w:rPr>
          <w:rFonts w:ascii="Calibri" w:eastAsia="Calibri" w:hAnsi="Calibri" w:cs="Calibri"/>
        </w:rPr>
        <w:t xml:space="preserve"> </w:t>
      </w:r>
    </w:p>
    <w:p w14:paraId="750A4B96" w14:textId="43661883" w:rsidR="00365E57" w:rsidRDefault="00471EA2">
      <w:pPr>
        <w:spacing w:after="0" w:line="240" w:lineRule="auto"/>
        <w:ind w:left="0" w:right="718" w:firstLine="0"/>
        <w:jc w:val="left"/>
      </w:pPr>
      <w:r>
        <w:rPr>
          <w:rFonts w:ascii="Calibri" w:eastAsia="Calibri" w:hAnsi="Calibri" w:cs="Calibri"/>
        </w:rPr>
        <w:t xml:space="preserve">The purpose of the Payback Panel is to allow </w:t>
      </w:r>
      <w:r w:rsidR="002E3965">
        <w:rPr>
          <w:rFonts w:ascii="Calibri" w:eastAsia="Calibri" w:hAnsi="Calibri" w:cs="Calibri"/>
        </w:rPr>
        <w:t>young people</w:t>
      </w:r>
      <w:r>
        <w:rPr>
          <w:rFonts w:ascii="Calibri" w:eastAsia="Calibri" w:hAnsi="Calibri" w:cs="Calibri"/>
        </w:rPr>
        <w:t xml:space="preserve"> the opportunity to reflect on their negative behaviour and where possible allow them the opportunity to “put things right and repair the harm”.  </w:t>
      </w:r>
    </w:p>
    <w:p w14:paraId="2702B5E0" w14:textId="77777777" w:rsidR="00365E57" w:rsidRDefault="00471EA2">
      <w:pPr>
        <w:spacing w:after="0" w:line="259" w:lineRule="auto"/>
        <w:ind w:left="0" w:right="0" w:firstLine="0"/>
        <w:jc w:val="left"/>
      </w:pPr>
      <w:r>
        <w:rPr>
          <w:rFonts w:ascii="Calibri" w:eastAsia="Calibri" w:hAnsi="Calibri" w:cs="Calibri"/>
        </w:rPr>
        <w:t xml:space="preserve"> </w:t>
      </w:r>
    </w:p>
    <w:p w14:paraId="2E0819EF" w14:textId="440C5054" w:rsidR="00365E57" w:rsidRDefault="00471EA2">
      <w:pPr>
        <w:spacing w:after="0" w:line="240" w:lineRule="auto"/>
        <w:ind w:left="0" w:right="1447" w:firstLine="0"/>
      </w:pPr>
      <w:r>
        <w:rPr>
          <w:rFonts w:ascii="Calibri" w:eastAsia="Calibri" w:hAnsi="Calibri" w:cs="Calibri"/>
        </w:rPr>
        <w:t>The ‘Payback Panel’ Chair will explain how this might happen. You should also know that the Chair is acting on behalf of the victims and the school</w:t>
      </w:r>
      <w:r w:rsidR="002E3965">
        <w:rPr>
          <w:rFonts w:ascii="Calibri" w:eastAsia="Calibri" w:hAnsi="Calibri" w:cs="Calibri"/>
        </w:rPr>
        <w:t xml:space="preserve">, </w:t>
      </w:r>
      <w:r>
        <w:rPr>
          <w:rFonts w:ascii="Calibri" w:eastAsia="Calibri" w:hAnsi="Calibri" w:cs="Calibri"/>
        </w:rPr>
        <w:t>in line with British law</w:t>
      </w:r>
      <w:r w:rsidR="002E3965">
        <w:rPr>
          <w:rFonts w:ascii="Calibri" w:eastAsia="Calibri" w:hAnsi="Calibri" w:cs="Calibri"/>
        </w:rPr>
        <w:t>,</w:t>
      </w:r>
      <w:r>
        <w:rPr>
          <w:rFonts w:ascii="Calibri" w:eastAsia="Calibri" w:hAnsi="Calibri" w:cs="Calibri"/>
        </w:rPr>
        <w:t xml:space="preserve"> may have to involve the police, if </w:t>
      </w:r>
      <w:r w:rsidR="002E3965">
        <w:rPr>
          <w:rFonts w:ascii="Calibri" w:eastAsia="Calibri" w:hAnsi="Calibri" w:cs="Calibri"/>
        </w:rPr>
        <w:t>young person</w:t>
      </w:r>
      <w:r>
        <w:rPr>
          <w:rFonts w:ascii="Calibri" w:eastAsia="Calibri" w:hAnsi="Calibri" w:cs="Calibri"/>
        </w:rPr>
        <w:t xml:space="preserve">’s behaviour is deemed criminal.   </w:t>
      </w:r>
    </w:p>
    <w:p w14:paraId="07D7AB36" w14:textId="77777777" w:rsidR="00365E57" w:rsidRDefault="00471EA2">
      <w:pPr>
        <w:spacing w:after="0" w:line="259" w:lineRule="auto"/>
        <w:ind w:left="0" w:right="0" w:firstLine="0"/>
        <w:jc w:val="left"/>
      </w:pPr>
      <w:r>
        <w:rPr>
          <w:rFonts w:ascii="Calibri" w:eastAsia="Calibri" w:hAnsi="Calibri" w:cs="Calibri"/>
        </w:rPr>
        <w:t xml:space="preserve"> </w:t>
      </w:r>
    </w:p>
    <w:p w14:paraId="77CFF1BC" w14:textId="55817533" w:rsidR="00365E57" w:rsidRDefault="00471EA2">
      <w:pPr>
        <w:spacing w:line="250" w:lineRule="auto"/>
        <w:ind w:left="-5" w:right="1432"/>
      </w:pPr>
      <w:r>
        <w:rPr>
          <w:rFonts w:ascii="Calibri" w:eastAsia="Calibri" w:hAnsi="Calibri" w:cs="Calibri"/>
        </w:rPr>
        <w:lastRenderedPageBreak/>
        <w:t xml:space="preserve">It is in </w:t>
      </w:r>
      <w:r w:rsidR="002E3965">
        <w:rPr>
          <w:rFonts w:ascii="Calibri" w:eastAsia="Calibri" w:hAnsi="Calibri" w:cs="Calibri"/>
        </w:rPr>
        <w:t>young person</w:t>
      </w:r>
      <w:r>
        <w:rPr>
          <w:rFonts w:ascii="Calibri" w:eastAsia="Calibri" w:hAnsi="Calibri" w:cs="Calibri"/>
        </w:rPr>
        <w:t xml:space="preserve">’s best interests to attend the panel, as this will give them a chance to explain their behaviour, and to show anything positive they have done since the incident happened. This can include apologising for their behaviour and to any victims involved and or offering to repair any damage caused.  </w:t>
      </w:r>
    </w:p>
    <w:p w14:paraId="7F799F32" w14:textId="77777777" w:rsidR="00365E57" w:rsidRDefault="00471EA2">
      <w:pPr>
        <w:spacing w:after="0" w:line="259" w:lineRule="auto"/>
        <w:ind w:left="0" w:right="0" w:firstLine="0"/>
        <w:jc w:val="left"/>
      </w:pPr>
      <w:r>
        <w:rPr>
          <w:rFonts w:ascii="Calibri" w:eastAsia="Calibri" w:hAnsi="Calibri" w:cs="Calibri"/>
        </w:rPr>
        <w:t xml:space="preserve"> </w:t>
      </w:r>
    </w:p>
    <w:p w14:paraId="77DD4290" w14:textId="45302F0A" w:rsidR="00365E57" w:rsidRDefault="00471EA2">
      <w:pPr>
        <w:spacing w:line="250" w:lineRule="auto"/>
        <w:ind w:left="-5" w:right="1432"/>
      </w:pPr>
      <w:r>
        <w:rPr>
          <w:rFonts w:ascii="Calibri" w:eastAsia="Calibri" w:hAnsi="Calibri" w:cs="Calibri"/>
        </w:rPr>
        <w:t xml:space="preserve"> If </w:t>
      </w:r>
      <w:r w:rsidR="002E3965">
        <w:rPr>
          <w:rFonts w:ascii="Calibri" w:eastAsia="Calibri" w:hAnsi="Calibri" w:cs="Calibri"/>
        </w:rPr>
        <w:t xml:space="preserve">young person </w:t>
      </w:r>
      <w:r>
        <w:rPr>
          <w:rFonts w:ascii="Calibri" w:eastAsia="Calibri" w:hAnsi="Calibri" w:cs="Calibri"/>
        </w:rPr>
        <w:t xml:space="preserve">chooses not to attend, the chair has the option to make a final decision without them being present.  </w:t>
      </w:r>
    </w:p>
    <w:p w14:paraId="7E4F82D3" w14:textId="77777777" w:rsidR="00365E57" w:rsidRDefault="00471EA2">
      <w:pPr>
        <w:spacing w:after="0" w:line="259" w:lineRule="auto"/>
        <w:ind w:left="0" w:right="0" w:firstLine="0"/>
        <w:jc w:val="left"/>
      </w:pPr>
      <w:r>
        <w:rPr>
          <w:rFonts w:ascii="Calibri" w:eastAsia="Calibri" w:hAnsi="Calibri" w:cs="Calibri"/>
        </w:rPr>
        <w:t xml:space="preserve"> </w:t>
      </w:r>
    </w:p>
    <w:p w14:paraId="4B5AC3E0" w14:textId="77777777" w:rsidR="00365E57" w:rsidRDefault="00471EA2">
      <w:pPr>
        <w:spacing w:line="250" w:lineRule="auto"/>
        <w:ind w:left="-5" w:right="1432"/>
      </w:pPr>
      <w:r>
        <w:rPr>
          <w:rFonts w:ascii="Calibri" w:eastAsia="Calibri" w:hAnsi="Calibri" w:cs="Calibri"/>
        </w:rPr>
        <w:t xml:space="preserve">Attached with this letter is guidance giving more detail about the purpose and procedures surrounding the Payback Panel.  </w:t>
      </w:r>
    </w:p>
    <w:p w14:paraId="74193F84" w14:textId="77777777" w:rsidR="00365E57" w:rsidRDefault="00471EA2">
      <w:pPr>
        <w:spacing w:after="0" w:line="259" w:lineRule="auto"/>
        <w:ind w:left="0" w:right="0" w:firstLine="0"/>
        <w:jc w:val="left"/>
      </w:pPr>
      <w:r>
        <w:rPr>
          <w:rFonts w:ascii="Calibri" w:eastAsia="Calibri" w:hAnsi="Calibri" w:cs="Calibri"/>
        </w:rPr>
        <w:t xml:space="preserve"> </w:t>
      </w:r>
    </w:p>
    <w:p w14:paraId="07A68E50" w14:textId="77777777" w:rsidR="00365E57" w:rsidRDefault="00471EA2">
      <w:pPr>
        <w:spacing w:line="250" w:lineRule="auto"/>
        <w:ind w:left="-5" w:right="1432"/>
      </w:pPr>
      <w:r>
        <w:rPr>
          <w:rFonts w:ascii="Calibri" w:eastAsia="Calibri" w:hAnsi="Calibri" w:cs="Calibri"/>
        </w:rPr>
        <w:t xml:space="preserve">Yours faithfully </w:t>
      </w:r>
    </w:p>
    <w:p w14:paraId="1BAE4125" w14:textId="77777777" w:rsidR="00365E57" w:rsidRDefault="00471EA2">
      <w:pPr>
        <w:spacing w:after="0" w:line="259" w:lineRule="auto"/>
        <w:ind w:left="0" w:right="0" w:firstLine="0"/>
        <w:jc w:val="left"/>
      </w:pPr>
      <w:r>
        <w:rPr>
          <w:rFonts w:ascii="Calibri" w:eastAsia="Calibri" w:hAnsi="Calibri" w:cs="Calibri"/>
        </w:rPr>
        <w:t xml:space="preserve"> </w:t>
      </w:r>
    </w:p>
    <w:p w14:paraId="2997F5C4" w14:textId="15A126DE" w:rsidR="00365E57" w:rsidRDefault="002E3965">
      <w:pPr>
        <w:spacing w:line="250" w:lineRule="auto"/>
        <w:ind w:left="-5" w:right="1432"/>
        <w:rPr>
          <w:rFonts w:ascii="Calibri" w:eastAsia="Calibri" w:hAnsi="Calibri" w:cs="Calibri"/>
          <w:b/>
        </w:rPr>
      </w:pPr>
      <w:r>
        <w:rPr>
          <w:rFonts w:ascii="Calibri" w:eastAsia="Calibri" w:hAnsi="Calibri" w:cs="Calibri"/>
          <w:b/>
        </w:rPr>
        <w:t>James McAlpine</w:t>
      </w:r>
    </w:p>
    <w:p w14:paraId="625CD0B0" w14:textId="421DBDD6" w:rsidR="002E3965" w:rsidRDefault="002E3965" w:rsidP="002E3965">
      <w:pPr>
        <w:spacing w:line="250" w:lineRule="auto"/>
        <w:ind w:left="-5" w:right="1432"/>
        <w:jc w:val="left"/>
      </w:pPr>
      <w:r>
        <w:rPr>
          <w:rFonts w:ascii="Calibri" w:eastAsia="Calibri" w:hAnsi="Calibri" w:cs="Calibri"/>
          <w:b/>
        </w:rPr>
        <w:t>Headteacher</w:t>
      </w:r>
    </w:p>
    <w:p w14:paraId="1E3D7140" w14:textId="77777777" w:rsidR="002E3965" w:rsidRDefault="002E3965" w:rsidP="002E3965">
      <w:pPr>
        <w:spacing w:after="0" w:line="259" w:lineRule="auto"/>
        <w:ind w:left="10" w:right="1420"/>
        <w:jc w:val="left"/>
        <w:rPr>
          <w:sz w:val="20"/>
        </w:rPr>
      </w:pPr>
      <w:r>
        <w:rPr>
          <w:sz w:val="20"/>
        </w:rPr>
        <w:t>Learn 4 Life School</w:t>
      </w:r>
    </w:p>
    <w:p w14:paraId="362E75B3" w14:textId="77777777" w:rsidR="002E3965" w:rsidRDefault="002E3965" w:rsidP="002E3965">
      <w:pPr>
        <w:spacing w:after="0" w:line="259" w:lineRule="auto"/>
        <w:ind w:left="10" w:right="1420"/>
        <w:jc w:val="left"/>
        <w:rPr>
          <w:sz w:val="20"/>
        </w:rPr>
      </w:pPr>
      <w:r>
        <w:rPr>
          <w:sz w:val="20"/>
        </w:rPr>
        <w:t>64a Rectory Road</w:t>
      </w:r>
    </w:p>
    <w:p w14:paraId="2F661883" w14:textId="77777777" w:rsidR="002E3965" w:rsidRDefault="002E3965" w:rsidP="002E3965">
      <w:pPr>
        <w:spacing w:after="0" w:line="259" w:lineRule="auto"/>
        <w:ind w:left="10" w:right="1420"/>
        <w:jc w:val="left"/>
        <w:rPr>
          <w:sz w:val="20"/>
        </w:rPr>
      </w:pPr>
      <w:r>
        <w:rPr>
          <w:sz w:val="20"/>
        </w:rPr>
        <w:t>Ashton in Makerfield</w:t>
      </w:r>
    </w:p>
    <w:p w14:paraId="7AC7342D" w14:textId="77777777" w:rsidR="002E3965" w:rsidRDefault="002E3965" w:rsidP="002E3965">
      <w:pPr>
        <w:spacing w:after="0" w:line="259" w:lineRule="auto"/>
        <w:ind w:left="10" w:right="1420"/>
        <w:jc w:val="left"/>
        <w:rPr>
          <w:sz w:val="20"/>
        </w:rPr>
      </w:pPr>
      <w:r>
        <w:rPr>
          <w:sz w:val="20"/>
        </w:rPr>
        <w:t>WN4 0QD</w:t>
      </w:r>
    </w:p>
    <w:p w14:paraId="47299357" w14:textId="77777777" w:rsidR="002E3965" w:rsidRDefault="002E3965" w:rsidP="002E3965">
      <w:pPr>
        <w:spacing w:after="0" w:line="259" w:lineRule="auto"/>
        <w:ind w:left="10" w:right="1420"/>
        <w:jc w:val="left"/>
      </w:pPr>
      <w:r>
        <w:rPr>
          <w:sz w:val="20"/>
        </w:rPr>
        <w:t>01942 466 318</w:t>
      </w:r>
    </w:p>
    <w:p w14:paraId="45BC2BF5" w14:textId="3501B9B0" w:rsidR="00365E57" w:rsidRDefault="00365E57">
      <w:pPr>
        <w:spacing w:after="0" w:line="259" w:lineRule="auto"/>
        <w:ind w:left="0" w:right="0" w:firstLine="0"/>
        <w:jc w:val="left"/>
      </w:pPr>
    </w:p>
    <w:p w14:paraId="5EEF21FB" w14:textId="77777777" w:rsidR="00365E57" w:rsidRDefault="00471EA2">
      <w:pPr>
        <w:spacing w:line="250" w:lineRule="auto"/>
        <w:ind w:left="-5" w:right="1432"/>
      </w:pPr>
      <w:r>
        <w:rPr>
          <w:rFonts w:ascii="Calibri" w:eastAsia="Calibri" w:hAnsi="Calibri" w:cs="Calibri"/>
        </w:rPr>
        <w:t xml:space="preserve">Enc </w:t>
      </w:r>
    </w:p>
    <w:p w14:paraId="16F77B12" w14:textId="77777777" w:rsidR="00365E57" w:rsidRDefault="00471EA2">
      <w:pPr>
        <w:spacing w:after="0" w:line="259" w:lineRule="auto"/>
        <w:ind w:left="0" w:right="0" w:firstLine="0"/>
        <w:jc w:val="left"/>
      </w:pPr>
      <w:r>
        <w:rPr>
          <w:rFonts w:ascii="Calibri" w:eastAsia="Calibri" w:hAnsi="Calibri" w:cs="Calibri"/>
        </w:rPr>
        <w:t xml:space="preserve"> </w:t>
      </w:r>
      <w:r>
        <w:rPr>
          <w:rFonts w:ascii="Calibri" w:eastAsia="Calibri" w:hAnsi="Calibri" w:cs="Calibri"/>
        </w:rPr>
        <w:tab/>
        <w:t xml:space="preserve"> </w:t>
      </w:r>
    </w:p>
    <w:p w14:paraId="08E44EC8" w14:textId="77777777" w:rsidR="002E3965" w:rsidRDefault="002E3965">
      <w:pPr>
        <w:pStyle w:val="Heading3"/>
        <w:ind w:left="-5" w:right="1023"/>
      </w:pPr>
    </w:p>
    <w:p w14:paraId="084DF6E9" w14:textId="77777777" w:rsidR="002E3965" w:rsidRDefault="002E3965">
      <w:pPr>
        <w:pStyle w:val="Heading3"/>
        <w:ind w:left="-5" w:right="1023"/>
      </w:pPr>
    </w:p>
    <w:p w14:paraId="28C318A9" w14:textId="77777777" w:rsidR="002E3965" w:rsidRDefault="002E3965">
      <w:pPr>
        <w:pStyle w:val="Heading3"/>
        <w:ind w:left="-5" w:right="1023"/>
      </w:pPr>
    </w:p>
    <w:p w14:paraId="14BBBE25" w14:textId="77777777" w:rsidR="002E3965" w:rsidRDefault="002E3965">
      <w:pPr>
        <w:pStyle w:val="Heading3"/>
        <w:ind w:left="-5" w:right="1023"/>
      </w:pPr>
    </w:p>
    <w:p w14:paraId="4B03396C" w14:textId="77777777" w:rsidR="002E3965" w:rsidRDefault="002E3965">
      <w:pPr>
        <w:pStyle w:val="Heading3"/>
        <w:ind w:left="-5" w:right="1023"/>
      </w:pPr>
    </w:p>
    <w:p w14:paraId="1171FD56" w14:textId="77777777" w:rsidR="002E3965" w:rsidRDefault="002E3965">
      <w:pPr>
        <w:pStyle w:val="Heading3"/>
        <w:ind w:left="-5" w:right="1023"/>
      </w:pPr>
    </w:p>
    <w:p w14:paraId="5C28F137" w14:textId="77777777" w:rsidR="002E3965" w:rsidRDefault="002E3965">
      <w:pPr>
        <w:pStyle w:val="Heading3"/>
        <w:ind w:left="-5" w:right="1023"/>
      </w:pPr>
    </w:p>
    <w:p w14:paraId="7893FAFC" w14:textId="77777777" w:rsidR="002E3965" w:rsidRDefault="002E3965">
      <w:pPr>
        <w:pStyle w:val="Heading3"/>
        <w:ind w:left="-5" w:right="1023"/>
      </w:pPr>
    </w:p>
    <w:p w14:paraId="7487B85D" w14:textId="77777777" w:rsidR="002E3965" w:rsidRDefault="002E3965">
      <w:pPr>
        <w:pStyle w:val="Heading3"/>
        <w:ind w:left="-5" w:right="1023"/>
      </w:pPr>
    </w:p>
    <w:p w14:paraId="6A1CC66A" w14:textId="77777777" w:rsidR="002E3965" w:rsidRDefault="002E3965">
      <w:pPr>
        <w:pStyle w:val="Heading3"/>
        <w:ind w:left="-5" w:right="1023"/>
      </w:pPr>
    </w:p>
    <w:p w14:paraId="0511DDA6" w14:textId="77777777" w:rsidR="002E3965" w:rsidRDefault="002E3965">
      <w:pPr>
        <w:pStyle w:val="Heading3"/>
        <w:ind w:left="-5" w:right="1023"/>
      </w:pPr>
    </w:p>
    <w:p w14:paraId="1AA76CC3" w14:textId="77777777" w:rsidR="002E3965" w:rsidRDefault="002E3965">
      <w:pPr>
        <w:pStyle w:val="Heading3"/>
        <w:ind w:left="-5" w:right="1023"/>
      </w:pPr>
    </w:p>
    <w:p w14:paraId="4EC4FA83" w14:textId="77777777" w:rsidR="002E3965" w:rsidRDefault="002E3965">
      <w:pPr>
        <w:pStyle w:val="Heading3"/>
        <w:ind w:left="-5" w:right="1023"/>
      </w:pPr>
    </w:p>
    <w:p w14:paraId="127A913E" w14:textId="77777777" w:rsidR="002E3965" w:rsidRDefault="002E3965">
      <w:pPr>
        <w:pStyle w:val="Heading3"/>
        <w:ind w:left="-5" w:right="1023"/>
      </w:pPr>
    </w:p>
    <w:p w14:paraId="62DBFE1F" w14:textId="77777777" w:rsidR="002E3965" w:rsidRDefault="002E3965">
      <w:pPr>
        <w:pStyle w:val="Heading3"/>
        <w:ind w:left="-5" w:right="1023"/>
      </w:pPr>
    </w:p>
    <w:p w14:paraId="15721485" w14:textId="77777777" w:rsidR="002E3965" w:rsidRDefault="002E3965">
      <w:pPr>
        <w:pStyle w:val="Heading3"/>
        <w:ind w:left="-5" w:right="1023"/>
      </w:pPr>
    </w:p>
    <w:p w14:paraId="48EE122B" w14:textId="77777777" w:rsidR="002E3965" w:rsidRDefault="002E3965">
      <w:pPr>
        <w:pStyle w:val="Heading3"/>
        <w:ind w:left="-5" w:right="1023"/>
      </w:pPr>
    </w:p>
    <w:p w14:paraId="43113AAF" w14:textId="77777777" w:rsidR="002E3965" w:rsidRDefault="002E3965">
      <w:pPr>
        <w:pStyle w:val="Heading3"/>
        <w:ind w:left="-5" w:right="1023"/>
      </w:pPr>
    </w:p>
    <w:p w14:paraId="6D2E1185" w14:textId="77777777" w:rsidR="002E3965" w:rsidRDefault="002E3965">
      <w:pPr>
        <w:pStyle w:val="Heading3"/>
        <w:ind w:left="-5" w:right="1023"/>
      </w:pPr>
    </w:p>
    <w:p w14:paraId="422F6591" w14:textId="77777777" w:rsidR="002E3965" w:rsidRDefault="002E3965">
      <w:pPr>
        <w:pStyle w:val="Heading3"/>
        <w:ind w:left="-5" w:right="1023"/>
      </w:pPr>
    </w:p>
    <w:p w14:paraId="2F390FB2" w14:textId="2F584032" w:rsidR="00365E57" w:rsidRDefault="00471EA2">
      <w:pPr>
        <w:pStyle w:val="Heading3"/>
        <w:ind w:left="-5" w:right="1023"/>
      </w:pPr>
      <w:r>
        <w:t xml:space="preserve">Appendix 8 – Collaborative agreement and acknowledgement template letter to Parents to be signed by parents/carers to consent and agree to supporting this School policy   </w:t>
      </w:r>
    </w:p>
    <w:p w14:paraId="3B1BF54F" w14:textId="77777777" w:rsidR="00365E57" w:rsidRDefault="00471EA2">
      <w:pPr>
        <w:spacing w:after="0" w:line="259" w:lineRule="auto"/>
        <w:ind w:left="0" w:right="0" w:firstLine="0"/>
      </w:pPr>
      <w:r>
        <w:rPr>
          <w:rFonts w:ascii="Calibri" w:eastAsia="Calibri" w:hAnsi="Calibri" w:cs="Calibri"/>
        </w:rPr>
        <w:t xml:space="preserve">                                                                                                                                                                           </w:t>
      </w:r>
    </w:p>
    <w:p w14:paraId="0E48A7B2" w14:textId="0AF9A63F" w:rsidR="002E3965" w:rsidRDefault="002E3965" w:rsidP="002E3965">
      <w:pPr>
        <w:spacing w:after="0" w:line="259" w:lineRule="auto"/>
        <w:ind w:left="10" w:right="1420"/>
        <w:jc w:val="right"/>
        <w:rPr>
          <w:sz w:val="20"/>
        </w:rPr>
      </w:pPr>
      <w:r>
        <w:rPr>
          <w:noProof/>
          <w:sz w:val="20"/>
        </w:rPr>
        <w:lastRenderedPageBreak/>
        <w:drawing>
          <wp:anchor distT="0" distB="0" distL="114300" distR="114300" simplePos="0" relativeHeight="251663360" behindDoc="1" locked="0" layoutInCell="1" allowOverlap="1" wp14:anchorId="266B68B3" wp14:editId="019C5C25">
            <wp:simplePos x="0" y="0"/>
            <wp:positionH relativeFrom="column">
              <wp:posOffset>0</wp:posOffset>
            </wp:positionH>
            <wp:positionV relativeFrom="paragraph">
              <wp:posOffset>0</wp:posOffset>
            </wp:positionV>
            <wp:extent cx="2483506" cy="622300"/>
            <wp:effectExtent l="0" t="0" r="5715" b="0"/>
            <wp:wrapNone/>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486259" cy="622990"/>
                    </a:xfrm>
                    <a:prstGeom prst="rect">
                      <a:avLst/>
                    </a:prstGeom>
                  </pic:spPr>
                </pic:pic>
              </a:graphicData>
            </a:graphic>
            <wp14:sizeRelH relativeFrom="page">
              <wp14:pctWidth>0</wp14:pctWidth>
            </wp14:sizeRelH>
            <wp14:sizeRelV relativeFrom="page">
              <wp14:pctHeight>0</wp14:pctHeight>
            </wp14:sizeRelV>
          </wp:anchor>
        </w:drawing>
      </w:r>
      <w:r>
        <w:rPr>
          <w:sz w:val="20"/>
        </w:rPr>
        <w:t>Learn 4 Life School</w:t>
      </w:r>
    </w:p>
    <w:p w14:paraId="145620CC" w14:textId="77777777" w:rsidR="002E3965" w:rsidRDefault="002E3965" w:rsidP="002E3965">
      <w:pPr>
        <w:spacing w:after="0" w:line="259" w:lineRule="auto"/>
        <w:ind w:left="10" w:right="1420"/>
        <w:jc w:val="right"/>
        <w:rPr>
          <w:sz w:val="20"/>
        </w:rPr>
      </w:pPr>
      <w:r>
        <w:rPr>
          <w:sz w:val="20"/>
        </w:rPr>
        <w:t>64a Rectory Road</w:t>
      </w:r>
    </w:p>
    <w:p w14:paraId="4734F060" w14:textId="77777777" w:rsidR="002E3965" w:rsidRDefault="002E3965" w:rsidP="002E3965">
      <w:pPr>
        <w:spacing w:after="0" w:line="259" w:lineRule="auto"/>
        <w:ind w:left="10" w:right="1420"/>
        <w:jc w:val="right"/>
        <w:rPr>
          <w:sz w:val="20"/>
        </w:rPr>
      </w:pPr>
      <w:r>
        <w:rPr>
          <w:sz w:val="20"/>
        </w:rPr>
        <w:t>Ashton in Makerfield</w:t>
      </w:r>
    </w:p>
    <w:p w14:paraId="54F66A8A" w14:textId="77777777" w:rsidR="002E3965" w:rsidRDefault="002E3965" w:rsidP="002E3965">
      <w:pPr>
        <w:spacing w:after="0" w:line="259" w:lineRule="auto"/>
        <w:ind w:left="10" w:right="1420"/>
        <w:jc w:val="right"/>
        <w:rPr>
          <w:sz w:val="20"/>
        </w:rPr>
      </w:pPr>
      <w:r>
        <w:rPr>
          <w:sz w:val="20"/>
        </w:rPr>
        <w:t>WN4 0QD</w:t>
      </w:r>
    </w:p>
    <w:p w14:paraId="0C621DE8" w14:textId="77777777" w:rsidR="002E3965" w:rsidRDefault="002E3965" w:rsidP="002E3965">
      <w:pPr>
        <w:spacing w:after="0" w:line="259" w:lineRule="auto"/>
        <w:ind w:left="10" w:right="1420"/>
        <w:jc w:val="right"/>
      </w:pPr>
      <w:r>
        <w:rPr>
          <w:sz w:val="20"/>
        </w:rPr>
        <w:t>01942 466 318</w:t>
      </w:r>
    </w:p>
    <w:p w14:paraId="47417044" w14:textId="77777777" w:rsidR="002E3965" w:rsidRDefault="002E3965" w:rsidP="002E3965">
      <w:pPr>
        <w:spacing w:line="250" w:lineRule="auto"/>
        <w:ind w:left="-5" w:right="1432"/>
        <w:jc w:val="right"/>
        <w:rPr>
          <w:sz w:val="20"/>
        </w:rPr>
      </w:pPr>
    </w:p>
    <w:p w14:paraId="2EBFC72C" w14:textId="77777777" w:rsidR="002E3965" w:rsidRDefault="002E3965">
      <w:pPr>
        <w:spacing w:line="250" w:lineRule="auto"/>
        <w:ind w:left="-5" w:right="1432"/>
        <w:rPr>
          <w:sz w:val="20"/>
        </w:rPr>
      </w:pPr>
    </w:p>
    <w:p w14:paraId="714E9B66" w14:textId="347CB1DA" w:rsidR="00365E57" w:rsidRDefault="00471EA2">
      <w:pPr>
        <w:spacing w:line="250" w:lineRule="auto"/>
        <w:ind w:left="-5" w:right="1432"/>
      </w:pPr>
      <w:r>
        <w:rPr>
          <w:rFonts w:ascii="Calibri" w:eastAsia="Calibri" w:hAnsi="Calibri" w:cs="Calibri"/>
        </w:rPr>
        <w:t xml:space="preserve">Dear Parent/Carer, </w:t>
      </w:r>
    </w:p>
    <w:p w14:paraId="6FAC9C3A" w14:textId="77777777" w:rsidR="00365E57" w:rsidRDefault="00471EA2">
      <w:pPr>
        <w:spacing w:line="250" w:lineRule="auto"/>
        <w:ind w:left="-5" w:right="1432"/>
      </w:pPr>
      <w:r>
        <w:rPr>
          <w:rFonts w:ascii="Calibri" w:eastAsia="Calibri" w:hAnsi="Calibri" w:cs="Calibri"/>
        </w:rPr>
        <w:t xml:space="preserve">Thank you for spending the time to read through the following School Policies:  </w:t>
      </w:r>
    </w:p>
    <w:p w14:paraId="4BF246CB" w14:textId="77777777" w:rsidR="00365E57" w:rsidRDefault="00471EA2">
      <w:pPr>
        <w:spacing w:after="28" w:line="259" w:lineRule="auto"/>
        <w:ind w:left="0" w:right="0" w:firstLine="0"/>
        <w:jc w:val="left"/>
      </w:pPr>
      <w:r>
        <w:rPr>
          <w:rFonts w:ascii="Calibri" w:eastAsia="Calibri" w:hAnsi="Calibri" w:cs="Calibri"/>
        </w:rPr>
        <w:t xml:space="preserve"> </w:t>
      </w:r>
    </w:p>
    <w:p w14:paraId="2892BEFA" w14:textId="77777777" w:rsidR="00365E57" w:rsidRDefault="00471EA2">
      <w:pPr>
        <w:numPr>
          <w:ilvl w:val="0"/>
          <w:numId w:val="26"/>
        </w:numPr>
        <w:spacing w:after="35" w:line="250" w:lineRule="auto"/>
        <w:ind w:right="1432" w:hanging="361"/>
      </w:pPr>
      <w:r>
        <w:rPr>
          <w:rFonts w:ascii="Calibri" w:eastAsia="Calibri" w:hAnsi="Calibri" w:cs="Calibri"/>
        </w:rPr>
        <w:t xml:space="preserve">Attendance policy </w:t>
      </w:r>
    </w:p>
    <w:p w14:paraId="20B53F82" w14:textId="77777777" w:rsidR="00365E57" w:rsidRDefault="00471EA2">
      <w:pPr>
        <w:numPr>
          <w:ilvl w:val="0"/>
          <w:numId w:val="26"/>
        </w:numPr>
        <w:spacing w:after="29" w:line="250" w:lineRule="auto"/>
        <w:ind w:right="1432" w:hanging="361"/>
      </w:pPr>
      <w:r>
        <w:rPr>
          <w:rFonts w:ascii="Calibri" w:eastAsia="Calibri" w:hAnsi="Calibri" w:cs="Calibri"/>
        </w:rPr>
        <w:t xml:space="preserve">Anti-Bullying Policy  </w:t>
      </w:r>
    </w:p>
    <w:p w14:paraId="64522B07" w14:textId="77777777" w:rsidR="00365E57" w:rsidRDefault="00471EA2">
      <w:pPr>
        <w:numPr>
          <w:ilvl w:val="0"/>
          <w:numId w:val="26"/>
        </w:numPr>
        <w:spacing w:after="34" w:line="250" w:lineRule="auto"/>
        <w:ind w:right="1432" w:hanging="361"/>
      </w:pPr>
      <w:r>
        <w:rPr>
          <w:rFonts w:ascii="Calibri" w:eastAsia="Calibri" w:hAnsi="Calibri" w:cs="Calibri"/>
        </w:rPr>
        <w:t xml:space="preserve">Exclusion Policy  </w:t>
      </w:r>
    </w:p>
    <w:p w14:paraId="3F498C5A" w14:textId="77777777" w:rsidR="00365E57" w:rsidRDefault="00471EA2">
      <w:pPr>
        <w:numPr>
          <w:ilvl w:val="0"/>
          <w:numId w:val="26"/>
        </w:numPr>
        <w:spacing w:after="28" w:line="250" w:lineRule="auto"/>
        <w:ind w:right="1432" w:hanging="361"/>
      </w:pPr>
      <w:r>
        <w:rPr>
          <w:rFonts w:ascii="Calibri" w:eastAsia="Calibri" w:hAnsi="Calibri" w:cs="Calibri"/>
        </w:rPr>
        <w:t xml:space="preserve">Positive Behaviour and Restorative Discipline Policy  </w:t>
      </w:r>
    </w:p>
    <w:p w14:paraId="039A2640" w14:textId="77777777" w:rsidR="00365E57" w:rsidRDefault="00471EA2">
      <w:pPr>
        <w:numPr>
          <w:ilvl w:val="0"/>
          <w:numId w:val="26"/>
        </w:numPr>
        <w:spacing w:after="34" w:line="250" w:lineRule="auto"/>
        <w:ind w:right="1432" w:hanging="361"/>
      </w:pPr>
      <w:r>
        <w:rPr>
          <w:rFonts w:ascii="Calibri" w:eastAsia="Calibri" w:hAnsi="Calibri" w:cs="Calibri"/>
        </w:rPr>
        <w:t xml:space="preserve">Safeguarding Policy  </w:t>
      </w:r>
    </w:p>
    <w:p w14:paraId="4BBA18A7" w14:textId="77777777" w:rsidR="00365E57" w:rsidRDefault="00471EA2">
      <w:pPr>
        <w:numPr>
          <w:ilvl w:val="0"/>
          <w:numId w:val="26"/>
        </w:numPr>
        <w:spacing w:after="141" w:line="250" w:lineRule="auto"/>
        <w:ind w:right="1432" w:hanging="361"/>
      </w:pPr>
      <w:r>
        <w:rPr>
          <w:rFonts w:ascii="Calibri" w:eastAsia="Calibri" w:hAnsi="Calibri" w:cs="Calibri"/>
        </w:rPr>
        <w:t xml:space="preserve">Search and Screening Policy  </w:t>
      </w:r>
    </w:p>
    <w:p w14:paraId="3D50895F" w14:textId="77777777" w:rsidR="00365E57" w:rsidRDefault="00471EA2">
      <w:pPr>
        <w:spacing w:after="0" w:line="240" w:lineRule="auto"/>
        <w:ind w:left="-5" w:right="1421"/>
        <w:jc w:val="left"/>
      </w:pPr>
      <w:r>
        <w:rPr>
          <w:rFonts w:ascii="Calibri" w:eastAsia="Calibri" w:hAnsi="Calibri" w:cs="Calibri"/>
        </w:rPr>
        <w:t xml:space="preserve">You will be offered support and guidance of the above policies if required during your child/young person’s induction period. We will be invited to attend a coffee morning to go through the policies and our approach to educating and supporting your Child/Young person’s behaviour, attitude, and personal development during an agreed time within the first term of your child/young person’s enrolment to our school and we will continue to offer times throughout the year for us to work together, and seek your views, support, and feedback. We will endeavour to do our best to communicate and work closely with you about your child/young person’s progress including their effort to learn, behaviour choices and attitude to self and school and their personal development and achievements.  </w:t>
      </w:r>
    </w:p>
    <w:p w14:paraId="55B2DF05" w14:textId="77777777" w:rsidR="00365E57" w:rsidRDefault="00471EA2">
      <w:pPr>
        <w:spacing w:after="0" w:line="259" w:lineRule="auto"/>
        <w:ind w:left="0" w:right="0" w:firstLine="0"/>
        <w:jc w:val="left"/>
      </w:pPr>
      <w:r>
        <w:rPr>
          <w:rFonts w:ascii="Calibri" w:eastAsia="Calibri" w:hAnsi="Calibri" w:cs="Calibri"/>
        </w:rPr>
        <w:t xml:space="preserve"> </w:t>
      </w:r>
    </w:p>
    <w:p w14:paraId="4A22B708" w14:textId="77777777" w:rsidR="00365E57" w:rsidRDefault="00471EA2">
      <w:pPr>
        <w:spacing w:after="0" w:line="240" w:lineRule="auto"/>
        <w:ind w:left="-5" w:right="1421"/>
        <w:jc w:val="left"/>
      </w:pPr>
      <w:r>
        <w:rPr>
          <w:rFonts w:ascii="Calibri" w:eastAsia="Calibri" w:hAnsi="Calibri" w:cs="Calibri"/>
        </w:rPr>
        <w:t xml:space="preserve">Can you please sign below to acknowledge receiving these Polices and to consent to agreeing to work collaboratively with the school in supporting the implementation of these policies in the best interest of your child/young person. We thank you for your continued partnership with us to promote and offer quality education and support to your child/young person </w:t>
      </w:r>
    </w:p>
    <w:p w14:paraId="30D47D2E" w14:textId="77777777" w:rsidR="00365E57" w:rsidRDefault="00471EA2">
      <w:pPr>
        <w:spacing w:after="0" w:line="259" w:lineRule="auto"/>
        <w:ind w:left="0" w:right="0" w:firstLine="0"/>
        <w:jc w:val="left"/>
      </w:pPr>
      <w:r>
        <w:rPr>
          <w:rFonts w:ascii="Calibri" w:eastAsia="Calibri" w:hAnsi="Calibri" w:cs="Calibri"/>
        </w:rPr>
        <w:t xml:space="preserve"> </w:t>
      </w:r>
    </w:p>
    <w:p w14:paraId="62D32E4B" w14:textId="77777777" w:rsidR="00365E57" w:rsidRDefault="00471EA2">
      <w:pPr>
        <w:spacing w:line="250" w:lineRule="auto"/>
        <w:ind w:left="-5" w:right="1432"/>
      </w:pPr>
      <w:r>
        <w:rPr>
          <w:rFonts w:ascii="Calibri" w:eastAsia="Calibri" w:hAnsi="Calibri" w:cs="Calibri"/>
        </w:rPr>
        <w:t xml:space="preserve">I agree to support the school’s policy implementation related to the above policies.  </w:t>
      </w:r>
    </w:p>
    <w:p w14:paraId="5AA3D241" w14:textId="77777777" w:rsidR="00365E57" w:rsidRDefault="00471EA2">
      <w:pPr>
        <w:spacing w:after="0" w:line="259" w:lineRule="auto"/>
        <w:ind w:left="0" w:right="0" w:firstLine="0"/>
        <w:jc w:val="left"/>
      </w:pPr>
      <w:r>
        <w:rPr>
          <w:rFonts w:ascii="Calibri" w:eastAsia="Calibri" w:hAnsi="Calibri" w:cs="Calibri"/>
          <w:b/>
        </w:rPr>
        <w:t xml:space="preserve"> </w:t>
      </w:r>
    </w:p>
    <w:p w14:paraId="59C5EDBD" w14:textId="77777777" w:rsidR="00365E57" w:rsidRDefault="00471EA2">
      <w:pPr>
        <w:spacing w:line="250" w:lineRule="auto"/>
        <w:ind w:left="-5" w:right="237"/>
        <w:jc w:val="left"/>
      </w:pPr>
      <w:r>
        <w:rPr>
          <w:rFonts w:ascii="Calibri" w:eastAsia="Calibri" w:hAnsi="Calibri" w:cs="Calibri"/>
          <w:b/>
        </w:rPr>
        <w:t xml:space="preserve">Parent/Carer Name: …………………………………………………. Parent/Carer Signature:…………………………………... </w:t>
      </w:r>
    </w:p>
    <w:p w14:paraId="193E5B9B" w14:textId="77777777" w:rsidR="00365E57" w:rsidRDefault="00471EA2">
      <w:pPr>
        <w:spacing w:after="0" w:line="259" w:lineRule="auto"/>
        <w:ind w:left="0" w:right="0" w:firstLine="0"/>
        <w:jc w:val="left"/>
      </w:pPr>
      <w:r>
        <w:rPr>
          <w:rFonts w:ascii="Calibri" w:eastAsia="Calibri" w:hAnsi="Calibri" w:cs="Calibri"/>
          <w:b/>
        </w:rPr>
        <w:t xml:space="preserve">Date:……………………………………………… </w:t>
      </w:r>
    </w:p>
    <w:p w14:paraId="084D0B06" w14:textId="77777777" w:rsidR="00365E57" w:rsidRDefault="00471EA2">
      <w:pPr>
        <w:spacing w:after="0" w:line="242" w:lineRule="auto"/>
        <w:ind w:left="0" w:right="7515" w:firstLine="0"/>
        <w:jc w:val="left"/>
      </w:pPr>
      <w:r>
        <w:rPr>
          <w:b/>
          <w:color w:val="0070C0"/>
        </w:rPr>
        <w:t xml:space="preserve">  </w:t>
      </w:r>
      <w:r>
        <w:rPr>
          <w:b/>
          <w:color w:val="0070C0"/>
        </w:rPr>
        <w:tab/>
        <w:t xml:space="preserve"> </w:t>
      </w:r>
    </w:p>
    <w:p w14:paraId="0EACA41F" w14:textId="77777777" w:rsidR="00365E57" w:rsidRPr="00FB59D9" w:rsidRDefault="00471EA2">
      <w:pPr>
        <w:pStyle w:val="Heading3"/>
        <w:ind w:left="-5" w:right="1023"/>
        <w:rPr>
          <w:color w:val="000000" w:themeColor="text1"/>
        </w:rPr>
      </w:pPr>
      <w:r w:rsidRPr="00FB59D9">
        <w:rPr>
          <w:color w:val="000000" w:themeColor="text1"/>
        </w:rPr>
        <w:lastRenderedPageBreak/>
        <w:t xml:space="preserve">Appendix 9 – Raise Positive Behaviour and Restorative Discipline Policy – A Three-year Implementation plan </w:t>
      </w:r>
    </w:p>
    <w:p w14:paraId="102102EB" w14:textId="77777777" w:rsidR="00365E57" w:rsidRDefault="00471EA2">
      <w:pPr>
        <w:spacing w:after="0" w:line="259" w:lineRule="auto"/>
        <w:ind w:left="-629" w:right="0" w:firstLine="0"/>
        <w:jc w:val="left"/>
      </w:pPr>
      <w:r>
        <w:rPr>
          <w:rFonts w:ascii="Calibri" w:eastAsia="Calibri" w:hAnsi="Calibri" w:cs="Calibri"/>
          <w:noProof/>
          <w:sz w:val="22"/>
        </w:rPr>
        <mc:AlternateContent>
          <mc:Choice Requires="wpg">
            <w:drawing>
              <wp:inline distT="0" distB="0" distL="0" distR="0" wp14:anchorId="78A7FC5E" wp14:editId="51947477">
                <wp:extent cx="5885688" cy="8428051"/>
                <wp:effectExtent l="0" t="0" r="7620" b="17780"/>
                <wp:docPr id="65330" name="Group 65330"/>
                <wp:cNvGraphicFramePr/>
                <a:graphic xmlns:a="http://schemas.openxmlformats.org/drawingml/2006/main">
                  <a:graphicData uri="http://schemas.microsoft.com/office/word/2010/wordprocessingGroup">
                    <wpg:wgp>
                      <wpg:cNvGrpSpPr/>
                      <wpg:grpSpPr>
                        <a:xfrm>
                          <a:off x="0" y="0"/>
                          <a:ext cx="5885688" cy="8428051"/>
                          <a:chOff x="0" y="0"/>
                          <a:chExt cx="5885688" cy="8428051"/>
                        </a:xfrm>
                      </wpg:grpSpPr>
                      <wps:wsp>
                        <wps:cNvPr id="11594" name="Shape 11594"/>
                        <wps:cNvSpPr/>
                        <wps:spPr>
                          <a:xfrm>
                            <a:off x="399288" y="0"/>
                            <a:ext cx="4389120" cy="2037334"/>
                          </a:xfrm>
                          <a:custGeom>
                            <a:avLst/>
                            <a:gdLst/>
                            <a:ahLst/>
                            <a:cxnLst/>
                            <a:rect l="0" t="0" r="0" b="0"/>
                            <a:pathLst>
                              <a:path w="4389120" h="2037334">
                                <a:moveTo>
                                  <a:pt x="203733" y="0"/>
                                </a:moveTo>
                                <a:lnTo>
                                  <a:pt x="4185412" y="0"/>
                                </a:lnTo>
                                <a:cubicBezTo>
                                  <a:pt x="4297934" y="0"/>
                                  <a:pt x="4389120" y="91313"/>
                                  <a:pt x="4389120" y="203835"/>
                                </a:cubicBezTo>
                                <a:lnTo>
                                  <a:pt x="4389120" y="1833626"/>
                                </a:lnTo>
                                <a:cubicBezTo>
                                  <a:pt x="4389120" y="1946148"/>
                                  <a:pt x="4297934" y="2037334"/>
                                  <a:pt x="4185412" y="2037334"/>
                                </a:cubicBezTo>
                                <a:lnTo>
                                  <a:pt x="203733" y="2037334"/>
                                </a:lnTo>
                                <a:cubicBezTo>
                                  <a:pt x="91211" y="2037334"/>
                                  <a:pt x="0" y="1946148"/>
                                  <a:pt x="0" y="1833626"/>
                                </a:cubicBezTo>
                                <a:lnTo>
                                  <a:pt x="0" y="203835"/>
                                </a:lnTo>
                                <a:cubicBezTo>
                                  <a:pt x="0" y="91313"/>
                                  <a:pt x="91211" y="0"/>
                                  <a:pt x="203733"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1595" name="Shape 11595"/>
                        <wps:cNvSpPr/>
                        <wps:spPr>
                          <a:xfrm>
                            <a:off x="399288" y="0"/>
                            <a:ext cx="4389120" cy="2037334"/>
                          </a:xfrm>
                          <a:custGeom>
                            <a:avLst/>
                            <a:gdLst/>
                            <a:ahLst/>
                            <a:cxnLst/>
                            <a:rect l="0" t="0" r="0" b="0"/>
                            <a:pathLst>
                              <a:path w="4389120" h="2037334">
                                <a:moveTo>
                                  <a:pt x="0" y="203835"/>
                                </a:moveTo>
                                <a:cubicBezTo>
                                  <a:pt x="0" y="91313"/>
                                  <a:pt x="91211" y="0"/>
                                  <a:pt x="203733" y="0"/>
                                </a:cubicBezTo>
                                <a:lnTo>
                                  <a:pt x="4185412" y="0"/>
                                </a:lnTo>
                                <a:cubicBezTo>
                                  <a:pt x="4297934" y="0"/>
                                  <a:pt x="4389120" y="91313"/>
                                  <a:pt x="4389120" y="203835"/>
                                </a:cubicBezTo>
                                <a:lnTo>
                                  <a:pt x="4389120" y="1833626"/>
                                </a:lnTo>
                                <a:cubicBezTo>
                                  <a:pt x="4389120" y="1946148"/>
                                  <a:pt x="4297934" y="2037334"/>
                                  <a:pt x="4185412" y="2037334"/>
                                </a:cubicBezTo>
                                <a:lnTo>
                                  <a:pt x="203733" y="2037334"/>
                                </a:lnTo>
                                <a:cubicBezTo>
                                  <a:pt x="91211" y="2037334"/>
                                  <a:pt x="0" y="1946148"/>
                                  <a:pt x="0" y="1833626"/>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1596" name="Rectangle 11596"/>
                        <wps:cNvSpPr/>
                        <wps:spPr>
                          <a:xfrm>
                            <a:off x="501396" y="36449"/>
                            <a:ext cx="1268787" cy="189937"/>
                          </a:xfrm>
                          <a:prstGeom prst="rect">
                            <a:avLst/>
                          </a:prstGeom>
                          <a:ln>
                            <a:noFill/>
                          </a:ln>
                        </wps:spPr>
                        <wps:txbx>
                          <w:txbxContent>
                            <w:p w14:paraId="694E0A36"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System changes </w:t>
                              </w:r>
                            </w:p>
                          </w:txbxContent>
                        </wps:txbx>
                        <wps:bodyPr horzOverflow="overflow" vert="horz" lIns="0" tIns="0" rIns="0" bIns="0" rtlCol="0">
                          <a:noAutofit/>
                        </wps:bodyPr>
                      </wps:wsp>
                      <wps:wsp>
                        <wps:cNvPr id="11597" name="Rectangle 11597"/>
                        <wps:cNvSpPr/>
                        <wps:spPr>
                          <a:xfrm>
                            <a:off x="501396" y="249809"/>
                            <a:ext cx="1230000" cy="189937"/>
                          </a:xfrm>
                          <a:prstGeom prst="rect">
                            <a:avLst/>
                          </a:prstGeom>
                          <a:ln>
                            <a:noFill/>
                          </a:ln>
                        </wps:spPr>
                        <wps:txbx>
                          <w:txbxContent>
                            <w:p w14:paraId="50D9CDA6" w14:textId="77777777" w:rsidR="00365E57" w:rsidRDefault="00471EA2">
                              <w:pPr>
                                <w:spacing w:after="160" w:line="259" w:lineRule="auto"/>
                                <w:ind w:left="0" w:right="0" w:firstLine="0"/>
                                <w:jc w:val="left"/>
                              </w:pPr>
                              <w:r>
                                <w:rPr>
                                  <w:rFonts w:ascii="Calibri" w:eastAsia="Calibri" w:hAnsi="Calibri" w:cs="Calibri"/>
                                  <w:color w:val="FFFFFF"/>
                                  <w:sz w:val="22"/>
                                </w:rPr>
                                <w:t>Code of conduct</w:t>
                              </w:r>
                            </w:p>
                          </w:txbxContent>
                        </wps:txbx>
                        <wps:bodyPr horzOverflow="overflow" vert="horz" lIns="0" tIns="0" rIns="0" bIns="0" rtlCol="0">
                          <a:noAutofit/>
                        </wps:bodyPr>
                      </wps:wsp>
                      <wps:wsp>
                        <wps:cNvPr id="11598" name="Rectangle 11598"/>
                        <wps:cNvSpPr/>
                        <wps:spPr>
                          <a:xfrm>
                            <a:off x="501396" y="463169"/>
                            <a:ext cx="2922648" cy="189937"/>
                          </a:xfrm>
                          <a:prstGeom prst="rect">
                            <a:avLst/>
                          </a:prstGeom>
                          <a:ln>
                            <a:noFill/>
                          </a:ln>
                        </wps:spPr>
                        <wps:txbx>
                          <w:txbxContent>
                            <w:p w14:paraId="4A6AB360" w14:textId="77777777" w:rsidR="00365E57" w:rsidRDefault="00471EA2">
                              <w:pPr>
                                <w:spacing w:after="160" w:line="259" w:lineRule="auto"/>
                                <w:ind w:left="0" w:right="0" w:firstLine="0"/>
                                <w:jc w:val="left"/>
                              </w:pPr>
                              <w:r>
                                <w:rPr>
                                  <w:rFonts w:ascii="Calibri" w:eastAsia="Calibri" w:hAnsi="Calibri" w:cs="Calibri"/>
                                  <w:color w:val="FFFFFF"/>
                                  <w:sz w:val="22"/>
                                </w:rPr>
                                <w:t xml:space="preserve">Revised Policy: Positive Behaviour and </w:t>
                              </w:r>
                            </w:p>
                          </w:txbxContent>
                        </wps:txbx>
                        <wps:bodyPr horzOverflow="overflow" vert="horz" lIns="0" tIns="0" rIns="0" bIns="0" rtlCol="0">
                          <a:noAutofit/>
                        </wps:bodyPr>
                      </wps:wsp>
                      <wps:wsp>
                        <wps:cNvPr id="11599" name="Rectangle 11599"/>
                        <wps:cNvSpPr/>
                        <wps:spPr>
                          <a:xfrm>
                            <a:off x="501396" y="615341"/>
                            <a:ext cx="2112702" cy="190350"/>
                          </a:xfrm>
                          <a:prstGeom prst="rect">
                            <a:avLst/>
                          </a:prstGeom>
                          <a:ln>
                            <a:noFill/>
                          </a:ln>
                        </wps:spPr>
                        <wps:txbx>
                          <w:txbxContent>
                            <w:p w14:paraId="3DF42B66" w14:textId="6C7BAF13" w:rsidR="00365E57" w:rsidRDefault="00471EA2">
                              <w:pPr>
                                <w:spacing w:after="160" w:line="259" w:lineRule="auto"/>
                                <w:ind w:left="0" w:right="0" w:firstLine="0"/>
                                <w:jc w:val="left"/>
                              </w:pPr>
                              <w:r>
                                <w:rPr>
                                  <w:rFonts w:ascii="Calibri" w:eastAsia="Calibri" w:hAnsi="Calibri" w:cs="Calibri"/>
                                  <w:color w:val="FFFFFF"/>
                                  <w:sz w:val="22"/>
                                </w:rPr>
                                <w:t xml:space="preserve">Restorative </w:t>
                              </w:r>
                              <w:r w:rsidR="00CA0E9A">
                                <w:rPr>
                                  <w:rFonts w:ascii="Calibri" w:eastAsia="Calibri" w:hAnsi="Calibri" w:cs="Calibri"/>
                                  <w:color w:val="FFFFFF"/>
                                  <w:sz w:val="22"/>
                                </w:rPr>
                                <w:t>Discipline</w:t>
                              </w:r>
                              <w:r>
                                <w:rPr>
                                  <w:rFonts w:ascii="Calibri" w:eastAsia="Calibri" w:hAnsi="Calibri" w:cs="Calibri"/>
                                  <w:color w:val="FFFFFF"/>
                                  <w:sz w:val="22"/>
                                </w:rPr>
                                <w:t xml:space="preserve"> policy </w:t>
                              </w:r>
                            </w:p>
                          </w:txbxContent>
                        </wps:txbx>
                        <wps:bodyPr horzOverflow="overflow" vert="horz" lIns="0" tIns="0" rIns="0" bIns="0" rtlCol="0">
                          <a:noAutofit/>
                        </wps:bodyPr>
                      </wps:wsp>
                      <wps:wsp>
                        <wps:cNvPr id="11600" name="Rectangle 11600"/>
                        <wps:cNvSpPr/>
                        <wps:spPr>
                          <a:xfrm>
                            <a:off x="501396" y="829183"/>
                            <a:ext cx="2546525" cy="189937"/>
                          </a:xfrm>
                          <a:prstGeom prst="rect">
                            <a:avLst/>
                          </a:prstGeom>
                          <a:ln>
                            <a:noFill/>
                          </a:ln>
                        </wps:spPr>
                        <wps:txbx>
                          <w:txbxContent>
                            <w:p w14:paraId="1BDA630B" w14:textId="1C26D142" w:rsidR="00365E57" w:rsidRDefault="00CA0E9A">
                              <w:pPr>
                                <w:spacing w:after="160" w:line="259" w:lineRule="auto"/>
                                <w:ind w:left="0" w:right="0" w:firstLine="0"/>
                                <w:jc w:val="left"/>
                              </w:pPr>
                              <w:r>
                                <w:rPr>
                                  <w:rFonts w:ascii="Calibri" w:eastAsia="Calibri" w:hAnsi="Calibri" w:cs="Calibri"/>
                                  <w:color w:val="FFFFFF"/>
                                  <w:sz w:val="22"/>
                                </w:rPr>
                                <w:t>SLT</w:t>
                              </w:r>
                              <w:r w:rsidR="00471EA2">
                                <w:rPr>
                                  <w:rFonts w:ascii="Calibri" w:eastAsia="Calibri" w:hAnsi="Calibri" w:cs="Calibri"/>
                                  <w:color w:val="FFFFFF"/>
                                  <w:sz w:val="22"/>
                                </w:rPr>
                                <w:t xml:space="preserve"> walks, inspections, and</w:t>
                              </w:r>
                            </w:p>
                          </w:txbxContent>
                        </wps:txbx>
                        <wps:bodyPr horzOverflow="overflow" vert="horz" lIns="0" tIns="0" rIns="0" bIns="0" rtlCol="0">
                          <a:noAutofit/>
                        </wps:bodyPr>
                      </wps:wsp>
                      <wps:wsp>
                        <wps:cNvPr id="11601" name="Rectangle 11601"/>
                        <wps:cNvSpPr/>
                        <wps:spPr>
                          <a:xfrm>
                            <a:off x="501396" y="984631"/>
                            <a:ext cx="742550" cy="189937"/>
                          </a:xfrm>
                          <a:prstGeom prst="rect">
                            <a:avLst/>
                          </a:prstGeom>
                          <a:ln>
                            <a:noFill/>
                          </a:ln>
                        </wps:spPr>
                        <wps:txbx>
                          <w:txbxContent>
                            <w:p w14:paraId="084AB5ED" w14:textId="77777777" w:rsidR="00365E57" w:rsidRDefault="00471EA2">
                              <w:pPr>
                                <w:spacing w:after="160" w:line="259" w:lineRule="auto"/>
                                <w:ind w:left="0" w:right="0" w:firstLine="0"/>
                                <w:jc w:val="left"/>
                              </w:pPr>
                              <w:r>
                                <w:rPr>
                                  <w:rFonts w:ascii="Calibri" w:eastAsia="Calibri" w:hAnsi="Calibri" w:cs="Calibri"/>
                                  <w:color w:val="FFFFFF"/>
                                  <w:sz w:val="22"/>
                                </w:rPr>
                                <w:t xml:space="preserve">meetings </w:t>
                              </w:r>
                            </w:p>
                          </w:txbxContent>
                        </wps:txbx>
                        <wps:bodyPr horzOverflow="overflow" vert="horz" lIns="0" tIns="0" rIns="0" bIns="0" rtlCol="0">
                          <a:noAutofit/>
                        </wps:bodyPr>
                      </wps:wsp>
                      <wps:wsp>
                        <wps:cNvPr id="11602" name="Rectangle 11602"/>
                        <wps:cNvSpPr/>
                        <wps:spPr>
                          <a:xfrm>
                            <a:off x="501396" y="1197991"/>
                            <a:ext cx="2744936" cy="189937"/>
                          </a:xfrm>
                          <a:prstGeom prst="rect">
                            <a:avLst/>
                          </a:prstGeom>
                          <a:ln>
                            <a:noFill/>
                          </a:ln>
                        </wps:spPr>
                        <wps:txbx>
                          <w:txbxContent>
                            <w:p w14:paraId="56CF8B75" w14:textId="77777777" w:rsidR="00365E57" w:rsidRDefault="00471EA2">
                              <w:pPr>
                                <w:spacing w:after="160" w:line="259" w:lineRule="auto"/>
                                <w:ind w:left="0" w:right="0" w:firstLine="0"/>
                                <w:jc w:val="left"/>
                              </w:pPr>
                              <w:r>
                                <w:rPr>
                                  <w:rFonts w:ascii="Calibri" w:eastAsia="Calibri" w:hAnsi="Calibri" w:cs="Calibri"/>
                                  <w:color w:val="FFFFFF"/>
                                  <w:sz w:val="22"/>
                                </w:rPr>
                                <w:t xml:space="preserve">Community partnerships with other </w:t>
                              </w:r>
                            </w:p>
                          </w:txbxContent>
                        </wps:txbx>
                        <wps:bodyPr horzOverflow="overflow" vert="horz" lIns="0" tIns="0" rIns="0" bIns="0" rtlCol="0">
                          <a:noAutofit/>
                        </wps:bodyPr>
                      </wps:wsp>
                      <wps:wsp>
                        <wps:cNvPr id="11603" name="Rectangle 11603"/>
                        <wps:cNvSpPr/>
                        <wps:spPr>
                          <a:xfrm>
                            <a:off x="501396" y="1350391"/>
                            <a:ext cx="2865959" cy="189937"/>
                          </a:xfrm>
                          <a:prstGeom prst="rect">
                            <a:avLst/>
                          </a:prstGeom>
                          <a:ln>
                            <a:noFill/>
                          </a:ln>
                        </wps:spPr>
                        <wps:txbx>
                          <w:txbxContent>
                            <w:p w14:paraId="0EB3051C" w14:textId="77777777" w:rsidR="00365E57" w:rsidRDefault="00471EA2">
                              <w:pPr>
                                <w:spacing w:after="160" w:line="259" w:lineRule="auto"/>
                                <w:ind w:left="0" w:right="0" w:firstLine="0"/>
                                <w:jc w:val="left"/>
                              </w:pPr>
                              <w:r>
                                <w:rPr>
                                  <w:rFonts w:ascii="Calibri" w:eastAsia="Calibri" w:hAnsi="Calibri" w:cs="Calibri"/>
                                  <w:color w:val="FFFFFF"/>
                                  <w:sz w:val="22"/>
                                </w:rPr>
                                <w:t xml:space="preserve">likeminded schools and organisations </w:t>
                              </w:r>
                            </w:p>
                          </w:txbxContent>
                        </wps:txbx>
                        <wps:bodyPr horzOverflow="overflow" vert="horz" lIns="0" tIns="0" rIns="0" bIns="0" rtlCol="0">
                          <a:noAutofit/>
                        </wps:bodyPr>
                      </wps:wsp>
                      <wps:wsp>
                        <wps:cNvPr id="11604" name="Rectangle 11604"/>
                        <wps:cNvSpPr/>
                        <wps:spPr>
                          <a:xfrm>
                            <a:off x="501396" y="1563751"/>
                            <a:ext cx="2899525" cy="189937"/>
                          </a:xfrm>
                          <a:prstGeom prst="rect">
                            <a:avLst/>
                          </a:prstGeom>
                          <a:ln>
                            <a:noFill/>
                          </a:ln>
                        </wps:spPr>
                        <wps:txbx>
                          <w:txbxContent>
                            <w:p w14:paraId="6497B82E" w14:textId="77777777" w:rsidR="00365E57" w:rsidRDefault="00471EA2">
                              <w:pPr>
                                <w:spacing w:after="160" w:line="259" w:lineRule="auto"/>
                                <w:ind w:left="0" w:right="0" w:firstLine="0"/>
                                <w:jc w:val="left"/>
                              </w:pPr>
                              <w:r>
                                <w:rPr>
                                  <w:rFonts w:ascii="Calibri" w:eastAsia="Calibri" w:hAnsi="Calibri" w:cs="Calibri"/>
                                  <w:color w:val="FFFFFF"/>
                                  <w:sz w:val="22"/>
                                </w:rPr>
                                <w:t xml:space="preserve">Parents/carers and LA partnerships to </w:t>
                              </w:r>
                            </w:p>
                          </w:txbxContent>
                        </wps:txbx>
                        <wps:bodyPr horzOverflow="overflow" vert="horz" lIns="0" tIns="0" rIns="0" bIns="0" rtlCol="0">
                          <a:noAutofit/>
                        </wps:bodyPr>
                      </wps:wsp>
                      <wps:wsp>
                        <wps:cNvPr id="11605" name="Rectangle 11605"/>
                        <wps:cNvSpPr/>
                        <wps:spPr>
                          <a:xfrm>
                            <a:off x="501396" y="1715923"/>
                            <a:ext cx="2925077" cy="190350"/>
                          </a:xfrm>
                          <a:prstGeom prst="rect">
                            <a:avLst/>
                          </a:prstGeom>
                          <a:ln>
                            <a:noFill/>
                          </a:ln>
                        </wps:spPr>
                        <wps:txbx>
                          <w:txbxContent>
                            <w:p w14:paraId="26C12227" w14:textId="77777777" w:rsidR="00365E57" w:rsidRDefault="00471EA2">
                              <w:pPr>
                                <w:spacing w:after="160" w:line="259" w:lineRule="auto"/>
                                <w:ind w:left="0" w:right="0" w:firstLine="0"/>
                                <w:jc w:val="left"/>
                              </w:pPr>
                              <w:r>
                                <w:rPr>
                                  <w:rFonts w:ascii="Calibri" w:eastAsia="Calibri" w:hAnsi="Calibri" w:cs="Calibri"/>
                                  <w:color w:val="FFFFFF"/>
                                  <w:sz w:val="22"/>
                                </w:rPr>
                                <w:t xml:space="preserve">understand and support our approach </w:t>
                              </w:r>
                            </w:p>
                          </w:txbxContent>
                        </wps:txbx>
                        <wps:bodyPr horzOverflow="overflow" vert="horz" lIns="0" tIns="0" rIns="0" bIns="0" rtlCol="0">
                          <a:noAutofit/>
                        </wps:bodyPr>
                      </wps:wsp>
                      <wps:wsp>
                        <wps:cNvPr id="65191" name="Rectangle 65191"/>
                        <wps:cNvSpPr/>
                        <wps:spPr>
                          <a:xfrm>
                            <a:off x="501396" y="1871980"/>
                            <a:ext cx="56502" cy="189937"/>
                          </a:xfrm>
                          <a:prstGeom prst="rect">
                            <a:avLst/>
                          </a:prstGeom>
                          <a:ln>
                            <a:noFill/>
                          </a:ln>
                        </wps:spPr>
                        <wps:txbx>
                          <w:txbxContent>
                            <w:p w14:paraId="17860B79"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wps:txbx>
                        <wps:bodyPr horzOverflow="overflow" vert="horz" lIns="0" tIns="0" rIns="0" bIns="0" rtlCol="0">
                          <a:noAutofit/>
                        </wps:bodyPr>
                      </wps:wsp>
                      <wps:wsp>
                        <wps:cNvPr id="65192" name="Rectangle 65192"/>
                        <wps:cNvSpPr/>
                        <wps:spPr>
                          <a:xfrm>
                            <a:off x="543879" y="1871980"/>
                            <a:ext cx="2076604" cy="189937"/>
                          </a:xfrm>
                          <a:prstGeom prst="rect">
                            <a:avLst/>
                          </a:prstGeom>
                          <a:ln>
                            <a:noFill/>
                          </a:ln>
                        </wps:spPr>
                        <wps:txbx>
                          <w:txbxContent>
                            <w:p w14:paraId="2D43ACE0" w14:textId="77777777" w:rsidR="00365E57" w:rsidRDefault="00471EA2">
                              <w:pPr>
                                <w:spacing w:after="160" w:line="259" w:lineRule="auto"/>
                                <w:ind w:left="0" w:right="0" w:firstLine="0"/>
                                <w:jc w:val="left"/>
                              </w:pPr>
                              <w:r>
                                <w:rPr>
                                  <w:rFonts w:ascii="Calibri" w:eastAsia="Calibri" w:hAnsi="Calibri" w:cs="Calibri"/>
                                  <w:color w:val="FFFFFF"/>
                                  <w:sz w:val="22"/>
                                </w:rPr>
                                <w:t xml:space="preserve">coffee and cake mornings)  </w:t>
                              </w:r>
                            </w:p>
                          </w:txbxContent>
                        </wps:txbx>
                        <wps:bodyPr horzOverflow="overflow" vert="horz" lIns="0" tIns="0" rIns="0" bIns="0" rtlCol="0">
                          <a:noAutofit/>
                        </wps:bodyPr>
                      </wps:wsp>
                      <wps:wsp>
                        <wps:cNvPr id="11607" name="Shape 11607"/>
                        <wps:cNvSpPr/>
                        <wps:spPr>
                          <a:xfrm>
                            <a:off x="766826" y="2250567"/>
                            <a:ext cx="4389120" cy="1806702"/>
                          </a:xfrm>
                          <a:custGeom>
                            <a:avLst/>
                            <a:gdLst/>
                            <a:ahLst/>
                            <a:cxnLst/>
                            <a:rect l="0" t="0" r="0" b="0"/>
                            <a:pathLst>
                              <a:path w="4389120" h="1806702">
                                <a:moveTo>
                                  <a:pt x="180721" y="0"/>
                                </a:moveTo>
                                <a:lnTo>
                                  <a:pt x="4208399" y="0"/>
                                </a:lnTo>
                                <a:cubicBezTo>
                                  <a:pt x="4308221" y="0"/>
                                  <a:pt x="4389120" y="80899"/>
                                  <a:pt x="4389120" y="180721"/>
                                </a:cubicBezTo>
                                <a:lnTo>
                                  <a:pt x="4389120" y="1626108"/>
                                </a:lnTo>
                                <a:cubicBezTo>
                                  <a:pt x="4389120" y="1725803"/>
                                  <a:pt x="4308221" y="1806702"/>
                                  <a:pt x="4208399" y="1806702"/>
                                </a:cubicBezTo>
                                <a:lnTo>
                                  <a:pt x="180721" y="1806702"/>
                                </a:lnTo>
                                <a:cubicBezTo>
                                  <a:pt x="80899" y="1806702"/>
                                  <a:pt x="0" y="1725803"/>
                                  <a:pt x="0" y="1626108"/>
                                </a:cubicBezTo>
                                <a:lnTo>
                                  <a:pt x="0" y="180721"/>
                                </a:lnTo>
                                <a:cubicBezTo>
                                  <a:pt x="0" y="80899"/>
                                  <a:pt x="80899" y="0"/>
                                  <a:pt x="180721"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1608" name="Shape 11608"/>
                        <wps:cNvSpPr/>
                        <wps:spPr>
                          <a:xfrm>
                            <a:off x="766826" y="2250567"/>
                            <a:ext cx="4389120" cy="1806702"/>
                          </a:xfrm>
                          <a:custGeom>
                            <a:avLst/>
                            <a:gdLst/>
                            <a:ahLst/>
                            <a:cxnLst/>
                            <a:rect l="0" t="0" r="0" b="0"/>
                            <a:pathLst>
                              <a:path w="4389120" h="1806702">
                                <a:moveTo>
                                  <a:pt x="0" y="180721"/>
                                </a:moveTo>
                                <a:cubicBezTo>
                                  <a:pt x="0" y="80899"/>
                                  <a:pt x="80899" y="0"/>
                                  <a:pt x="180721" y="0"/>
                                </a:cubicBezTo>
                                <a:lnTo>
                                  <a:pt x="4208399" y="0"/>
                                </a:lnTo>
                                <a:cubicBezTo>
                                  <a:pt x="4308221" y="0"/>
                                  <a:pt x="4389120" y="80899"/>
                                  <a:pt x="4389120" y="180721"/>
                                </a:cubicBezTo>
                                <a:lnTo>
                                  <a:pt x="4389120" y="1626108"/>
                                </a:lnTo>
                                <a:cubicBezTo>
                                  <a:pt x="4389120" y="1725803"/>
                                  <a:pt x="4308221" y="1806702"/>
                                  <a:pt x="4208399" y="1806702"/>
                                </a:cubicBezTo>
                                <a:lnTo>
                                  <a:pt x="180721" y="1806702"/>
                                </a:lnTo>
                                <a:cubicBezTo>
                                  <a:pt x="80899" y="1806702"/>
                                  <a:pt x="0" y="1725803"/>
                                  <a:pt x="0" y="1626108"/>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1609" name="Rectangle 11609"/>
                        <wps:cNvSpPr/>
                        <wps:spPr>
                          <a:xfrm>
                            <a:off x="862330" y="2508784"/>
                            <a:ext cx="1548505" cy="190350"/>
                          </a:xfrm>
                          <a:prstGeom prst="rect">
                            <a:avLst/>
                          </a:prstGeom>
                          <a:ln>
                            <a:noFill/>
                          </a:ln>
                        </wps:spPr>
                        <wps:txbx>
                          <w:txbxContent>
                            <w:p w14:paraId="31820B35"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Procedural changes </w:t>
                              </w:r>
                            </w:p>
                          </w:txbxContent>
                        </wps:txbx>
                        <wps:bodyPr horzOverflow="overflow" vert="horz" lIns="0" tIns="0" rIns="0" bIns="0" rtlCol="0">
                          <a:noAutofit/>
                        </wps:bodyPr>
                      </wps:wsp>
                      <wps:wsp>
                        <wps:cNvPr id="11610" name="Rectangle 11610"/>
                        <wps:cNvSpPr/>
                        <wps:spPr>
                          <a:xfrm>
                            <a:off x="862330" y="2722626"/>
                            <a:ext cx="3149964" cy="189937"/>
                          </a:xfrm>
                          <a:prstGeom prst="rect">
                            <a:avLst/>
                          </a:prstGeom>
                          <a:ln>
                            <a:noFill/>
                          </a:ln>
                        </wps:spPr>
                        <wps:txbx>
                          <w:txbxContent>
                            <w:p w14:paraId="1C789DB9" w14:textId="77777777" w:rsidR="00365E57" w:rsidRDefault="00471EA2">
                              <w:pPr>
                                <w:spacing w:after="160" w:line="259" w:lineRule="auto"/>
                                <w:ind w:left="0" w:right="0" w:firstLine="0"/>
                                <w:jc w:val="left"/>
                              </w:pPr>
                              <w:r>
                                <w:rPr>
                                  <w:rFonts w:ascii="Calibri" w:eastAsia="Calibri" w:hAnsi="Calibri" w:cs="Calibri"/>
                                  <w:color w:val="FFFFFF"/>
                                  <w:sz w:val="22"/>
                                </w:rPr>
                                <w:t xml:space="preserve">Forms, paperwork, and process diagrams </w:t>
                              </w:r>
                            </w:p>
                          </w:txbxContent>
                        </wps:txbx>
                        <wps:bodyPr horzOverflow="overflow" vert="horz" lIns="0" tIns="0" rIns="0" bIns="0" rtlCol="0">
                          <a:noAutofit/>
                        </wps:bodyPr>
                      </wps:wsp>
                      <wps:wsp>
                        <wps:cNvPr id="11611" name="Rectangle 11611"/>
                        <wps:cNvSpPr/>
                        <wps:spPr>
                          <a:xfrm>
                            <a:off x="862330" y="2935986"/>
                            <a:ext cx="1922015" cy="189937"/>
                          </a:xfrm>
                          <a:prstGeom prst="rect">
                            <a:avLst/>
                          </a:prstGeom>
                          <a:ln>
                            <a:noFill/>
                          </a:ln>
                        </wps:spPr>
                        <wps:txbx>
                          <w:txbxContent>
                            <w:p w14:paraId="04ADF2E7" w14:textId="145CAC1C" w:rsidR="00365E57" w:rsidRDefault="00CF7526">
                              <w:pPr>
                                <w:spacing w:after="160" w:line="259" w:lineRule="auto"/>
                                <w:ind w:left="0" w:right="0" w:firstLine="0"/>
                                <w:jc w:val="left"/>
                              </w:pPr>
                              <w:r>
                                <w:rPr>
                                  <w:rFonts w:ascii="Calibri" w:eastAsia="Calibri" w:hAnsi="Calibri" w:cs="Calibri"/>
                                  <w:color w:val="FFFFFF"/>
                                  <w:sz w:val="22"/>
                                </w:rPr>
                                <w:t>Referral</w:t>
                              </w:r>
                              <w:r w:rsidR="00471EA2">
                                <w:rPr>
                                  <w:rFonts w:ascii="Calibri" w:eastAsia="Calibri" w:hAnsi="Calibri" w:cs="Calibri"/>
                                  <w:color w:val="FFFFFF"/>
                                  <w:sz w:val="22"/>
                                </w:rPr>
                                <w:t xml:space="preserve"> forms and letters</w:t>
                              </w:r>
                            </w:p>
                          </w:txbxContent>
                        </wps:txbx>
                        <wps:bodyPr horzOverflow="overflow" vert="horz" lIns="0" tIns="0" rIns="0" bIns="0" rtlCol="0">
                          <a:noAutofit/>
                        </wps:bodyPr>
                      </wps:wsp>
                      <wps:wsp>
                        <wps:cNvPr id="11612" name="Rectangle 11612"/>
                        <wps:cNvSpPr/>
                        <wps:spPr>
                          <a:xfrm>
                            <a:off x="862330" y="3149346"/>
                            <a:ext cx="3295229" cy="189937"/>
                          </a:xfrm>
                          <a:prstGeom prst="rect">
                            <a:avLst/>
                          </a:prstGeom>
                          <a:ln>
                            <a:noFill/>
                          </a:ln>
                        </wps:spPr>
                        <wps:txbx>
                          <w:txbxContent>
                            <w:p w14:paraId="272DA7C3" w14:textId="77777777" w:rsidR="00365E57" w:rsidRDefault="00471EA2">
                              <w:pPr>
                                <w:spacing w:after="160" w:line="259" w:lineRule="auto"/>
                                <w:ind w:left="0" w:right="0" w:firstLine="0"/>
                                <w:jc w:val="left"/>
                              </w:pPr>
                              <w:r>
                                <w:rPr>
                                  <w:rFonts w:ascii="Calibri" w:eastAsia="Calibri" w:hAnsi="Calibri" w:cs="Calibri"/>
                                  <w:color w:val="FFFFFF"/>
                                  <w:sz w:val="22"/>
                                </w:rPr>
                                <w:t xml:space="preserve">Meetings schedule i.e. The Watch, Payback </w:t>
                              </w:r>
                            </w:p>
                          </w:txbxContent>
                        </wps:txbx>
                        <wps:bodyPr horzOverflow="overflow" vert="horz" lIns="0" tIns="0" rIns="0" bIns="0" rtlCol="0">
                          <a:noAutofit/>
                        </wps:bodyPr>
                      </wps:wsp>
                      <wps:wsp>
                        <wps:cNvPr id="11613" name="Rectangle 11613"/>
                        <wps:cNvSpPr/>
                        <wps:spPr>
                          <a:xfrm>
                            <a:off x="862330" y="3301746"/>
                            <a:ext cx="3339424" cy="189937"/>
                          </a:xfrm>
                          <a:prstGeom prst="rect">
                            <a:avLst/>
                          </a:prstGeom>
                          <a:ln>
                            <a:noFill/>
                          </a:ln>
                        </wps:spPr>
                        <wps:txbx>
                          <w:txbxContent>
                            <w:p w14:paraId="462DA5AE" w14:textId="5466FDC9" w:rsidR="00365E57" w:rsidRDefault="00471EA2">
                              <w:pPr>
                                <w:spacing w:after="160" w:line="259" w:lineRule="auto"/>
                                <w:ind w:left="0" w:right="0" w:firstLine="0"/>
                                <w:jc w:val="left"/>
                              </w:pPr>
                              <w:r>
                                <w:rPr>
                                  <w:rFonts w:ascii="Calibri" w:eastAsia="Calibri" w:hAnsi="Calibri" w:cs="Calibri"/>
                                  <w:color w:val="FFFFFF"/>
                                  <w:sz w:val="22"/>
                                </w:rPr>
                                <w:t>panels, circ</w:t>
                              </w:r>
                              <w:r w:rsidR="00CF7526">
                                <w:rPr>
                                  <w:rFonts w:ascii="Calibri" w:eastAsia="Calibri" w:hAnsi="Calibri" w:cs="Calibri"/>
                                  <w:color w:val="FFFFFF"/>
                                  <w:sz w:val="22"/>
                                </w:rPr>
                                <w:t>l</w:t>
                              </w:r>
                              <w:r>
                                <w:rPr>
                                  <w:rFonts w:ascii="Calibri" w:eastAsia="Calibri" w:hAnsi="Calibri" w:cs="Calibri"/>
                                  <w:color w:val="FFFFFF"/>
                                  <w:sz w:val="22"/>
                                </w:rPr>
                                <w:t>es, Staff PRRR briefing meetings</w:t>
                              </w:r>
                            </w:p>
                          </w:txbxContent>
                        </wps:txbx>
                        <wps:bodyPr horzOverflow="overflow" vert="horz" lIns="0" tIns="0" rIns="0" bIns="0" rtlCol="0">
                          <a:noAutofit/>
                        </wps:bodyPr>
                      </wps:wsp>
                      <wps:wsp>
                        <wps:cNvPr id="11614" name="Rectangle 11614"/>
                        <wps:cNvSpPr/>
                        <wps:spPr>
                          <a:xfrm>
                            <a:off x="862330" y="3514877"/>
                            <a:ext cx="3471334" cy="190350"/>
                          </a:xfrm>
                          <a:prstGeom prst="rect">
                            <a:avLst/>
                          </a:prstGeom>
                          <a:ln>
                            <a:noFill/>
                          </a:ln>
                        </wps:spPr>
                        <wps:txbx>
                          <w:txbxContent>
                            <w:p w14:paraId="259E3AB1" w14:textId="77777777" w:rsidR="00365E57" w:rsidRDefault="00471EA2">
                              <w:pPr>
                                <w:spacing w:after="160" w:line="259" w:lineRule="auto"/>
                                <w:ind w:left="0" w:right="0" w:firstLine="0"/>
                                <w:jc w:val="left"/>
                              </w:pPr>
                              <w:r>
                                <w:rPr>
                                  <w:rFonts w:ascii="Calibri" w:eastAsia="Calibri" w:hAnsi="Calibri" w:cs="Calibri"/>
                                  <w:color w:val="FFFFFF"/>
                                  <w:sz w:val="22"/>
                                </w:rPr>
                                <w:t xml:space="preserve">Policy versus active and consistent procedure </w:t>
                              </w:r>
                            </w:p>
                          </w:txbxContent>
                        </wps:txbx>
                        <wps:bodyPr horzOverflow="overflow" vert="horz" lIns="0" tIns="0" rIns="0" bIns="0" rtlCol="0">
                          <a:noAutofit/>
                        </wps:bodyPr>
                      </wps:wsp>
                      <wps:wsp>
                        <wps:cNvPr id="11615" name="Rectangle 11615"/>
                        <wps:cNvSpPr/>
                        <wps:spPr>
                          <a:xfrm>
                            <a:off x="862330" y="3670935"/>
                            <a:ext cx="1383284" cy="189937"/>
                          </a:xfrm>
                          <a:prstGeom prst="rect">
                            <a:avLst/>
                          </a:prstGeom>
                          <a:ln>
                            <a:noFill/>
                          </a:ln>
                        </wps:spPr>
                        <wps:txbx>
                          <w:txbxContent>
                            <w:p w14:paraId="6DF0404E" w14:textId="77777777" w:rsidR="00365E57" w:rsidRDefault="00471EA2">
                              <w:pPr>
                                <w:spacing w:after="160" w:line="259" w:lineRule="auto"/>
                                <w:ind w:left="0" w:right="0" w:firstLine="0"/>
                                <w:jc w:val="left"/>
                              </w:pPr>
                              <w:r>
                                <w:rPr>
                                  <w:rFonts w:ascii="Calibri" w:eastAsia="Calibri" w:hAnsi="Calibri" w:cs="Calibri"/>
                                  <w:color w:val="FFFFFF"/>
                                  <w:sz w:val="22"/>
                                </w:rPr>
                                <w:t xml:space="preserve">and best practice  </w:t>
                              </w:r>
                            </w:p>
                          </w:txbxContent>
                        </wps:txbx>
                        <wps:bodyPr horzOverflow="overflow" vert="horz" lIns="0" tIns="0" rIns="0" bIns="0" rtlCol="0">
                          <a:noAutofit/>
                        </wps:bodyPr>
                      </wps:wsp>
                      <wps:wsp>
                        <wps:cNvPr id="11616" name="Shape 11616"/>
                        <wps:cNvSpPr/>
                        <wps:spPr>
                          <a:xfrm>
                            <a:off x="1129030" y="4385818"/>
                            <a:ext cx="4388993" cy="1806703"/>
                          </a:xfrm>
                          <a:custGeom>
                            <a:avLst/>
                            <a:gdLst/>
                            <a:ahLst/>
                            <a:cxnLst/>
                            <a:rect l="0" t="0" r="0" b="0"/>
                            <a:pathLst>
                              <a:path w="4388993" h="1806703">
                                <a:moveTo>
                                  <a:pt x="180594" y="0"/>
                                </a:moveTo>
                                <a:lnTo>
                                  <a:pt x="4208399" y="0"/>
                                </a:lnTo>
                                <a:cubicBezTo>
                                  <a:pt x="4308094" y="0"/>
                                  <a:pt x="4388993" y="80899"/>
                                  <a:pt x="4388993" y="180721"/>
                                </a:cubicBezTo>
                                <a:lnTo>
                                  <a:pt x="4388993" y="1626108"/>
                                </a:lnTo>
                                <a:cubicBezTo>
                                  <a:pt x="4388993" y="1725804"/>
                                  <a:pt x="4308094" y="1806703"/>
                                  <a:pt x="4208399" y="1806703"/>
                                </a:cubicBezTo>
                                <a:lnTo>
                                  <a:pt x="180594" y="1806703"/>
                                </a:lnTo>
                                <a:cubicBezTo>
                                  <a:pt x="80772" y="1806703"/>
                                  <a:pt x="0" y="1725804"/>
                                  <a:pt x="0" y="1626108"/>
                                </a:cubicBezTo>
                                <a:lnTo>
                                  <a:pt x="0" y="180721"/>
                                </a:lnTo>
                                <a:cubicBezTo>
                                  <a:pt x="0" y="80899"/>
                                  <a:pt x="80772" y="0"/>
                                  <a:pt x="180594"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1617" name="Shape 11617"/>
                        <wps:cNvSpPr/>
                        <wps:spPr>
                          <a:xfrm>
                            <a:off x="1129030" y="4385818"/>
                            <a:ext cx="4388993" cy="1806703"/>
                          </a:xfrm>
                          <a:custGeom>
                            <a:avLst/>
                            <a:gdLst/>
                            <a:ahLst/>
                            <a:cxnLst/>
                            <a:rect l="0" t="0" r="0" b="0"/>
                            <a:pathLst>
                              <a:path w="4388993" h="1806703">
                                <a:moveTo>
                                  <a:pt x="0" y="180721"/>
                                </a:moveTo>
                                <a:cubicBezTo>
                                  <a:pt x="0" y="80899"/>
                                  <a:pt x="80772" y="0"/>
                                  <a:pt x="180594" y="0"/>
                                </a:cubicBezTo>
                                <a:lnTo>
                                  <a:pt x="4208399" y="0"/>
                                </a:lnTo>
                                <a:cubicBezTo>
                                  <a:pt x="4308094" y="0"/>
                                  <a:pt x="4388993" y="80899"/>
                                  <a:pt x="4388993" y="180721"/>
                                </a:cubicBezTo>
                                <a:lnTo>
                                  <a:pt x="4388993" y="1626108"/>
                                </a:lnTo>
                                <a:cubicBezTo>
                                  <a:pt x="4388993" y="1725804"/>
                                  <a:pt x="4308094" y="1806703"/>
                                  <a:pt x="4208399" y="1806703"/>
                                </a:cubicBezTo>
                                <a:lnTo>
                                  <a:pt x="180594" y="1806703"/>
                                </a:lnTo>
                                <a:cubicBezTo>
                                  <a:pt x="80772" y="1806703"/>
                                  <a:pt x="0" y="1725804"/>
                                  <a:pt x="0" y="1626108"/>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1618" name="Rectangle 11618"/>
                        <wps:cNvSpPr/>
                        <wps:spPr>
                          <a:xfrm>
                            <a:off x="1224407" y="4721860"/>
                            <a:ext cx="1292656" cy="189937"/>
                          </a:xfrm>
                          <a:prstGeom prst="rect">
                            <a:avLst/>
                          </a:prstGeom>
                          <a:ln>
                            <a:noFill/>
                          </a:ln>
                        </wps:spPr>
                        <wps:txbx>
                          <w:txbxContent>
                            <w:p w14:paraId="098124E8" w14:textId="4F2F1E12" w:rsidR="00365E57" w:rsidRDefault="00471EA2">
                              <w:pPr>
                                <w:spacing w:after="160" w:line="259" w:lineRule="auto"/>
                                <w:ind w:left="0" w:right="0" w:firstLine="0"/>
                                <w:jc w:val="left"/>
                              </w:pPr>
                              <w:r>
                                <w:rPr>
                                  <w:rFonts w:ascii="Calibri" w:eastAsia="Calibri" w:hAnsi="Calibri" w:cs="Calibri"/>
                                  <w:b/>
                                  <w:color w:val="FFFFFF"/>
                                  <w:sz w:val="22"/>
                                </w:rPr>
                                <w:t>Physi</w:t>
                              </w:r>
                              <w:r w:rsidR="00CF7526">
                                <w:rPr>
                                  <w:rFonts w:ascii="Calibri" w:eastAsia="Calibri" w:hAnsi="Calibri" w:cs="Calibri"/>
                                  <w:b/>
                                  <w:color w:val="FFFFFF"/>
                                  <w:sz w:val="22"/>
                                </w:rPr>
                                <w:t>c</w:t>
                              </w:r>
                              <w:r>
                                <w:rPr>
                                  <w:rFonts w:ascii="Calibri" w:eastAsia="Calibri" w:hAnsi="Calibri" w:cs="Calibri"/>
                                  <w:b/>
                                  <w:color w:val="FFFFFF"/>
                                  <w:sz w:val="22"/>
                                </w:rPr>
                                <w:t>al changes</w:t>
                              </w:r>
                            </w:p>
                          </w:txbxContent>
                        </wps:txbx>
                        <wps:bodyPr horzOverflow="overflow" vert="horz" lIns="0" tIns="0" rIns="0" bIns="0" rtlCol="0">
                          <a:noAutofit/>
                        </wps:bodyPr>
                      </wps:wsp>
                      <wps:wsp>
                        <wps:cNvPr id="11619" name="Rectangle 11619"/>
                        <wps:cNvSpPr/>
                        <wps:spPr>
                          <a:xfrm>
                            <a:off x="1224407" y="4935220"/>
                            <a:ext cx="1152053" cy="189937"/>
                          </a:xfrm>
                          <a:prstGeom prst="rect">
                            <a:avLst/>
                          </a:prstGeom>
                          <a:ln>
                            <a:noFill/>
                          </a:ln>
                        </wps:spPr>
                        <wps:txbx>
                          <w:txbxContent>
                            <w:p w14:paraId="3244B50E" w14:textId="77777777" w:rsidR="00365E57" w:rsidRDefault="00471EA2">
                              <w:pPr>
                                <w:spacing w:after="160" w:line="259" w:lineRule="auto"/>
                                <w:ind w:left="0" w:right="0" w:firstLine="0"/>
                                <w:jc w:val="left"/>
                              </w:pPr>
                              <w:r>
                                <w:rPr>
                                  <w:rFonts w:ascii="Calibri" w:eastAsia="Calibri" w:hAnsi="Calibri" w:cs="Calibri"/>
                                  <w:color w:val="FFFFFF"/>
                                  <w:sz w:val="22"/>
                                </w:rPr>
                                <w:t xml:space="preserve">Building safety </w:t>
                              </w:r>
                            </w:p>
                          </w:txbxContent>
                        </wps:txbx>
                        <wps:bodyPr horzOverflow="overflow" vert="horz" lIns="0" tIns="0" rIns="0" bIns="0" rtlCol="0">
                          <a:noAutofit/>
                        </wps:bodyPr>
                      </wps:wsp>
                      <wps:wsp>
                        <wps:cNvPr id="11620" name="Rectangle 11620"/>
                        <wps:cNvSpPr/>
                        <wps:spPr>
                          <a:xfrm>
                            <a:off x="2090293" y="4935220"/>
                            <a:ext cx="57062" cy="189937"/>
                          </a:xfrm>
                          <a:prstGeom prst="rect">
                            <a:avLst/>
                          </a:prstGeom>
                          <a:ln>
                            <a:noFill/>
                          </a:ln>
                        </wps:spPr>
                        <wps:txbx>
                          <w:txbxContent>
                            <w:p w14:paraId="5FF8AC7D"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wps:txbx>
                        <wps:bodyPr horzOverflow="overflow" vert="horz" lIns="0" tIns="0" rIns="0" bIns="0" rtlCol="0">
                          <a:noAutofit/>
                        </wps:bodyPr>
                      </wps:wsp>
                      <wps:wsp>
                        <wps:cNvPr id="11621" name="Rectangle 11621"/>
                        <wps:cNvSpPr/>
                        <wps:spPr>
                          <a:xfrm>
                            <a:off x="2163826" y="4935220"/>
                            <a:ext cx="1407712" cy="189937"/>
                          </a:xfrm>
                          <a:prstGeom prst="rect">
                            <a:avLst/>
                          </a:prstGeom>
                          <a:ln>
                            <a:noFill/>
                          </a:ln>
                        </wps:spPr>
                        <wps:txbx>
                          <w:txbxContent>
                            <w:p w14:paraId="6E834C68" w14:textId="77777777" w:rsidR="00365E57" w:rsidRDefault="00471EA2">
                              <w:pPr>
                                <w:spacing w:after="160" w:line="259" w:lineRule="auto"/>
                                <w:ind w:left="0" w:right="0" w:firstLine="0"/>
                                <w:jc w:val="left"/>
                              </w:pPr>
                              <w:r>
                                <w:rPr>
                                  <w:rFonts w:ascii="Calibri" w:eastAsia="Calibri" w:hAnsi="Calibri" w:cs="Calibri"/>
                                  <w:color w:val="FFFFFF"/>
                                  <w:sz w:val="22"/>
                                </w:rPr>
                                <w:t xml:space="preserve">Trauma Informed  </w:t>
                              </w:r>
                            </w:p>
                          </w:txbxContent>
                        </wps:txbx>
                        <wps:bodyPr horzOverflow="overflow" vert="horz" lIns="0" tIns="0" rIns="0" bIns="0" rtlCol="0">
                          <a:noAutofit/>
                        </wps:bodyPr>
                      </wps:wsp>
                      <wps:wsp>
                        <wps:cNvPr id="11622" name="Rectangle 11622"/>
                        <wps:cNvSpPr/>
                        <wps:spPr>
                          <a:xfrm>
                            <a:off x="1224407" y="5148581"/>
                            <a:ext cx="3490656" cy="189936"/>
                          </a:xfrm>
                          <a:prstGeom prst="rect">
                            <a:avLst/>
                          </a:prstGeom>
                          <a:ln>
                            <a:noFill/>
                          </a:ln>
                        </wps:spPr>
                        <wps:txbx>
                          <w:txbxContent>
                            <w:p w14:paraId="180E2317" w14:textId="5E9AB356" w:rsidR="00365E57" w:rsidRDefault="00471EA2">
                              <w:pPr>
                                <w:spacing w:after="160" w:line="259" w:lineRule="auto"/>
                                <w:ind w:left="0" w:right="0" w:firstLine="0"/>
                                <w:jc w:val="left"/>
                              </w:pPr>
                              <w:r>
                                <w:rPr>
                                  <w:rFonts w:ascii="Calibri" w:eastAsia="Calibri" w:hAnsi="Calibri" w:cs="Calibri"/>
                                  <w:color w:val="FFFFFF"/>
                                  <w:sz w:val="22"/>
                                </w:rPr>
                                <w:t>Classro</w:t>
                              </w:r>
                              <w:r w:rsidR="00CF7526">
                                <w:rPr>
                                  <w:rFonts w:ascii="Calibri" w:eastAsia="Calibri" w:hAnsi="Calibri" w:cs="Calibri"/>
                                  <w:color w:val="FFFFFF"/>
                                  <w:sz w:val="22"/>
                                </w:rPr>
                                <w:t>o</w:t>
                              </w:r>
                              <w:r>
                                <w:rPr>
                                  <w:rFonts w:ascii="Calibri" w:eastAsia="Calibri" w:hAnsi="Calibri" w:cs="Calibri"/>
                                  <w:color w:val="FFFFFF"/>
                                  <w:sz w:val="22"/>
                                </w:rPr>
                                <w:t>m declutter and needs based furniture</w:t>
                              </w:r>
                            </w:p>
                          </w:txbxContent>
                        </wps:txbx>
                        <wps:bodyPr horzOverflow="overflow" vert="horz" lIns="0" tIns="0" rIns="0" bIns="0" rtlCol="0">
                          <a:noAutofit/>
                        </wps:bodyPr>
                      </wps:wsp>
                      <wps:wsp>
                        <wps:cNvPr id="11623" name="Rectangle 11623"/>
                        <wps:cNvSpPr/>
                        <wps:spPr>
                          <a:xfrm>
                            <a:off x="1224407" y="5361940"/>
                            <a:ext cx="601201" cy="189937"/>
                          </a:xfrm>
                          <a:prstGeom prst="rect">
                            <a:avLst/>
                          </a:prstGeom>
                          <a:ln>
                            <a:noFill/>
                          </a:ln>
                        </wps:spPr>
                        <wps:txbx>
                          <w:txbxContent>
                            <w:p w14:paraId="4883A601" w14:textId="77777777" w:rsidR="00365E57" w:rsidRDefault="00471EA2">
                              <w:pPr>
                                <w:spacing w:after="160" w:line="259" w:lineRule="auto"/>
                                <w:ind w:left="0" w:right="0" w:firstLine="0"/>
                                <w:jc w:val="left"/>
                              </w:pPr>
                              <w:r>
                                <w:rPr>
                                  <w:rFonts w:ascii="Calibri" w:eastAsia="Calibri" w:hAnsi="Calibri" w:cs="Calibri"/>
                                  <w:color w:val="FFFFFF"/>
                                  <w:sz w:val="22"/>
                                </w:rPr>
                                <w:t xml:space="preserve">Posters </w:t>
                              </w:r>
                            </w:p>
                          </w:txbxContent>
                        </wps:txbx>
                        <wps:bodyPr horzOverflow="overflow" vert="horz" lIns="0" tIns="0" rIns="0" bIns="0" rtlCol="0">
                          <a:noAutofit/>
                        </wps:bodyPr>
                      </wps:wsp>
                      <wps:wsp>
                        <wps:cNvPr id="11624" name="Rectangle 11624"/>
                        <wps:cNvSpPr/>
                        <wps:spPr>
                          <a:xfrm>
                            <a:off x="1224407" y="5575072"/>
                            <a:ext cx="206574" cy="190350"/>
                          </a:xfrm>
                          <a:prstGeom prst="rect">
                            <a:avLst/>
                          </a:prstGeom>
                          <a:ln>
                            <a:noFill/>
                          </a:ln>
                        </wps:spPr>
                        <wps:txbx>
                          <w:txbxContent>
                            <w:p w14:paraId="5706BA94" w14:textId="77777777" w:rsidR="00365E57" w:rsidRDefault="00471EA2">
                              <w:pPr>
                                <w:spacing w:after="160" w:line="259" w:lineRule="auto"/>
                                <w:ind w:left="0" w:right="0" w:firstLine="0"/>
                                <w:jc w:val="left"/>
                              </w:pPr>
                              <w:r>
                                <w:rPr>
                                  <w:rFonts w:ascii="Calibri" w:eastAsia="Calibri" w:hAnsi="Calibri" w:cs="Calibri"/>
                                  <w:color w:val="FFFFFF"/>
                                  <w:sz w:val="22"/>
                                </w:rPr>
                                <w:t>De</w:t>
                              </w:r>
                            </w:p>
                          </w:txbxContent>
                        </wps:txbx>
                        <wps:bodyPr horzOverflow="overflow" vert="horz" lIns="0" tIns="0" rIns="0" bIns="0" rtlCol="0">
                          <a:noAutofit/>
                        </wps:bodyPr>
                      </wps:wsp>
                      <wps:wsp>
                        <wps:cNvPr id="11625" name="Rectangle 11625"/>
                        <wps:cNvSpPr/>
                        <wps:spPr>
                          <a:xfrm>
                            <a:off x="1380109" y="5575072"/>
                            <a:ext cx="57186" cy="190350"/>
                          </a:xfrm>
                          <a:prstGeom prst="rect">
                            <a:avLst/>
                          </a:prstGeom>
                          <a:ln>
                            <a:noFill/>
                          </a:ln>
                        </wps:spPr>
                        <wps:txbx>
                          <w:txbxContent>
                            <w:p w14:paraId="3F3BF60B"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wps:txbx>
                        <wps:bodyPr horzOverflow="overflow" vert="horz" lIns="0" tIns="0" rIns="0" bIns="0" rtlCol="0">
                          <a:noAutofit/>
                        </wps:bodyPr>
                      </wps:wsp>
                      <wps:wsp>
                        <wps:cNvPr id="11626" name="Rectangle 11626"/>
                        <wps:cNvSpPr/>
                        <wps:spPr>
                          <a:xfrm>
                            <a:off x="1422781" y="5575072"/>
                            <a:ext cx="2093639" cy="190350"/>
                          </a:xfrm>
                          <a:prstGeom prst="rect">
                            <a:avLst/>
                          </a:prstGeom>
                          <a:ln>
                            <a:noFill/>
                          </a:ln>
                        </wps:spPr>
                        <wps:txbx>
                          <w:txbxContent>
                            <w:p w14:paraId="0CDA56F3" w14:textId="77777777" w:rsidR="00365E57" w:rsidRDefault="00471EA2">
                              <w:pPr>
                                <w:spacing w:after="160" w:line="259" w:lineRule="auto"/>
                                <w:ind w:left="0" w:right="0" w:firstLine="0"/>
                                <w:jc w:val="left"/>
                              </w:pPr>
                              <w:r>
                                <w:rPr>
                                  <w:rFonts w:ascii="Calibri" w:eastAsia="Calibri" w:hAnsi="Calibri" w:cs="Calibri"/>
                                  <w:color w:val="FFFFFF"/>
                                  <w:sz w:val="22"/>
                                </w:rPr>
                                <w:t xml:space="preserve">escalation spaces (Zones of </w:t>
                              </w:r>
                            </w:p>
                          </w:txbxContent>
                        </wps:txbx>
                        <wps:bodyPr horzOverflow="overflow" vert="horz" lIns="0" tIns="0" rIns="0" bIns="0" rtlCol="0">
                          <a:noAutofit/>
                        </wps:bodyPr>
                      </wps:wsp>
                      <wps:wsp>
                        <wps:cNvPr id="11627" name="Rectangle 11627"/>
                        <wps:cNvSpPr/>
                        <wps:spPr>
                          <a:xfrm>
                            <a:off x="1224407" y="5727954"/>
                            <a:ext cx="1993995" cy="189936"/>
                          </a:xfrm>
                          <a:prstGeom prst="rect">
                            <a:avLst/>
                          </a:prstGeom>
                          <a:ln>
                            <a:noFill/>
                          </a:ln>
                        </wps:spPr>
                        <wps:txbx>
                          <w:txbxContent>
                            <w:p w14:paraId="3A20C271" w14:textId="77777777" w:rsidR="00365E57" w:rsidRDefault="00471EA2">
                              <w:pPr>
                                <w:spacing w:after="160" w:line="259" w:lineRule="auto"/>
                                <w:ind w:left="0" w:right="0" w:firstLine="0"/>
                                <w:jc w:val="left"/>
                              </w:pPr>
                              <w:r>
                                <w:rPr>
                                  <w:rFonts w:ascii="Calibri" w:eastAsia="Calibri" w:hAnsi="Calibri" w:cs="Calibri"/>
                                  <w:color w:val="FFFFFF"/>
                                  <w:sz w:val="22"/>
                                </w:rPr>
                                <w:t xml:space="preserve">Regulation/Calm Corners) </w:t>
                              </w:r>
                            </w:p>
                          </w:txbxContent>
                        </wps:txbx>
                        <wps:bodyPr horzOverflow="overflow" vert="horz" lIns="0" tIns="0" rIns="0" bIns="0" rtlCol="0">
                          <a:noAutofit/>
                        </wps:bodyPr>
                      </wps:wsp>
                      <wps:wsp>
                        <wps:cNvPr id="11628" name="Shape 11628"/>
                        <wps:cNvSpPr/>
                        <wps:spPr>
                          <a:xfrm>
                            <a:off x="1496568" y="6420739"/>
                            <a:ext cx="4389120" cy="2007312"/>
                          </a:xfrm>
                          <a:custGeom>
                            <a:avLst/>
                            <a:gdLst/>
                            <a:ahLst/>
                            <a:cxnLst/>
                            <a:rect l="0" t="0" r="0" b="0"/>
                            <a:pathLst>
                              <a:path w="4389120" h="2007312">
                                <a:moveTo>
                                  <a:pt x="200660" y="0"/>
                                </a:moveTo>
                                <a:lnTo>
                                  <a:pt x="4188333" y="0"/>
                                </a:lnTo>
                                <a:cubicBezTo>
                                  <a:pt x="4299204" y="0"/>
                                  <a:pt x="4389120" y="89916"/>
                                  <a:pt x="4389120" y="200787"/>
                                </a:cubicBezTo>
                                <a:lnTo>
                                  <a:pt x="4389120" y="1806587"/>
                                </a:lnTo>
                                <a:cubicBezTo>
                                  <a:pt x="4389120" y="1917446"/>
                                  <a:pt x="4299204" y="2007312"/>
                                  <a:pt x="4188333" y="2007312"/>
                                </a:cubicBezTo>
                                <a:lnTo>
                                  <a:pt x="200660" y="2007312"/>
                                </a:lnTo>
                                <a:cubicBezTo>
                                  <a:pt x="89916" y="2007312"/>
                                  <a:pt x="0" y="1917446"/>
                                  <a:pt x="0" y="1806587"/>
                                </a:cubicBezTo>
                                <a:lnTo>
                                  <a:pt x="0" y="200787"/>
                                </a:lnTo>
                                <a:cubicBezTo>
                                  <a:pt x="0" y="89916"/>
                                  <a:pt x="89916" y="0"/>
                                  <a:pt x="200660"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1629" name="Shape 11629"/>
                        <wps:cNvSpPr/>
                        <wps:spPr>
                          <a:xfrm>
                            <a:off x="1496568" y="6420739"/>
                            <a:ext cx="4389120" cy="2007312"/>
                          </a:xfrm>
                          <a:custGeom>
                            <a:avLst/>
                            <a:gdLst/>
                            <a:ahLst/>
                            <a:cxnLst/>
                            <a:rect l="0" t="0" r="0" b="0"/>
                            <a:pathLst>
                              <a:path w="4389120" h="2007312">
                                <a:moveTo>
                                  <a:pt x="0" y="200787"/>
                                </a:moveTo>
                                <a:cubicBezTo>
                                  <a:pt x="0" y="89916"/>
                                  <a:pt x="89916" y="0"/>
                                  <a:pt x="200660" y="0"/>
                                </a:cubicBezTo>
                                <a:lnTo>
                                  <a:pt x="4188333" y="0"/>
                                </a:lnTo>
                                <a:cubicBezTo>
                                  <a:pt x="4299204" y="0"/>
                                  <a:pt x="4389120" y="89916"/>
                                  <a:pt x="4389120" y="200787"/>
                                </a:cubicBezTo>
                                <a:lnTo>
                                  <a:pt x="4389120" y="1806587"/>
                                </a:lnTo>
                                <a:cubicBezTo>
                                  <a:pt x="4389120" y="1917446"/>
                                  <a:pt x="4299204" y="2007312"/>
                                  <a:pt x="4188333" y="2007312"/>
                                </a:cubicBezTo>
                                <a:lnTo>
                                  <a:pt x="200660" y="2007312"/>
                                </a:lnTo>
                                <a:cubicBezTo>
                                  <a:pt x="89916" y="2007312"/>
                                  <a:pt x="0" y="1917446"/>
                                  <a:pt x="0" y="1806587"/>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1630" name="Rectangle 11630"/>
                        <wps:cNvSpPr/>
                        <wps:spPr>
                          <a:xfrm>
                            <a:off x="1598041" y="6490844"/>
                            <a:ext cx="2062058" cy="189936"/>
                          </a:xfrm>
                          <a:prstGeom prst="rect">
                            <a:avLst/>
                          </a:prstGeom>
                          <a:ln>
                            <a:noFill/>
                          </a:ln>
                        </wps:spPr>
                        <wps:txbx>
                          <w:txbxContent>
                            <w:p w14:paraId="6E27DE97"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Professional development </w:t>
                              </w:r>
                            </w:p>
                          </w:txbxContent>
                        </wps:txbx>
                        <wps:bodyPr horzOverflow="overflow" vert="horz" lIns="0" tIns="0" rIns="0" bIns="0" rtlCol="0">
                          <a:noAutofit/>
                        </wps:bodyPr>
                      </wps:wsp>
                      <wps:wsp>
                        <wps:cNvPr id="65193" name="Rectangle 65193"/>
                        <wps:cNvSpPr/>
                        <wps:spPr>
                          <a:xfrm>
                            <a:off x="3180588" y="6490844"/>
                            <a:ext cx="56502" cy="189936"/>
                          </a:xfrm>
                          <a:prstGeom prst="rect">
                            <a:avLst/>
                          </a:prstGeom>
                          <a:ln>
                            <a:noFill/>
                          </a:ln>
                        </wps:spPr>
                        <wps:txbx>
                          <w:txbxContent>
                            <w:p w14:paraId="4B038B45"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wps:txbx>
                        <wps:bodyPr horzOverflow="overflow" vert="horz" lIns="0" tIns="0" rIns="0" bIns="0" rtlCol="0">
                          <a:noAutofit/>
                        </wps:bodyPr>
                      </wps:wsp>
                      <wps:wsp>
                        <wps:cNvPr id="65194" name="Rectangle 65194"/>
                        <wps:cNvSpPr/>
                        <wps:spPr>
                          <a:xfrm>
                            <a:off x="3223071" y="6490844"/>
                            <a:ext cx="653974" cy="189936"/>
                          </a:xfrm>
                          <a:prstGeom prst="rect">
                            <a:avLst/>
                          </a:prstGeom>
                          <a:ln>
                            <a:noFill/>
                          </a:ln>
                        </wps:spPr>
                        <wps:txbx>
                          <w:txbxContent>
                            <w:p w14:paraId="1DB2B6FB" w14:textId="77777777" w:rsidR="00365E57" w:rsidRDefault="00471EA2">
                              <w:pPr>
                                <w:spacing w:after="160" w:line="259" w:lineRule="auto"/>
                                <w:ind w:left="0" w:right="0" w:firstLine="0"/>
                                <w:jc w:val="left"/>
                              </w:pPr>
                              <w:r>
                                <w:rPr>
                                  <w:rFonts w:ascii="Calibri" w:eastAsia="Calibri" w:hAnsi="Calibri" w:cs="Calibri"/>
                                  <w:color w:val="FFFFFF"/>
                                  <w:sz w:val="22"/>
                                </w:rPr>
                                <w:t xml:space="preserve">ongoing </w:t>
                              </w:r>
                            </w:p>
                          </w:txbxContent>
                        </wps:txbx>
                        <wps:bodyPr horzOverflow="overflow" vert="horz" lIns="0" tIns="0" rIns="0" bIns="0" rtlCol="0">
                          <a:noAutofit/>
                        </wps:bodyPr>
                      </wps:wsp>
                      <wps:wsp>
                        <wps:cNvPr id="11632" name="Rectangle 11632"/>
                        <wps:cNvSpPr/>
                        <wps:spPr>
                          <a:xfrm>
                            <a:off x="1598041" y="6643244"/>
                            <a:ext cx="1317830" cy="189936"/>
                          </a:xfrm>
                          <a:prstGeom prst="rect">
                            <a:avLst/>
                          </a:prstGeom>
                          <a:ln>
                            <a:noFill/>
                          </a:ln>
                        </wps:spPr>
                        <wps:txbx>
                          <w:txbxContent>
                            <w:p w14:paraId="004F7752" w14:textId="77777777" w:rsidR="00365E57" w:rsidRDefault="00471EA2">
                              <w:pPr>
                                <w:spacing w:after="160" w:line="259" w:lineRule="auto"/>
                                <w:ind w:left="0" w:right="0" w:firstLine="0"/>
                                <w:jc w:val="left"/>
                              </w:pPr>
                              <w:r>
                                <w:rPr>
                                  <w:rFonts w:ascii="Calibri" w:eastAsia="Calibri" w:hAnsi="Calibri" w:cs="Calibri"/>
                                  <w:color w:val="FFFFFF"/>
                                  <w:sz w:val="22"/>
                                </w:rPr>
                                <w:t xml:space="preserve">implementation) </w:t>
                              </w:r>
                            </w:p>
                          </w:txbxContent>
                        </wps:txbx>
                        <wps:bodyPr horzOverflow="overflow" vert="horz" lIns="0" tIns="0" rIns="0" bIns="0" rtlCol="0">
                          <a:noAutofit/>
                        </wps:bodyPr>
                      </wps:wsp>
                      <wps:wsp>
                        <wps:cNvPr id="11633" name="Rectangle 11633"/>
                        <wps:cNvSpPr/>
                        <wps:spPr>
                          <a:xfrm>
                            <a:off x="1598041" y="6856603"/>
                            <a:ext cx="3550702" cy="189936"/>
                          </a:xfrm>
                          <a:prstGeom prst="rect">
                            <a:avLst/>
                          </a:prstGeom>
                          <a:ln>
                            <a:noFill/>
                          </a:ln>
                        </wps:spPr>
                        <wps:txbx>
                          <w:txbxContent>
                            <w:p w14:paraId="5A4062A7" w14:textId="5E405083" w:rsidR="00365E57" w:rsidRDefault="00471EA2">
                              <w:pPr>
                                <w:spacing w:after="160" w:line="259" w:lineRule="auto"/>
                                <w:ind w:left="0" w:right="0" w:firstLine="0"/>
                                <w:jc w:val="left"/>
                              </w:pPr>
                              <w:r>
                                <w:rPr>
                                  <w:rFonts w:ascii="Calibri" w:eastAsia="Calibri" w:hAnsi="Calibri" w:cs="Calibri"/>
                                  <w:color w:val="FFFFFF"/>
                                  <w:sz w:val="22"/>
                                </w:rPr>
                                <w:t>RestorativeJustice4Schools (basic to speci</w:t>
                              </w:r>
                              <w:r w:rsidR="00CF7526">
                                <w:rPr>
                                  <w:rFonts w:ascii="Calibri" w:eastAsia="Calibri" w:hAnsi="Calibri" w:cs="Calibri"/>
                                  <w:color w:val="FFFFFF"/>
                                  <w:sz w:val="22"/>
                                </w:rPr>
                                <w:t>alist)</w:t>
                              </w:r>
                            </w:p>
                          </w:txbxContent>
                        </wps:txbx>
                        <wps:bodyPr horzOverflow="overflow" vert="horz" lIns="0" tIns="0" rIns="0" bIns="0" rtlCol="0">
                          <a:noAutofit/>
                        </wps:bodyPr>
                      </wps:wsp>
                      <wps:wsp>
                        <wps:cNvPr id="11634" name="Rectangle 11634"/>
                        <wps:cNvSpPr/>
                        <wps:spPr>
                          <a:xfrm>
                            <a:off x="1598041" y="7069963"/>
                            <a:ext cx="2825495" cy="189937"/>
                          </a:xfrm>
                          <a:prstGeom prst="rect">
                            <a:avLst/>
                          </a:prstGeom>
                          <a:ln>
                            <a:noFill/>
                          </a:ln>
                        </wps:spPr>
                        <wps:txbx>
                          <w:txbxContent>
                            <w:p w14:paraId="1B67C52E" w14:textId="77777777" w:rsidR="00365E57" w:rsidRDefault="00471EA2">
                              <w:pPr>
                                <w:spacing w:after="160" w:line="259" w:lineRule="auto"/>
                                <w:ind w:left="0" w:right="0" w:firstLine="0"/>
                                <w:jc w:val="left"/>
                              </w:pPr>
                              <w:r>
                                <w:rPr>
                                  <w:rFonts w:ascii="Calibri" w:eastAsia="Calibri" w:hAnsi="Calibri" w:cs="Calibri"/>
                                  <w:color w:val="FFFFFF"/>
                                  <w:sz w:val="22"/>
                                </w:rPr>
                                <w:t xml:space="preserve">Trauma and mental health informed  </w:t>
                              </w:r>
                            </w:p>
                          </w:txbxContent>
                        </wps:txbx>
                        <wps:bodyPr horzOverflow="overflow" vert="horz" lIns="0" tIns="0" rIns="0" bIns="0" rtlCol="0">
                          <a:noAutofit/>
                        </wps:bodyPr>
                      </wps:wsp>
                      <wps:wsp>
                        <wps:cNvPr id="11635" name="Rectangle 11635"/>
                        <wps:cNvSpPr/>
                        <wps:spPr>
                          <a:xfrm>
                            <a:off x="1598041" y="7283094"/>
                            <a:ext cx="2896298" cy="190350"/>
                          </a:xfrm>
                          <a:prstGeom prst="rect">
                            <a:avLst/>
                          </a:prstGeom>
                          <a:ln>
                            <a:noFill/>
                          </a:ln>
                        </wps:spPr>
                        <wps:txbx>
                          <w:txbxContent>
                            <w:p w14:paraId="7875C809" w14:textId="77777777" w:rsidR="00365E57" w:rsidRDefault="00471EA2">
                              <w:pPr>
                                <w:spacing w:after="160" w:line="259" w:lineRule="auto"/>
                                <w:ind w:left="0" w:right="0" w:firstLine="0"/>
                                <w:jc w:val="left"/>
                              </w:pPr>
                              <w:r>
                                <w:rPr>
                                  <w:rFonts w:ascii="Calibri" w:eastAsia="Calibri" w:hAnsi="Calibri" w:cs="Calibri"/>
                                  <w:color w:val="FFFFFF"/>
                                  <w:sz w:val="22"/>
                                </w:rPr>
                                <w:t xml:space="preserve">Team Teach (psychology of behaviour </w:t>
                              </w:r>
                            </w:p>
                          </w:txbxContent>
                        </wps:txbx>
                        <wps:bodyPr horzOverflow="overflow" vert="horz" lIns="0" tIns="0" rIns="0" bIns="0" rtlCol="0">
                          <a:noAutofit/>
                        </wps:bodyPr>
                      </wps:wsp>
                      <wps:wsp>
                        <wps:cNvPr id="11636" name="Rectangle 11636"/>
                        <wps:cNvSpPr/>
                        <wps:spPr>
                          <a:xfrm>
                            <a:off x="1598041" y="7439152"/>
                            <a:ext cx="2015440" cy="189936"/>
                          </a:xfrm>
                          <a:prstGeom prst="rect">
                            <a:avLst/>
                          </a:prstGeom>
                          <a:ln>
                            <a:noFill/>
                          </a:ln>
                        </wps:spPr>
                        <wps:txbx>
                          <w:txbxContent>
                            <w:p w14:paraId="4DF2FBA4" w14:textId="77777777" w:rsidR="00365E57" w:rsidRDefault="00471EA2">
                              <w:pPr>
                                <w:spacing w:after="160" w:line="259" w:lineRule="auto"/>
                                <w:ind w:left="0" w:right="0" w:firstLine="0"/>
                                <w:jc w:val="left"/>
                              </w:pPr>
                              <w:r>
                                <w:rPr>
                                  <w:rFonts w:ascii="Calibri" w:eastAsia="Calibri" w:hAnsi="Calibri" w:cs="Calibri"/>
                                  <w:color w:val="FFFFFF"/>
                                  <w:sz w:val="22"/>
                                </w:rPr>
                                <w:t xml:space="preserve">interventions and change) </w:t>
                              </w:r>
                            </w:p>
                          </w:txbxContent>
                        </wps:txbx>
                        <wps:bodyPr horzOverflow="overflow" vert="horz" lIns="0" tIns="0" rIns="0" bIns="0" rtlCol="0">
                          <a:noAutofit/>
                        </wps:bodyPr>
                      </wps:wsp>
                      <wps:wsp>
                        <wps:cNvPr id="11637" name="Rectangle 11637"/>
                        <wps:cNvSpPr/>
                        <wps:spPr>
                          <a:xfrm>
                            <a:off x="1598041" y="7652512"/>
                            <a:ext cx="2901017" cy="189937"/>
                          </a:xfrm>
                          <a:prstGeom prst="rect">
                            <a:avLst/>
                          </a:prstGeom>
                          <a:ln>
                            <a:noFill/>
                          </a:ln>
                        </wps:spPr>
                        <wps:txbx>
                          <w:txbxContent>
                            <w:p w14:paraId="61053189" w14:textId="0C0AB716" w:rsidR="00365E57" w:rsidRDefault="00471EA2">
                              <w:pPr>
                                <w:spacing w:after="160" w:line="259" w:lineRule="auto"/>
                                <w:ind w:left="0" w:right="0" w:firstLine="0"/>
                                <w:jc w:val="left"/>
                              </w:pPr>
                              <w:r>
                                <w:rPr>
                                  <w:rFonts w:ascii="Calibri" w:eastAsia="Calibri" w:hAnsi="Calibri" w:cs="Calibri"/>
                                  <w:color w:val="FFFFFF"/>
                                  <w:sz w:val="22"/>
                                </w:rPr>
                                <w:t>Emotional literacy and resil</w:t>
                              </w:r>
                              <w:r w:rsidR="00CF7526">
                                <w:rPr>
                                  <w:rFonts w:ascii="Calibri" w:eastAsia="Calibri" w:hAnsi="Calibri" w:cs="Calibri"/>
                                  <w:color w:val="FFFFFF"/>
                                  <w:sz w:val="22"/>
                                </w:rPr>
                                <w:t>i</w:t>
                              </w:r>
                              <w:r>
                                <w:rPr>
                                  <w:rFonts w:ascii="Calibri" w:eastAsia="Calibri" w:hAnsi="Calibri" w:cs="Calibri"/>
                                  <w:color w:val="FFFFFF"/>
                                  <w:sz w:val="22"/>
                                </w:rPr>
                                <w:t>ence (staff)</w:t>
                              </w:r>
                            </w:p>
                          </w:txbxContent>
                        </wps:txbx>
                        <wps:bodyPr horzOverflow="overflow" vert="horz" lIns="0" tIns="0" rIns="0" bIns="0" rtlCol="0">
                          <a:noAutofit/>
                        </wps:bodyPr>
                      </wps:wsp>
                      <wps:wsp>
                        <wps:cNvPr id="11638" name="Rectangle 11638"/>
                        <wps:cNvSpPr/>
                        <wps:spPr>
                          <a:xfrm>
                            <a:off x="1598041" y="7862824"/>
                            <a:ext cx="3210568" cy="189937"/>
                          </a:xfrm>
                          <a:prstGeom prst="rect">
                            <a:avLst/>
                          </a:prstGeom>
                          <a:ln>
                            <a:noFill/>
                          </a:ln>
                        </wps:spPr>
                        <wps:txbx>
                          <w:txbxContent>
                            <w:p w14:paraId="7C9D2052" w14:textId="77777777" w:rsidR="00365E57" w:rsidRDefault="00471EA2">
                              <w:pPr>
                                <w:spacing w:after="160" w:line="259" w:lineRule="auto"/>
                                <w:ind w:left="0" w:right="0" w:firstLine="0"/>
                                <w:jc w:val="left"/>
                              </w:pPr>
                              <w:r>
                                <w:rPr>
                                  <w:rFonts w:ascii="Calibri" w:eastAsia="Calibri" w:hAnsi="Calibri" w:cs="Calibri"/>
                                  <w:color w:val="FFFFFF"/>
                                  <w:sz w:val="22"/>
                                </w:rPr>
                                <w:t xml:space="preserve">Mentoring and coaching in use of CPS and </w:t>
                              </w:r>
                            </w:p>
                          </w:txbxContent>
                        </wps:txbx>
                        <wps:bodyPr horzOverflow="overflow" vert="horz" lIns="0" tIns="0" rIns="0" bIns="0" rtlCol="0">
                          <a:noAutofit/>
                        </wps:bodyPr>
                      </wps:wsp>
                      <wps:wsp>
                        <wps:cNvPr id="11639" name="Rectangle 11639"/>
                        <wps:cNvSpPr/>
                        <wps:spPr>
                          <a:xfrm>
                            <a:off x="1598041" y="8018247"/>
                            <a:ext cx="2749225" cy="189936"/>
                          </a:xfrm>
                          <a:prstGeom prst="rect">
                            <a:avLst/>
                          </a:prstGeom>
                          <a:ln>
                            <a:noFill/>
                          </a:ln>
                        </wps:spPr>
                        <wps:txbx>
                          <w:txbxContent>
                            <w:p w14:paraId="6E19714A" w14:textId="77777777" w:rsidR="00365E57" w:rsidRDefault="00471EA2">
                              <w:pPr>
                                <w:spacing w:after="160" w:line="259" w:lineRule="auto"/>
                                <w:ind w:left="0" w:right="0" w:firstLine="0"/>
                                <w:jc w:val="left"/>
                              </w:pPr>
                              <w:r>
                                <w:rPr>
                                  <w:rFonts w:ascii="Calibri" w:eastAsia="Calibri" w:hAnsi="Calibri" w:cs="Calibri"/>
                                  <w:color w:val="FFFFFF"/>
                                  <w:sz w:val="22"/>
                                </w:rPr>
                                <w:t xml:space="preserve">other assessment and interventions </w:t>
                              </w:r>
                            </w:p>
                          </w:txbxContent>
                        </wps:txbx>
                        <wps:bodyPr horzOverflow="overflow" vert="horz" lIns="0" tIns="0" rIns="0" bIns="0" rtlCol="0">
                          <a:noAutofit/>
                        </wps:bodyPr>
                      </wps:wsp>
                      <wps:wsp>
                        <wps:cNvPr id="11640" name="Rectangle 11640"/>
                        <wps:cNvSpPr/>
                        <wps:spPr>
                          <a:xfrm>
                            <a:off x="1598041" y="8231607"/>
                            <a:ext cx="2274455" cy="189936"/>
                          </a:xfrm>
                          <a:prstGeom prst="rect">
                            <a:avLst/>
                          </a:prstGeom>
                          <a:ln>
                            <a:noFill/>
                          </a:ln>
                        </wps:spPr>
                        <wps:txbx>
                          <w:txbxContent>
                            <w:p w14:paraId="105649AB" w14:textId="77777777" w:rsidR="00365E57" w:rsidRDefault="00471EA2">
                              <w:pPr>
                                <w:spacing w:after="160" w:line="259" w:lineRule="auto"/>
                                <w:ind w:left="0" w:right="0" w:firstLine="0"/>
                                <w:jc w:val="left"/>
                              </w:pPr>
                              <w:r>
                                <w:rPr>
                                  <w:rFonts w:ascii="Calibri" w:eastAsia="Calibri" w:hAnsi="Calibri" w:cs="Calibri"/>
                                  <w:color w:val="FFFFFF"/>
                                  <w:sz w:val="22"/>
                                </w:rPr>
                                <w:t xml:space="preserve">Outside versus inside training </w:t>
                              </w:r>
                            </w:p>
                          </w:txbxContent>
                        </wps:txbx>
                        <wps:bodyPr horzOverflow="overflow" vert="horz" lIns="0" tIns="0" rIns="0" bIns="0" rtlCol="0">
                          <a:noAutofit/>
                        </wps:bodyPr>
                      </wps:wsp>
                      <wps:wsp>
                        <wps:cNvPr id="11641" name="Shape 11641"/>
                        <wps:cNvSpPr/>
                        <wps:spPr>
                          <a:xfrm>
                            <a:off x="3614039" y="1499109"/>
                            <a:ext cx="1174369" cy="1174369"/>
                          </a:xfrm>
                          <a:custGeom>
                            <a:avLst/>
                            <a:gdLst/>
                            <a:ahLst/>
                            <a:cxnLst/>
                            <a:rect l="0" t="0" r="0" b="0"/>
                            <a:pathLst>
                              <a:path w="1174369" h="1174369">
                                <a:moveTo>
                                  <a:pt x="264160" y="0"/>
                                </a:moveTo>
                                <a:lnTo>
                                  <a:pt x="910082" y="0"/>
                                </a:lnTo>
                                <a:lnTo>
                                  <a:pt x="910082" y="645922"/>
                                </a:lnTo>
                                <a:lnTo>
                                  <a:pt x="1174369" y="645922"/>
                                </a:lnTo>
                                <a:lnTo>
                                  <a:pt x="587121" y="1174369"/>
                                </a:lnTo>
                                <a:lnTo>
                                  <a:pt x="0" y="645922"/>
                                </a:lnTo>
                                <a:lnTo>
                                  <a:pt x="264160" y="645922"/>
                                </a:lnTo>
                                <a:lnTo>
                                  <a:pt x="264160" y="0"/>
                                </a:lnTo>
                                <a:close/>
                              </a:path>
                            </a:pathLst>
                          </a:custGeom>
                          <a:ln w="0" cap="flat">
                            <a:miter lim="127000"/>
                          </a:ln>
                        </wps:spPr>
                        <wps:style>
                          <a:lnRef idx="0">
                            <a:srgbClr val="000000">
                              <a:alpha val="0"/>
                            </a:srgbClr>
                          </a:lnRef>
                          <a:fillRef idx="1">
                            <a:srgbClr val="CFD5EA">
                              <a:alpha val="90196"/>
                            </a:srgbClr>
                          </a:fillRef>
                          <a:effectRef idx="0">
                            <a:scrgbClr r="0" g="0" b="0"/>
                          </a:effectRef>
                          <a:fontRef idx="none"/>
                        </wps:style>
                        <wps:bodyPr/>
                      </wps:wsp>
                      <wps:wsp>
                        <wps:cNvPr id="11642" name="Shape 11642"/>
                        <wps:cNvSpPr/>
                        <wps:spPr>
                          <a:xfrm>
                            <a:off x="3614039" y="1499109"/>
                            <a:ext cx="1174369" cy="1174369"/>
                          </a:xfrm>
                          <a:custGeom>
                            <a:avLst/>
                            <a:gdLst/>
                            <a:ahLst/>
                            <a:cxnLst/>
                            <a:rect l="0" t="0" r="0" b="0"/>
                            <a:pathLst>
                              <a:path w="1174369" h="1174369">
                                <a:moveTo>
                                  <a:pt x="0" y="645922"/>
                                </a:moveTo>
                                <a:lnTo>
                                  <a:pt x="264160" y="645922"/>
                                </a:lnTo>
                                <a:lnTo>
                                  <a:pt x="264160" y="0"/>
                                </a:lnTo>
                                <a:lnTo>
                                  <a:pt x="910082" y="0"/>
                                </a:lnTo>
                                <a:lnTo>
                                  <a:pt x="910082" y="645922"/>
                                </a:lnTo>
                                <a:lnTo>
                                  <a:pt x="1174369" y="645922"/>
                                </a:lnTo>
                                <a:lnTo>
                                  <a:pt x="587121" y="1174369"/>
                                </a:lnTo>
                                <a:close/>
                              </a:path>
                            </a:pathLst>
                          </a:custGeom>
                          <a:ln w="12700" cap="flat">
                            <a:miter lim="127000"/>
                          </a:ln>
                        </wps:spPr>
                        <wps:style>
                          <a:lnRef idx="1">
                            <a:srgbClr val="CFD5EA">
                              <a:alpha val="90196"/>
                            </a:srgbClr>
                          </a:lnRef>
                          <a:fillRef idx="0">
                            <a:srgbClr val="000000">
                              <a:alpha val="0"/>
                            </a:srgbClr>
                          </a:fillRef>
                          <a:effectRef idx="0">
                            <a:scrgbClr r="0" g="0" b="0"/>
                          </a:effectRef>
                          <a:fontRef idx="none"/>
                        </wps:style>
                        <wps:bodyPr/>
                      </wps:wsp>
                      <wps:wsp>
                        <wps:cNvPr id="11643" name="Shape 11643"/>
                        <wps:cNvSpPr/>
                        <wps:spPr>
                          <a:xfrm>
                            <a:off x="3981577" y="3634359"/>
                            <a:ext cx="1174369" cy="1174369"/>
                          </a:xfrm>
                          <a:custGeom>
                            <a:avLst/>
                            <a:gdLst/>
                            <a:ahLst/>
                            <a:cxnLst/>
                            <a:rect l="0" t="0" r="0" b="0"/>
                            <a:pathLst>
                              <a:path w="1174369" h="1174369">
                                <a:moveTo>
                                  <a:pt x="264287" y="0"/>
                                </a:moveTo>
                                <a:lnTo>
                                  <a:pt x="910209" y="0"/>
                                </a:lnTo>
                                <a:lnTo>
                                  <a:pt x="910209" y="645922"/>
                                </a:lnTo>
                                <a:lnTo>
                                  <a:pt x="1174369" y="645922"/>
                                </a:lnTo>
                                <a:lnTo>
                                  <a:pt x="587248" y="1174369"/>
                                </a:lnTo>
                                <a:lnTo>
                                  <a:pt x="0" y="645922"/>
                                </a:lnTo>
                                <a:lnTo>
                                  <a:pt x="264287" y="645922"/>
                                </a:lnTo>
                                <a:lnTo>
                                  <a:pt x="264287" y="0"/>
                                </a:lnTo>
                                <a:close/>
                              </a:path>
                            </a:pathLst>
                          </a:custGeom>
                          <a:ln w="0" cap="flat">
                            <a:miter lim="127000"/>
                          </a:ln>
                        </wps:spPr>
                        <wps:style>
                          <a:lnRef idx="0">
                            <a:srgbClr val="000000">
                              <a:alpha val="0"/>
                            </a:srgbClr>
                          </a:lnRef>
                          <a:fillRef idx="1">
                            <a:srgbClr val="CFD5EA">
                              <a:alpha val="90196"/>
                            </a:srgbClr>
                          </a:fillRef>
                          <a:effectRef idx="0">
                            <a:scrgbClr r="0" g="0" b="0"/>
                          </a:effectRef>
                          <a:fontRef idx="none"/>
                        </wps:style>
                        <wps:bodyPr/>
                      </wps:wsp>
                      <wps:wsp>
                        <wps:cNvPr id="11644" name="Shape 11644"/>
                        <wps:cNvSpPr/>
                        <wps:spPr>
                          <a:xfrm>
                            <a:off x="3981577" y="3634359"/>
                            <a:ext cx="1174369" cy="1174369"/>
                          </a:xfrm>
                          <a:custGeom>
                            <a:avLst/>
                            <a:gdLst/>
                            <a:ahLst/>
                            <a:cxnLst/>
                            <a:rect l="0" t="0" r="0" b="0"/>
                            <a:pathLst>
                              <a:path w="1174369" h="1174369">
                                <a:moveTo>
                                  <a:pt x="0" y="645922"/>
                                </a:moveTo>
                                <a:lnTo>
                                  <a:pt x="264287" y="645922"/>
                                </a:lnTo>
                                <a:lnTo>
                                  <a:pt x="264287" y="0"/>
                                </a:lnTo>
                                <a:lnTo>
                                  <a:pt x="910209" y="0"/>
                                </a:lnTo>
                                <a:lnTo>
                                  <a:pt x="910209" y="645922"/>
                                </a:lnTo>
                                <a:lnTo>
                                  <a:pt x="1174369" y="645922"/>
                                </a:lnTo>
                                <a:lnTo>
                                  <a:pt x="587248" y="1174369"/>
                                </a:lnTo>
                                <a:close/>
                              </a:path>
                            </a:pathLst>
                          </a:custGeom>
                          <a:ln w="12700" cap="flat">
                            <a:miter lim="127000"/>
                          </a:ln>
                        </wps:spPr>
                        <wps:style>
                          <a:lnRef idx="1">
                            <a:srgbClr val="CFD5EA">
                              <a:alpha val="90196"/>
                            </a:srgbClr>
                          </a:lnRef>
                          <a:fillRef idx="0">
                            <a:srgbClr val="000000">
                              <a:alpha val="0"/>
                            </a:srgbClr>
                          </a:fillRef>
                          <a:effectRef idx="0">
                            <a:scrgbClr r="0" g="0" b="0"/>
                          </a:effectRef>
                          <a:fontRef idx="none"/>
                        </wps:style>
                        <wps:bodyPr/>
                      </wps:wsp>
                      <wps:wsp>
                        <wps:cNvPr id="11645" name="Shape 11645"/>
                        <wps:cNvSpPr/>
                        <wps:spPr>
                          <a:xfrm>
                            <a:off x="4343654" y="5769610"/>
                            <a:ext cx="1174369" cy="1174369"/>
                          </a:xfrm>
                          <a:custGeom>
                            <a:avLst/>
                            <a:gdLst/>
                            <a:ahLst/>
                            <a:cxnLst/>
                            <a:rect l="0" t="0" r="0" b="0"/>
                            <a:pathLst>
                              <a:path w="1174369" h="1174369">
                                <a:moveTo>
                                  <a:pt x="264287" y="0"/>
                                </a:moveTo>
                                <a:lnTo>
                                  <a:pt x="910209" y="0"/>
                                </a:lnTo>
                                <a:lnTo>
                                  <a:pt x="910209" y="645922"/>
                                </a:lnTo>
                                <a:lnTo>
                                  <a:pt x="1174369" y="645922"/>
                                </a:lnTo>
                                <a:lnTo>
                                  <a:pt x="587248" y="1174369"/>
                                </a:lnTo>
                                <a:lnTo>
                                  <a:pt x="0" y="645922"/>
                                </a:lnTo>
                                <a:lnTo>
                                  <a:pt x="264287" y="645922"/>
                                </a:lnTo>
                                <a:lnTo>
                                  <a:pt x="264287" y="0"/>
                                </a:lnTo>
                                <a:close/>
                              </a:path>
                            </a:pathLst>
                          </a:custGeom>
                          <a:ln w="0" cap="flat">
                            <a:miter lim="127000"/>
                          </a:ln>
                        </wps:spPr>
                        <wps:style>
                          <a:lnRef idx="0">
                            <a:srgbClr val="000000">
                              <a:alpha val="0"/>
                            </a:srgbClr>
                          </a:lnRef>
                          <a:fillRef idx="1">
                            <a:srgbClr val="CFD5EA">
                              <a:alpha val="90196"/>
                            </a:srgbClr>
                          </a:fillRef>
                          <a:effectRef idx="0">
                            <a:scrgbClr r="0" g="0" b="0"/>
                          </a:effectRef>
                          <a:fontRef idx="none"/>
                        </wps:style>
                        <wps:bodyPr/>
                      </wps:wsp>
                      <wps:wsp>
                        <wps:cNvPr id="11646" name="Shape 11646"/>
                        <wps:cNvSpPr/>
                        <wps:spPr>
                          <a:xfrm>
                            <a:off x="4343654" y="5769610"/>
                            <a:ext cx="1174369" cy="1174369"/>
                          </a:xfrm>
                          <a:custGeom>
                            <a:avLst/>
                            <a:gdLst/>
                            <a:ahLst/>
                            <a:cxnLst/>
                            <a:rect l="0" t="0" r="0" b="0"/>
                            <a:pathLst>
                              <a:path w="1174369" h="1174369">
                                <a:moveTo>
                                  <a:pt x="0" y="645922"/>
                                </a:moveTo>
                                <a:lnTo>
                                  <a:pt x="264287" y="645922"/>
                                </a:lnTo>
                                <a:lnTo>
                                  <a:pt x="264287" y="0"/>
                                </a:lnTo>
                                <a:lnTo>
                                  <a:pt x="910209" y="0"/>
                                </a:lnTo>
                                <a:lnTo>
                                  <a:pt x="910209" y="645922"/>
                                </a:lnTo>
                                <a:lnTo>
                                  <a:pt x="1174369" y="645922"/>
                                </a:lnTo>
                                <a:lnTo>
                                  <a:pt x="587248" y="1174369"/>
                                </a:lnTo>
                                <a:close/>
                              </a:path>
                            </a:pathLst>
                          </a:custGeom>
                          <a:ln w="12700" cap="flat">
                            <a:miter lim="127000"/>
                          </a:ln>
                        </wps:spPr>
                        <wps:style>
                          <a:lnRef idx="1">
                            <a:srgbClr val="CFD5EA">
                              <a:alpha val="90196"/>
                            </a:srgbClr>
                          </a:lnRef>
                          <a:fillRef idx="0">
                            <a:srgbClr val="000000">
                              <a:alpha val="0"/>
                            </a:srgbClr>
                          </a:fillRef>
                          <a:effectRef idx="0">
                            <a:scrgbClr r="0" g="0" b="0"/>
                          </a:effectRef>
                          <a:fontRef idx="none"/>
                        </wps:style>
                        <wps:bodyPr/>
                      </wps:wsp>
                      <pic:pic xmlns:pic="http://schemas.openxmlformats.org/drawingml/2006/picture">
                        <pic:nvPicPr>
                          <pic:cNvPr id="11648" name="Picture 11648"/>
                          <pic:cNvPicPr/>
                        </pic:nvPicPr>
                        <pic:blipFill>
                          <a:blip r:embed="rId66"/>
                          <a:stretch>
                            <a:fillRect/>
                          </a:stretch>
                        </pic:blipFill>
                        <pic:spPr>
                          <a:xfrm rot="-5399999">
                            <a:off x="-1838960" y="5834380"/>
                            <a:ext cx="4288536" cy="606552"/>
                          </a:xfrm>
                          <a:prstGeom prst="rect">
                            <a:avLst/>
                          </a:prstGeom>
                        </pic:spPr>
                      </pic:pic>
                      <pic:pic xmlns:pic="http://schemas.openxmlformats.org/drawingml/2006/picture">
                        <pic:nvPicPr>
                          <pic:cNvPr id="70961" name="Picture 70961"/>
                          <pic:cNvPicPr/>
                        </pic:nvPicPr>
                        <pic:blipFill>
                          <a:blip r:embed="rId67"/>
                          <a:stretch>
                            <a:fillRect/>
                          </a:stretch>
                        </pic:blipFill>
                        <pic:spPr>
                          <a:xfrm>
                            <a:off x="121920" y="4066922"/>
                            <a:ext cx="438912" cy="4093464"/>
                          </a:xfrm>
                          <a:prstGeom prst="rect">
                            <a:avLst/>
                          </a:prstGeom>
                        </pic:spPr>
                      </pic:pic>
                      <wps:wsp>
                        <wps:cNvPr id="11652" name="Rectangle 11652"/>
                        <wps:cNvSpPr/>
                        <wps:spPr>
                          <a:xfrm rot="-5399999">
                            <a:off x="-2415882" y="5050182"/>
                            <a:ext cx="5873063" cy="619771"/>
                          </a:xfrm>
                          <a:prstGeom prst="rect">
                            <a:avLst/>
                          </a:prstGeom>
                          <a:ln>
                            <a:noFill/>
                          </a:ln>
                        </wps:spPr>
                        <wps:txbx>
                          <w:txbxContent>
                            <w:p w14:paraId="2A61B096" w14:textId="77777777" w:rsidR="00365E57" w:rsidRDefault="00471EA2">
                              <w:pPr>
                                <w:spacing w:after="160" w:line="259" w:lineRule="auto"/>
                                <w:ind w:left="0" w:right="0" w:firstLine="0"/>
                                <w:jc w:val="left"/>
                              </w:pPr>
                              <w:r>
                                <w:rPr>
                                  <w:rFonts w:ascii="Calibri" w:eastAsia="Calibri" w:hAnsi="Calibri" w:cs="Calibri"/>
                                  <w:sz w:val="72"/>
                                </w:rPr>
                                <w:t xml:space="preserve">Build in accountability </w:t>
                              </w:r>
                            </w:p>
                          </w:txbxContent>
                        </wps:txbx>
                        <wps:bodyPr horzOverflow="overflow" vert="horz" lIns="0" tIns="0" rIns="0" bIns="0" rtlCol="0">
                          <a:noAutofit/>
                        </wps:bodyPr>
                      </wps:wsp>
                    </wpg:wgp>
                  </a:graphicData>
                </a:graphic>
              </wp:inline>
            </w:drawing>
          </mc:Choice>
          <mc:Fallback>
            <w:pict>
              <v:group w14:anchorId="78A7FC5E" id="Group 65330" o:spid="_x0000_s1248" style="width:463.45pt;height:663.65pt;mso-position-horizontal-relative:char;mso-position-vertical-relative:line" coordsize="58856,8428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">
                <v:shape id="Shape 11594" o:spid="_x0000_s1249" style="position:absolute;left:3992;width:43892;height:20373;visibility:visible;mso-wrap-style:square;v-text-anchor:top" coordsize="4389120,20373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" path="m203733,l4185412,v112522,,203708,91313,203708,203835l4389120,1833626v,112522,-91186,203708,-203708,203708l203733,2037334c91211,2037334,,1946148,,1833626l,203835c,91313,91211,,203733,xe" fillcolor="#4472c4" stroked="f" strokeweight="0">
                  <v:stroke miterlimit="83231f" joinstyle="miter"/>
                  <v:path arrowok="t" textboxrect="0,0,4389120,2037334"/>
                </v:shape>
                <v:shape id="Shape 11595" o:spid="_x0000_s1250" style="position:absolute;left:3992;width:43892;height:20373;visibility:visible;mso-wrap-style:square;v-text-anchor:top" coordsize="4389120,20373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" path="m,203835c,91313,91211,,203733,l4185412,v112522,,203708,91313,203708,203835l4389120,1833626v,112522,-91186,203708,-203708,203708l203733,2037334c91211,2037334,,1946148,,1833626l,203835xe" filled="f" strokecolor="white" strokeweight="1pt">
                  <v:stroke miterlimit="83231f" joinstyle="miter"/>
                  <v:path arrowok="t" textboxrect="0,0,4389120,2037334"/>
                </v:shape>
                <v:rect id="Rectangle 11596" o:spid="_x0000_s1251" style="position:absolute;left:5013;top:364;width:12688;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" filled="f" stroked="f">
                  <v:textbox inset="0,0,0,0">
                    <w:txbxContent>
                      <w:p w14:paraId="694E0A36"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System changes </w:t>
                        </w:r>
                      </w:p>
                    </w:txbxContent>
                  </v:textbox>
                </v:rect>
                <v:rect id="Rectangle 11597" o:spid="_x0000_s1252" style="position:absolute;left:5013;top:2498;width:1230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" filled="f" stroked="f">
                  <v:textbox inset="0,0,0,0">
                    <w:txbxContent>
                      <w:p w14:paraId="50D9CDA6" w14:textId="77777777" w:rsidR="00365E57" w:rsidRDefault="00471EA2">
                        <w:pPr>
                          <w:spacing w:after="160" w:line="259" w:lineRule="auto"/>
                          <w:ind w:left="0" w:right="0" w:firstLine="0"/>
                          <w:jc w:val="left"/>
                        </w:pPr>
                        <w:r>
                          <w:rPr>
                            <w:rFonts w:ascii="Calibri" w:eastAsia="Calibri" w:hAnsi="Calibri" w:cs="Calibri"/>
                            <w:color w:val="FFFFFF"/>
                            <w:sz w:val="22"/>
                          </w:rPr>
                          <w:t>Code of conduct</w:t>
                        </w:r>
                      </w:p>
                    </w:txbxContent>
                  </v:textbox>
                </v:rect>
                <v:rect id="Rectangle 11598" o:spid="_x0000_s1253" style="position:absolute;left:5013;top:4631;width:29227;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" filled="f" stroked="f">
                  <v:textbox inset="0,0,0,0">
                    <w:txbxContent>
                      <w:p w14:paraId="4A6AB360" w14:textId="77777777" w:rsidR="00365E57" w:rsidRDefault="00471EA2">
                        <w:pPr>
                          <w:spacing w:after="160" w:line="259" w:lineRule="auto"/>
                          <w:ind w:left="0" w:right="0" w:firstLine="0"/>
                          <w:jc w:val="left"/>
                        </w:pPr>
                        <w:r>
                          <w:rPr>
                            <w:rFonts w:ascii="Calibri" w:eastAsia="Calibri" w:hAnsi="Calibri" w:cs="Calibri"/>
                            <w:color w:val="FFFFFF"/>
                            <w:sz w:val="22"/>
                          </w:rPr>
                          <w:t xml:space="preserve">Revised Policy: Positive Behaviour and </w:t>
                        </w:r>
                      </w:p>
                    </w:txbxContent>
                  </v:textbox>
                </v:rect>
                <v:rect id="Rectangle 11599" o:spid="_x0000_s1254" style="position:absolute;left:5013;top:6153;width:21127;height:19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" filled="f" stroked="f">
                  <v:textbox inset="0,0,0,0">
                    <w:txbxContent>
                      <w:p w14:paraId="3DF42B66" w14:textId="6C7BAF13" w:rsidR="00365E57" w:rsidRDefault="00471EA2">
                        <w:pPr>
                          <w:spacing w:after="160" w:line="259" w:lineRule="auto"/>
                          <w:ind w:left="0" w:right="0" w:firstLine="0"/>
                          <w:jc w:val="left"/>
                        </w:pPr>
                        <w:r>
                          <w:rPr>
                            <w:rFonts w:ascii="Calibri" w:eastAsia="Calibri" w:hAnsi="Calibri" w:cs="Calibri"/>
                            <w:color w:val="FFFFFF"/>
                            <w:sz w:val="22"/>
                          </w:rPr>
                          <w:t xml:space="preserve">Restorative </w:t>
                        </w:r>
                        <w:r w:rsidR="00CA0E9A">
                          <w:rPr>
                            <w:rFonts w:ascii="Calibri" w:eastAsia="Calibri" w:hAnsi="Calibri" w:cs="Calibri"/>
                            <w:color w:val="FFFFFF"/>
                            <w:sz w:val="22"/>
                          </w:rPr>
                          <w:t>Discipline</w:t>
                        </w:r>
                        <w:r>
                          <w:rPr>
                            <w:rFonts w:ascii="Calibri" w:eastAsia="Calibri" w:hAnsi="Calibri" w:cs="Calibri"/>
                            <w:color w:val="FFFFFF"/>
                            <w:sz w:val="22"/>
                          </w:rPr>
                          <w:t xml:space="preserve"> policy </w:t>
                        </w:r>
                      </w:p>
                    </w:txbxContent>
                  </v:textbox>
                </v:rect>
                <v:rect id="Rectangle 11600" o:spid="_x0000_s1255" style="position:absolute;left:5013;top:8291;width:25466;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" filled="f" stroked="f">
                  <v:textbox inset="0,0,0,0">
                    <w:txbxContent>
                      <w:p w14:paraId="1BDA630B" w14:textId="1C26D142" w:rsidR="00365E57" w:rsidRDefault="00CA0E9A">
                        <w:pPr>
                          <w:spacing w:after="160" w:line="259" w:lineRule="auto"/>
                          <w:ind w:left="0" w:right="0" w:firstLine="0"/>
                          <w:jc w:val="left"/>
                        </w:pPr>
                        <w:r>
                          <w:rPr>
                            <w:rFonts w:ascii="Calibri" w:eastAsia="Calibri" w:hAnsi="Calibri" w:cs="Calibri"/>
                            <w:color w:val="FFFFFF"/>
                            <w:sz w:val="22"/>
                          </w:rPr>
                          <w:t>SLT</w:t>
                        </w:r>
                        <w:r w:rsidR="00471EA2">
                          <w:rPr>
                            <w:rFonts w:ascii="Calibri" w:eastAsia="Calibri" w:hAnsi="Calibri" w:cs="Calibri"/>
                            <w:color w:val="FFFFFF"/>
                            <w:sz w:val="22"/>
                          </w:rPr>
                          <w:t xml:space="preserve"> walks, inspections, and</w:t>
                        </w:r>
                      </w:p>
                    </w:txbxContent>
                  </v:textbox>
                </v:rect>
                <v:rect id="Rectangle 11601" o:spid="_x0000_s1256" style="position:absolute;left:5013;top:9846;width:7426;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" filled="f" stroked="f">
                  <v:textbox inset="0,0,0,0">
                    <w:txbxContent>
                      <w:p w14:paraId="084AB5ED" w14:textId="77777777" w:rsidR="00365E57" w:rsidRDefault="00471EA2">
                        <w:pPr>
                          <w:spacing w:after="160" w:line="259" w:lineRule="auto"/>
                          <w:ind w:left="0" w:right="0" w:firstLine="0"/>
                          <w:jc w:val="left"/>
                        </w:pPr>
                        <w:r>
                          <w:rPr>
                            <w:rFonts w:ascii="Calibri" w:eastAsia="Calibri" w:hAnsi="Calibri" w:cs="Calibri"/>
                            <w:color w:val="FFFFFF"/>
                            <w:sz w:val="22"/>
                          </w:rPr>
                          <w:t xml:space="preserve">meetings </w:t>
                        </w:r>
                      </w:p>
                    </w:txbxContent>
                  </v:textbox>
                </v:rect>
                <v:rect id="Rectangle 11602" o:spid="_x0000_s1257" style="position:absolute;left:5013;top:11979;width:27450;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" filled="f" stroked="f">
                  <v:textbox inset="0,0,0,0">
                    <w:txbxContent>
                      <w:p w14:paraId="56CF8B75" w14:textId="77777777" w:rsidR="00365E57" w:rsidRDefault="00471EA2">
                        <w:pPr>
                          <w:spacing w:after="160" w:line="259" w:lineRule="auto"/>
                          <w:ind w:left="0" w:right="0" w:firstLine="0"/>
                          <w:jc w:val="left"/>
                        </w:pPr>
                        <w:r>
                          <w:rPr>
                            <w:rFonts w:ascii="Calibri" w:eastAsia="Calibri" w:hAnsi="Calibri" w:cs="Calibri"/>
                            <w:color w:val="FFFFFF"/>
                            <w:sz w:val="22"/>
                          </w:rPr>
                          <w:t xml:space="preserve">Community partnerships with other </w:t>
                        </w:r>
                      </w:p>
                    </w:txbxContent>
                  </v:textbox>
                </v:rect>
                <v:rect id="Rectangle 11603" o:spid="_x0000_s1258" style="position:absolute;left:5013;top:13503;width:28660;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" filled="f" stroked="f">
                  <v:textbox inset="0,0,0,0">
                    <w:txbxContent>
                      <w:p w14:paraId="0EB3051C" w14:textId="77777777" w:rsidR="00365E57" w:rsidRDefault="00471EA2">
                        <w:pPr>
                          <w:spacing w:after="160" w:line="259" w:lineRule="auto"/>
                          <w:ind w:left="0" w:right="0" w:firstLine="0"/>
                          <w:jc w:val="left"/>
                        </w:pPr>
                        <w:r>
                          <w:rPr>
                            <w:rFonts w:ascii="Calibri" w:eastAsia="Calibri" w:hAnsi="Calibri" w:cs="Calibri"/>
                            <w:color w:val="FFFFFF"/>
                            <w:sz w:val="22"/>
                          </w:rPr>
                          <w:t xml:space="preserve">likeminded schools and organisations </w:t>
                        </w:r>
                      </w:p>
                    </w:txbxContent>
                  </v:textbox>
                </v:rect>
                <v:rect id="Rectangle 11604" o:spid="_x0000_s1259" style="position:absolute;left:5013;top:15637;width:28996;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" filled="f" stroked="f">
                  <v:textbox inset="0,0,0,0">
                    <w:txbxContent>
                      <w:p w14:paraId="6497B82E" w14:textId="77777777" w:rsidR="00365E57" w:rsidRDefault="00471EA2">
                        <w:pPr>
                          <w:spacing w:after="160" w:line="259" w:lineRule="auto"/>
                          <w:ind w:left="0" w:right="0" w:firstLine="0"/>
                          <w:jc w:val="left"/>
                        </w:pPr>
                        <w:r>
                          <w:rPr>
                            <w:rFonts w:ascii="Calibri" w:eastAsia="Calibri" w:hAnsi="Calibri" w:cs="Calibri"/>
                            <w:color w:val="FFFFFF"/>
                            <w:sz w:val="22"/>
                          </w:rPr>
                          <w:t xml:space="preserve">Parents/carers and LA partnerships to </w:t>
                        </w:r>
                      </w:p>
                    </w:txbxContent>
                  </v:textbox>
                </v:rect>
                <v:rect id="Rectangle 11605" o:spid="_x0000_s1260" style="position:absolute;left:5013;top:17159;width:29251;height:19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" filled="f" stroked="f">
                  <v:textbox inset="0,0,0,0">
                    <w:txbxContent>
                      <w:p w14:paraId="26C12227" w14:textId="77777777" w:rsidR="00365E57" w:rsidRDefault="00471EA2">
                        <w:pPr>
                          <w:spacing w:after="160" w:line="259" w:lineRule="auto"/>
                          <w:ind w:left="0" w:right="0" w:firstLine="0"/>
                          <w:jc w:val="left"/>
                        </w:pPr>
                        <w:r>
                          <w:rPr>
                            <w:rFonts w:ascii="Calibri" w:eastAsia="Calibri" w:hAnsi="Calibri" w:cs="Calibri"/>
                            <w:color w:val="FFFFFF"/>
                            <w:sz w:val="22"/>
                          </w:rPr>
                          <w:t xml:space="preserve">understand and support our approach </w:t>
                        </w:r>
                      </w:p>
                    </w:txbxContent>
                  </v:textbox>
                </v:rect>
                <v:rect id="Rectangle 65191" o:spid="_x0000_s1261" style="position:absolute;left:5013;top:18719;width:565;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" filled="f" stroked="f">
                  <v:textbox inset="0,0,0,0">
                    <w:txbxContent>
                      <w:p w14:paraId="17860B79"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v:textbox>
                </v:rect>
                <v:rect id="Rectangle 65192" o:spid="_x0000_s1262" style="position:absolute;left:5438;top:18719;width:20766;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" filled="f" stroked="f">
                  <v:textbox inset="0,0,0,0">
                    <w:txbxContent>
                      <w:p w14:paraId="2D43ACE0" w14:textId="77777777" w:rsidR="00365E57" w:rsidRDefault="00471EA2">
                        <w:pPr>
                          <w:spacing w:after="160" w:line="259" w:lineRule="auto"/>
                          <w:ind w:left="0" w:right="0" w:firstLine="0"/>
                          <w:jc w:val="left"/>
                        </w:pPr>
                        <w:r>
                          <w:rPr>
                            <w:rFonts w:ascii="Calibri" w:eastAsia="Calibri" w:hAnsi="Calibri" w:cs="Calibri"/>
                            <w:color w:val="FFFFFF"/>
                            <w:sz w:val="22"/>
                          </w:rPr>
                          <w:t xml:space="preserve">coffee and cake mornings)  </w:t>
                        </w:r>
                      </w:p>
                    </w:txbxContent>
                  </v:textbox>
                </v:rect>
                <v:shape id="Shape 11607" o:spid="_x0000_s1263" style="position:absolute;left:7668;top:22505;width:43891;height:18067;visibility:visible;mso-wrap-style:square;v-text-anchor:top" coordsize="4389120,18067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" path="m180721,l4208399,v99822,,180721,80899,180721,180721l4389120,1626108v,99695,-80899,180594,-180721,180594l180721,1806702c80899,1806702,,1725803,,1626108l,180721c,80899,80899,,180721,xe" fillcolor="#4472c4" stroked="f" strokeweight="0">
                  <v:stroke miterlimit="83231f" joinstyle="miter"/>
                  <v:path arrowok="t" textboxrect="0,0,4389120,1806702"/>
                </v:shape>
                <v:shape id="Shape 11608" o:spid="_x0000_s1264" style="position:absolute;left:7668;top:22505;width:43891;height:18067;visibility:visible;mso-wrap-style:square;v-text-anchor:top" coordsize="4389120,18067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" path="m,180721c,80899,80899,,180721,l4208399,v99822,,180721,80899,180721,180721l4389120,1626108v,99695,-80899,180594,-180721,180594l180721,1806702c80899,1806702,,1725803,,1626108l,180721xe" filled="f" strokecolor="white" strokeweight="1pt">
                  <v:stroke miterlimit="83231f" joinstyle="miter"/>
                  <v:path arrowok="t" textboxrect="0,0,4389120,1806702"/>
                </v:shape>
                <v:rect id="Rectangle 11609" o:spid="_x0000_s1265" style="position:absolute;left:8623;top:25087;width:15485;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" filled="f" stroked="f">
                  <v:textbox inset="0,0,0,0">
                    <w:txbxContent>
                      <w:p w14:paraId="31820B35"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Procedural changes </w:t>
                        </w:r>
                      </w:p>
                    </w:txbxContent>
                  </v:textbox>
                </v:rect>
                <v:rect id="Rectangle 11610" o:spid="_x0000_s1266" style="position:absolute;left:8623;top:27226;width:31499;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" filled="f" stroked="f">
                  <v:textbox inset="0,0,0,0">
                    <w:txbxContent>
                      <w:p w14:paraId="1C789DB9" w14:textId="77777777" w:rsidR="00365E57" w:rsidRDefault="00471EA2">
                        <w:pPr>
                          <w:spacing w:after="160" w:line="259" w:lineRule="auto"/>
                          <w:ind w:left="0" w:right="0" w:firstLine="0"/>
                          <w:jc w:val="left"/>
                        </w:pPr>
                        <w:r>
                          <w:rPr>
                            <w:rFonts w:ascii="Calibri" w:eastAsia="Calibri" w:hAnsi="Calibri" w:cs="Calibri"/>
                            <w:color w:val="FFFFFF"/>
                            <w:sz w:val="22"/>
                          </w:rPr>
                          <w:t xml:space="preserve">Forms, paperwork, and process diagrams </w:t>
                        </w:r>
                      </w:p>
                    </w:txbxContent>
                  </v:textbox>
                </v:rect>
                <v:rect id="Rectangle 11611" o:spid="_x0000_s1267" style="position:absolute;left:8623;top:29359;width:19220;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" filled="f" stroked="f">
                  <v:textbox inset="0,0,0,0">
                    <w:txbxContent>
                      <w:p w14:paraId="04ADF2E7" w14:textId="145CAC1C" w:rsidR="00365E57" w:rsidRDefault="00CF7526">
                        <w:pPr>
                          <w:spacing w:after="160" w:line="259" w:lineRule="auto"/>
                          <w:ind w:left="0" w:right="0" w:firstLine="0"/>
                          <w:jc w:val="left"/>
                        </w:pPr>
                        <w:r>
                          <w:rPr>
                            <w:rFonts w:ascii="Calibri" w:eastAsia="Calibri" w:hAnsi="Calibri" w:cs="Calibri"/>
                            <w:color w:val="FFFFFF"/>
                            <w:sz w:val="22"/>
                          </w:rPr>
                          <w:t>Referral</w:t>
                        </w:r>
                        <w:r w:rsidR="00471EA2">
                          <w:rPr>
                            <w:rFonts w:ascii="Calibri" w:eastAsia="Calibri" w:hAnsi="Calibri" w:cs="Calibri"/>
                            <w:color w:val="FFFFFF"/>
                            <w:sz w:val="22"/>
                          </w:rPr>
                          <w:t xml:space="preserve"> forms and letters</w:t>
                        </w:r>
                      </w:p>
                    </w:txbxContent>
                  </v:textbox>
                </v:rect>
                <v:rect id="Rectangle 11612" o:spid="_x0000_s1268" style="position:absolute;left:8623;top:31493;width:32952;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" filled="f" stroked="f">
                  <v:textbox inset="0,0,0,0">
                    <w:txbxContent>
                      <w:p w14:paraId="272DA7C3" w14:textId="77777777" w:rsidR="00365E57" w:rsidRDefault="00471EA2">
                        <w:pPr>
                          <w:spacing w:after="160" w:line="259" w:lineRule="auto"/>
                          <w:ind w:left="0" w:right="0" w:firstLine="0"/>
                          <w:jc w:val="left"/>
                        </w:pPr>
                        <w:r>
                          <w:rPr>
                            <w:rFonts w:ascii="Calibri" w:eastAsia="Calibri" w:hAnsi="Calibri" w:cs="Calibri"/>
                            <w:color w:val="FFFFFF"/>
                            <w:sz w:val="22"/>
                          </w:rPr>
                          <w:t xml:space="preserve">Meetings schedule i.e. The Watch, Payback </w:t>
                        </w:r>
                      </w:p>
                    </w:txbxContent>
                  </v:textbox>
                </v:rect>
                <v:rect id="Rectangle 11613" o:spid="_x0000_s1269" style="position:absolute;left:8623;top:33017;width:33394;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" filled="f" stroked="f">
                  <v:textbox inset="0,0,0,0">
                    <w:txbxContent>
                      <w:p w14:paraId="462DA5AE" w14:textId="5466FDC9" w:rsidR="00365E57" w:rsidRDefault="00471EA2">
                        <w:pPr>
                          <w:spacing w:after="160" w:line="259" w:lineRule="auto"/>
                          <w:ind w:left="0" w:right="0" w:firstLine="0"/>
                          <w:jc w:val="left"/>
                        </w:pPr>
                        <w:r>
                          <w:rPr>
                            <w:rFonts w:ascii="Calibri" w:eastAsia="Calibri" w:hAnsi="Calibri" w:cs="Calibri"/>
                            <w:color w:val="FFFFFF"/>
                            <w:sz w:val="22"/>
                          </w:rPr>
                          <w:t>panels, cir</w:t>
                        </w:r>
                        <w:r>
                          <w:rPr>
                            <w:rFonts w:ascii="Calibri" w:eastAsia="Calibri" w:hAnsi="Calibri" w:cs="Calibri"/>
                            <w:color w:val="FFFFFF"/>
                            <w:sz w:val="22"/>
                          </w:rPr>
                          <w:t>c</w:t>
                        </w:r>
                        <w:r w:rsidR="00CF7526">
                          <w:rPr>
                            <w:rFonts w:ascii="Calibri" w:eastAsia="Calibri" w:hAnsi="Calibri" w:cs="Calibri"/>
                            <w:color w:val="FFFFFF"/>
                            <w:sz w:val="22"/>
                          </w:rPr>
                          <w:t>l</w:t>
                        </w:r>
                        <w:r>
                          <w:rPr>
                            <w:rFonts w:ascii="Calibri" w:eastAsia="Calibri" w:hAnsi="Calibri" w:cs="Calibri"/>
                            <w:color w:val="FFFFFF"/>
                            <w:sz w:val="22"/>
                          </w:rPr>
                          <w:t>es, Staff PRRR briefing meetings</w:t>
                        </w:r>
                      </w:p>
                    </w:txbxContent>
                  </v:textbox>
                </v:rect>
                <v:rect id="Rectangle 11614" o:spid="_x0000_s1270" style="position:absolute;left:8623;top:35148;width:34713;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" filled="f" stroked="f">
                  <v:textbox inset="0,0,0,0">
                    <w:txbxContent>
                      <w:p w14:paraId="259E3AB1" w14:textId="77777777" w:rsidR="00365E57" w:rsidRDefault="00471EA2">
                        <w:pPr>
                          <w:spacing w:after="160" w:line="259" w:lineRule="auto"/>
                          <w:ind w:left="0" w:right="0" w:firstLine="0"/>
                          <w:jc w:val="left"/>
                        </w:pPr>
                        <w:r>
                          <w:rPr>
                            <w:rFonts w:ascii="Calibri" w:eastAsia="Calibri" w:hAnsi="Calibri" w:cs="Calibri"/>
                            <w:color w:val="FFFFFF"/>
                            <w:sz w:val="22"/>
                          </w:rPr>
                          <w:t xml:space="preserve">Policy versus active and consistent procedure </w:t>
                        </w:r>
                      </w:p>
                    </w:txbxContent>
                  </v:textbox>
                </v:rect>
                <v:rect id="Rectangle 11615" o:spid="_x0000_s1271" style="position:absolute;left:8623;top:36709;width:13833;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" filled="f" stroked="f">
                  <v:textbox inset="0,0,0,0">
                    <w:txbxContent>
                      <w:p w14:paraId="6DF0404E" w14:textId="77777777" w:rsidR="00365E57" w:rsidRDefault="00471EA2">
                        <w:pPr>
                          <w:spacing w:after="160" w:line="259" w:lineRule="auto"/>
                          <w:ind w:left="0" w:right="0" w:firstLine="0"/>
                          <w:jc w:val="left"/>
                        </w:pPr>
                        <w:r>
                          <w:rPr>
                            <w:rFonts w:ascii="Calibri" w:eastAsia="Calibri" w:hAnsi="Calibri" w:cs="Calibri"/>
                            <w:color w:val="FFFFFF"/>
                            <w:sz w:val="22"/>
                          </w:rPr>
                          <w:t xml:space="preserve">and best practice  </w:t>
                        </w:r>
                      </w:p>
                    </w:txbxContent>
                  </v:textbox>
                </v:rect>
                <v:shape id="Shape 11616" o:spid="_x0000_s1272" style="position:absolute;left:11290;top:43858;width:43890;height:18067;visibility:visible;mso-wrap-style:square;v-text-anchor:top" coordsize="4388993,180670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" path="m180594,l4208399,v99695,,180594,80899,180594,180721l4388993,1626108v,99696,-80899,180595,-180594,180595l180594,1806703c80772,1806703,,1725804,,1626108l,180721c,80899,80772,,180594,xe" fillcolor="#4472c4" stroked="f" strokeweight="0">
                  <v:stroke miterlimit="83231f" joinstyle="miter"/>
                  <v:path arrowok="t" textboxrect="0,0,4388993,1806703"/>
                </v:shape>
                <v:shape id="Shape 11617" o:spid="_x0000_s1273" style="position:absolute;left:11290;top:43858;width:43890;height:18067;visibility:visible;mso-wrap-style:square;v-text-anchor:top" coordsize="4388993,180670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" path="m,180721c,80899,80772,,180594,l4208399,v99695,,180594,80899,180594,180721l4388993,1626108v,99696,-80899,180595,-180594,180595l180594,1806703c80772,1806703,,1725804,,1626108l,180721xe" filled="f" strokecolor="white" strokeweight="1pt">
                  <v:stroke miterlimit="83231f" joinstyle="miter"/>
                  <v:path arrowok="t" textboxrect="0,0,4388993,1806703"/>
                </v:shape>
                <v:rect id="Rectangle 11618" o:spid="_x0000_s1274" style="position:absolute;left:12244;top:47218;width:12926;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" filled="f" stroked="f">
                  <v:textbox inset="0,0,0,0">
                    <w:txbxContent>
                      <w:p w14:paraId="098124E8" w14:textId="4F2F1E12" w:rsidR="00365E57" w:rsidRDefault="00471EA2">
                        <w:pPr>
                          <w:spacing w:after="160" w:line="259" w:lineRule="auto"/>
                          <w:ind w:left="0" w:right="0" w:firstLine="0"/>
                          <w:jc w:val="left"/>
                        </w:pPr>
                        <w:r>
                          <w:rPr>
                            <w:rFonts w:ascii="Calibri" w:eastAsia="Calibri" w:hAnsi="Calibri" w:cs="Calibri"/>
                            <w:b/>
                            <w:color w:val="FFFFFF"/>
                            <w:sz w:val="22"/>
                          </w:rPr>
                          <w:t>Phys</w:t>
                        </w:r>
                        <w:r>
                          <w:rPr>
                            <w:rFonts w:ascii="Calibri" w:eastAsia="Calibri" w:hAnsi="Calibri" w:cs="Calibri"/>
                            <w:b/>
                            <w:color w:val="FFFFFF"/>
                            <w:sz w:val="22"/>
                          </w:rPr>
                          <w:t>i</w:t>
                        </w:r>
                        <w:r w:rsidR="00CF7526">
                          <w:rPr>
                            <w:rFonts w:ascii="Calibri" w:eastAsia="Calibri" w:hAnsi="Calibri" w:cs="Calibri"/>
                            <w:b/>
                            <w:color w:val="FFFFFF"/>
                            <w:sz w:val="22"/>
                          </w:rPr>
                          <w:t>c</w:t>
                        </w:r>
                        <w:r>
                          <w:rPr>
                            <w:rFonts w:ascii="Calibri" w:eastAsia="Calibri" w:hAnsi="Calibri" w:cs="Calibri"/>
                            <w:b/>
                            <w:color w:val="FFFFFF"/>
                            <w:sz w:val="22"/>
                          </w:rPr>
                          <w:t>al changes</w:t>
                        </w:r>
                      </w:p>
                    </w:txbxContent>
                  </v:textbox>
                </v:rect>
                <v:rect id="Rectangle 11619" o:spid="_x0000_s1275" style="position:absolute;left:12244;top:49352;width:1152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" filled="f" stroked="f">
                  <v:textbox inset="0,0,0,0">
                    <w:txbxContent>
                      <w:p w14:paraId="3244B50E" w14:textId="77777777" w:rsidR="00365E57" w:rsidRDefault="00471EA2">
                        <w:pPr>
                          <w:spacing w:after="160" w:line="259" w:lineRule="auto"/>
                          <w:ind w:left="0" w:right="0" w:firstLine="0"/>
                          <w:jc w:val="left"/>
                        </w:pPr>
                        <w:r>
                          <w:rPr>
                            <w:rFonts w:ascii="Calibri" w:eastAsia="Calibri" w:hAnsi="Calibri" w:cs="Calibri"/>
                            <w:color w:val="FFFFFF"/>
                            <w:sz w:val="22"/>
                          </w:rPr>
                          <w:t xml:space="preserve">Building safety </w:t>
                        </w:r>
                      </w:p>
                    </w:txbxContent>
                  </v:textbox>
                </v:rect>
                <v:rect id="Rectangle 11620" o:spid="_x0000_s1276" style="position:absolute;left:20902;top:49352;width:571;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" filled="f" stroked="f">
                  <v:textbox inset="0,0,0,0">
                    <w:txbxContent>
                      <w:p w14:paraId="5FF8AC7D"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v:textbox>
                </v:rect>
                <v:rect id="Rectangle 11621" o:spid="_x0000_s1277" style="position:absolute;left:21638;top:49352;width:14077;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" filled="f" stroked="f">
                  <v:textbox inset="0,0,0,0">
                    <w:txbxContent>
                      <w:p w14:paraId="6E834C68" w14:textId="77777777" w:rsidR="00365E57" w:rsidRDefault="00471EA2">
                        <w:pPr>
                          <w:spacing w:after="160" w:line="259" w:lineRule="auto"/>
                          <w:ind w:left="0" w:right="0" w:firstLine="0"/>
                          <w:jc w:val="left"/>
                        </w:pPr>
                        <w:r>
                          <w:rPr>
                            <w:rFonts w:ascii="Calibri" w:eastAsia="Calibri" w:hAnsi="Calibri" w:cs="Calibri"/>
                            <w:color w:val="FFFFFF"/>
                            <w:sz w:val="22"/>
                          </w:rPr>
                          <w:t xml:space="preserve">Trauma Informed  </w:t>
                        </w:r>
                      </w:p>
                    </w:txbxContent>
                  </v:textbox>
                </v:rect>
                <v:rect id="Rectangle 11622" o:spid="_x0000_s1278" style="position:absolute;left:12244;top:51485;width:34906;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" filled="f" stroked="f">
                  <v:textbox inset="0,0,0,0">
                    <w:txbxContent>
                      <w:p w14:paraId="180E2317" w14:textId="5E9AB356" w:rsidR="00365E57" w:rsidRDefault="00471EA2">
                        <w:pPr>
                          <w:spacing w:after="160" w:line="259" w:lineRule="auto"/>
                          <w:ind w:left="0" w:right="0" w:firstLine="0"/>
                          <w:jc w:val="left"/>
                        </w:pPr>
                        <w:proofErr w:type="gramStart"/>
                        <w:r>
                          <w:rPr>
                            <w:rFonts w:ascii="Calibri" w:eastAsia="Calibri" w:hAnsi="Calibri" w:cs="Calibri"/>
                            <w:color w:val="FFFFFF"/>
                            <w:sz w:val="22"/>
                          </w:rPr>
                          <w:t>Classro</w:t>
                        </w:r>
                        <w:r w:rsidR="00CF7526">
                          <w:rPr>
                            <w:rFonts w:ascii="Calibri" w:eastAsia="Calibri" w:hAnsi="Calibri" w:cs="Calibri"/>
                            <w:color w:val="FFFFFF"/>
                            <w:sz w:val="22"/>
                          </w:rPr>
                          <w:t>o</w:t>
                        </w:r>
                        <w:r>
                          <w:rPr>
                            <w:rFonts w:ascii="Calibri" w:eastAsia="Calibri" w:hAnsi="Calibri" w:cs="Calibri"/>
                            <w:color w:val="FFFFFF"/>
                            <w:sz w:val="22"/>
                          </w:rPr>
                          <w:t>m</w:t>
                        </w:r>
                        <w:proofErr w:type="gramEnd"/>
                        <w:r>
                          <w:rPr>
                            <w:rFonts w:ascii="Calibri" w:eastAsia="Calibri" w:hAnsi="Calibri" w:cs="Calibri"/>
                            <w:color w:val="FFFFFF"/>
                            <w:sz w:val="22"/>
                          </w:rPr>
                          <w:t xml:space="preserve"> declutter and needs based furniture</w:t>
                        </w:r>
                      </w:p>
                    </w:txbxContent>
                  </v:textbox>
                </v:rect>
                <v:rect id="Rectangle 11623" o:spid="_x0000_s1279" style="position:absolute;left:12244;top:53619;width:6012;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" filled="f" stroked="f">
                  <v:textbox inset="0,0,0,0">
                    <w:txbxContent>
                      <w:p w14:paraId="4883A601" w14:textId="77777777" w:rsidR="00365E57" w:rsidRDefault="00471EA2">
                        <w:pPr>
                          <w:spacing w:after="160" w:line="259" w:lineRule="auto"/>
                          <w:ind w:left="0" w:right="0" w:firstLine="0"/>
                          <w:jc w:val="left"/>
                        </w:pPr>
                        <w:r>
                          <w:rPr>
                            <w:rFonts w:ascii="Calibri" w:eastAsia="Calibri" w:hAnsi="Calibri" w:cs="Calibri"/>
                            <w:color w:val="FFFFFF"/>
                            <w:sz w:val="22"/>
                          </w:rPr>
                          <w:t xml:space="preserve">Posters </w:t>
                        </w:r>
                      </w:p>
                    </w:txbxContent>
                  </v:textbox>
                </v:rect>
                <v:rect id="Rectangle 11624" o:spid="_x0000_s1280" style="position:absolute;left:12244;top:55750;width:2065;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" filled="f" stroked="f">
                  <v:textbox inset="0,0,0,0">
                    <w:txbxContent>
                      <w:p w14:paraId="5706BA94" w14:textId="77777777" w:rsidR="00365E57" w:rsidRDefault="00471EA2">
                        <w:pPr>
                          <w:spacing w:after="160" w:line="259" w:lineRule="auto"/>
                          <w:ind w:left="0" w:right="0" w:firstLine="0"/>
                          <w:jc w:val="left"/>
                        </w:pPr>
                        <w:r>
                          <w:rPr>
                            <w:rFonts w:ascii="Calibri" w:eastAsia="Calibri" w:hAnsi="Calibri" w:cs="Calibri"/>
                            <w:color w:val="FFFFFF"/>
                            <w:sz w:val="22"/>
                          </w:rPr>
                          <w:t>De</w:t>
                        </w:r>
                      </w:p>
                    </w:txbxContent>
                  </v:textbox>
                </v:rect>
                <v:rect id="Rectangle 11625" o:spid="_x0000_s1281" style="position:absolute;left:13801;top:55750;width:571;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" filled="f" stroked="f">
                  <v:textbox inset="0,0,0,0">
                    <w:txbxContent>
                      <w:p w14:paraId="3F3BF60B"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v:textbox>
                </v:rect>
                <v:rect id="Rectangle 11626" o:spid="_x0000_s1282" style="position:absolute;left:14227;top:55750;width:20937;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" filled="f" stroked="f">
                  <v:textbox inset="0,0,0,0">
                    <w:txbxContent>
                      <w:p w14:paraId="0CDA56F3" w14:textId="77777777" w:rsidR="00365E57" w:rsidRDefault="00471EA2">
                        <w:pPr>
                          <w:spacing w:after="160" w:line="259" w:lineRule="auto"/>
                          <w:ind w:left="0" w:right="0" w:firstLine="0"/>
                          <w:jc w:val="left"/>
                        </w:pPr>
                        <w:r>
                          <w:rPr>
                            <w:rFonts w:ascii="Calibri" w:eastAsia="Calibri" w:hAnsi="Calibri" w:cs="Calibri"/>
                            <w:color w:val="FFFFFF"/>
                            <w:sz w:val="22"/>
                          </w:rPr>
                          <w:t xml:space="preserve">escalation spaces (Zones of </w:t>
                        </w:r>
                      </w:p>
                    </w:txbxContent>
                  </v:textbox>
                </v:rect>
                <v:rect id="Rectangle 11627" o:spid="_x0000_s1283" style="position:absolute;left:12244;top:57279;width:1994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" filled="f" stroked="f">
                  <v:textbox inset="0,0,0,0">
                    <w:txbxContent>
                      <w:p w14:paraId="3A20C271" w14:textId="77777777" w:rsidR="00365E57" w:rsidRDefault="00471EA2">
                        <w:pPr>
                          <w:spacing w:after="160" w:line="259" w:lineRule="auto"/>
                          <w:ind w:left="0" w:right="0" w:firstLine="0"/>
                          <w:jc w:val="left"/>
                        </w:pPr>
                        <w:r>
                          <w:rPr>
                            <w:rFonts w:ascii="Calibri" w:eastAsia="Calibri" w:hAnsi="Calibri" w:cs="Calibri"/>
                            <w:color w:val="FFFFFF"/>
                            <w:sz w:val="22"/>
                          </w:rPr>
                          <w:t xml:space="preserve">Regulation/Calm Corners) </w:t>
                        </w:r>
                      </w:p>
                    </w:txbxContent>
                  </v:textbox>
                </v:rect>
                <v:shape id="Shape 11628" o:spid="_x0000_s1284" style="position:absolute;left:14965;top:64207;width:43891;height:20073;visibility:visible;mso-wrap-style:square;v-text-anchor:top" coordsize="4389120,2007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" path="m200660,l4188333,v110871,,200787,89916,200787,200787l4389120,1806587v,110859,-89916,200725,-200787,200725l200660,2007312c89916,2007312,,1917446,,1806587l,200787c,89916,89916,,200660,xe" fillcolor="#4472c4" stroked="f" strokeweight="0">
                  <v:stroke miterlimit="83231f" joinstyle="miter"/>
                  <v:path arrowok="t" textboxrect="0,0,4389120,2007312"/>
                </v:shape>
                <v:shape id="Shape 11629" o:spid="_x0000_s1285" style="position:absolute;left:14965;top:64207;width:43891;height:20073;visibility:visible;mso-wrap-style:square;v-text-anchor:top" coordsize="4389120,2007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" path="m,200787c,89916,89916,,200660,l4188333,v110871,,200787,89916,200787,200787l4389120,1806587v,110859,-89916,200725,-200787,200725l200660,2007312c89916,2007312,,1917446,,1806587l,200787xe" filled="f" strokecolor="white" strokeweight="1pt">
                  <v:stroke miterlimit="83231f" joinstyle="miter"/>
                  <v:path arrowok="t" textboxrect="0,0,4389120,2007312"/>
                </v:shape>
                <v:rect id="Rectangle 11630" o:spid="_x0000_s1286" style="position:absolute;left:15980;top:64908;width:2062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" filled="f" stroked="f">
                  <v:textbox inset="0,0,0,0">
                    <w:txbxContent>
                      <w:p w14:paraId="6E27DE97" w14:textId="77777777" w:rsidR="00365E57" w:rsidRDefault="00471EA2">
                        <w:pPr>
                          <w:spacing w:after="160" w:line="259" w:lineRule="auto"/>
                          <w:ind w:left="0" w:right="0" w:firstLine="0"/>
                          <w:jc w:val="left"/>
                        </w:pPr>
                        <w:r>
                          <w:rPr>
                            <w:rFonts w:ascii="Calibri" w:eastAsia="Calibri" w:hAnsi="Calibri" w:cs="Calibri"/>
                            <w:b/>
                            <w:color w:val="FFFFFF"/>
                            <w:sz w:val="22"/>
                          </w:rPr>
                          <w:t xml:space="preserve">Professional development </w:t>
                        </w:r>
                      </w:p>
                    </w:txbxContent>
                  </v:textbox>
                </v:rect>
                <v:rect id="Rectangle 65193" o:spid="_x0000_s1287" style="position:absolute;left:31805;top:64908;width:565;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" filled="f" stroked="f">
                  <v:textbox inset="0,0,0,0">
                    <w:txbxContent>
                      <w:p w14:paraId="4B038B45" w14:textId="77777777" w:rsidR="00365E57" w:rsidRDefault="00471EA2">
                        <w:pPr>
                          <w:spacing w:after="160" w:line="259" w:lineRule="auto"/>
                          <w:ind w:left="0" w:right="0" w:firstLine="0"/>
                          <w:jc w:val="left"/>
                        </w:pPr>
                        <w:r>
                          <w:rPr>
                            <w:rFonts w:ascii="Calibri" w:eastAsia="Calibri" w:hAnsi="Calibri" w:cs="Calibri"/>
                            <w:color w:val="FFFFFF"/>
                            <w:sz w:val="22"/>
                          </w:rPr>
                          <w:t>(</w:t>
                        </w:r>
                      </w:p>
                    </w:txbxContent>
                  </v:textbox>
                </v:rect>
                <v:rect id="Rectangle 65194" o:spid="_x0000_s1288" style="position:absolute;left:32230;top:64908;width:654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" filled="f" stroked="f">
                  <v:textbox inset="0,0,0,0">
                    <w:txbxContent>
                      <w:p w14:paraId="1DB2B6FB" w14:textId="77777777" w:rsidR="00365E57" w:rsidRDefault="00471EA2">
                        <w:pPr>
                          <w:spacing w:after="160" w:line="259" w:lineRule="auto"/>
                          <w:ind w:left="0" w:right="0" w:firstLine="0"/>
                          <w:jc w:val="left"/>
                        </w:pPr>
                        <w:r>
                          <w:rPr>
                            <w:rFonts w:ascii="Calibri" w:eastAsia="Calibri" w:hAnsi="Calibri" w:cs="Calibri"/>
                            <w:color w:val="FFFFFF"/>
                            <w:sz w:val="22"/>
                          </w:rPr>
                          <w:t xml:space="preserve">ongoing </w:t>
                        </w:r>
                      </w:p>
                    </w:txbxContent>
                  </v:textbox>
                </v:rect>
                <v:rect id="Rectangle 11632" o:spid="_x0000_s1289" style="position:absolute;left:15980;top:66432;width:13178;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" filled="f" stroked="f">
                  <v:textbox inset="0,0,0,0">
                    <w:txbxContent>
                      <w:p w14:paraId="004F7752" w14:textId="77777777" w:rsidR="00365E57" w:rsidRDefault="00471EA2">
                        <w:pPr>
                          <w:spacing w:after="160" w:line="259" w:lineRule="auto"/>
                          <w:ind w:left="0" w:right="0" w:firstLine="0"/>
                          <w:jc w:val="left"/>
                        </w:pPr>
                        <w:r>
                          <w:rPr>
                            <w:rFonts w:ascii="Calibri" w:eastAsia="Calibri" w:hAnsi="Calibri" w:cs="Calibri"/>
                            <w:color w:val="FFFFFF"/>
                            <w:sz w:val="22"/>
                          </w:rPr>
                          <w:t xml:space="preserve">implementation) </w:t>
                        </w:r>
                      </w:p>
                    </w:txbxContent>
                  </v:textbox>
                </v:rect>
                <v:rect id="Rectangle 11633" o:spid="_x0000_s1290" style="position:absolute;left:15980;top:68566;width:35507;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" filled="f" stroked="f">
                  <v:textbox inset="0,0,0,0">
                    <w:txbxContent>
                      <w:p w14:paraId="5A4062A7" w14:textId="5E405083" w:rsidR="00365E57" w:rsidRDefault="00471EA2">
                        <w:pPr>
                          <w:spacing w:after="160" w:line="259" w:lineRule="auto"/>
                          <w:ind w:left="0" w:right="0" w:firstLine="0"/>
                          <w:jc w:val="left"/>
                        </w:pPr>
                        <w:r>
                          <w:rPr>
                            <w:rFonts w:ascii="Calibri" w:eastAsia="Calibri" w:hAnsi="Calibri" w:cs="Calibri"/>
                            <w:color w:val="FFFFFF"/>
                            <w:sz w:val="22"/>
                          </w:rPr>
                          <w:t>RestorativeJustice4Schools (basic to speci</w:t>
                        </w:r>
                        <w:r w:rsidR="00CF7526">
                          <w:rPr>
                            <w:rFonts w:ascii="Calibri" w:eastAsia="Calibri" w:hAnsi="Calibri" w:cs="Calibri"/>
                            <w:color w:val="FFFFFF"/>
                            <w:sz w:val="22"/>
                          </w:rPr>
                          <w:t>alist)</w:t>
                        </w:r>
                      </w:p>
                    </w:txbxContent>
                  </v:textbox>
                </v:rect>
                <v:rect id="Rectangle 11634" o:spid="_x0000_s1291" style="position:absolute;left:15980;top:70699;width:28255;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" filled="f" stroked="f">
                  <v:textbox inset="0,0,0,0">
                    <w:txbxContent>
                      <w:p w14:paraId="1B67C52E" w14:textId="77777777" w:rsidR="00365E57" w:rsidRDefault="00471EA2">
                        <w:pPr>
                          <w:spacing w:after="160" w:line="259" w:lineRule="auto"/>
                          <w:ind w:left="0" w:right="0" w:firstLine="0"/>
                          <w:jc w:val="left"/>
                        </w:pPr>
                        <w:r>
                          <w:rPr>
                            <w:rFonts w:ascii="Calibri" w:eastAsia="Calibri" w:hAnsi="Calibri" w:cs="Calibri"/>
                            <w:color w:val="FFFFFF"/>
                            <w:sz w:val="22"/>
                          </w:rPr>
                          <w:t xml:space="preserve">Trauma and mental health informed  </w:t>
                        </w:r>
                      </w:p>
                    </w:txbxContent>
                  </v:textbox>
                </v:rect>
                <v:rect id="Rectangle 11635" o:spid="_x0000_s1292" style="position:absolute;left:15980;top:72830;width:28963;height:19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" filled="f" stroked="f">
                  <v:textbox inset="0,0,0,0">
                    <w:txbxContent>
                      <w:p w14:paraId="7875C809" w14:textId="77777777" w:rsidR="00365E57" w:rsidRDefault="00471EA2">
                        <w:pPr>
                          <w:spacing w:after="160" w:line="259" w:lineRule="auto"/>
                          <w:ind w:left="0" w:right="0" w:firstLine="0"/>
                          <w:jc w:val="left"/>
                        </w:pPr>
                        <w:r>
                          <w:rPr>
                            <w:rFonts w:ascii="Calibri" w:eastAsia="Calibri" w:hAnsi="Calibri" w:cs="Calibri"/>
                            <w:color w:val="FFFFFF"/>
                            <w:sz w:val="22"/>
                          </w:rPr>
                          <w:t xml:space="preserve">Team Teach (psychology of behaviour </w:t>
                        </w:r>
                      </w:p>
                    </w:txbxContent>
                  </v:textbox>
                </v:rect>
                <v:rect id="Rectangle 11636" o:spid="_x0000_s1293" style="position:absolute;left:15980;top:74391;width:20154;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" filled="f" stroked="f">
                  <v:textbox inset="0,0,0,0">
                    <w:txbxContent>
                      <w:p w14:paraId="4DF2FBA4" w14:textId="77777777" w:rsidR="00365E57" w:rsidRDefault="00471EA2">
                        <w:pPr>
                          <w:spacing w:after="160" w:line="259" w:lineRule="auto"/>
                          <w:ind w:left="0" w:right="0" w:firstLine="0"/>
                          <w:jc w:val="left"/>
                        </w:pPr>
                        <w:r>
                          <w:rPr>
                            <w:rFonts w:ascii="Calibri" w:eastAsia="Calibri" w:hAnsi="Calibri" w:cs="Calibri"/>
                            <w:color w:val="FFFFFF"/>
                            <w:sz w:val="22"/>
                          </w:rPr>
                          <w:t xml:space="preserve">interventions and change) </w:t>
                        </w:r>
                      </w:p>
                    </w:txbxContent>
                  </v:textbox>
                </v:rect>
                <v:rect id="Rectangle 11637" o:spid="_x0000_s1294" style="position:absolute;left:15980;top:76525;width:29010;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" filled="f" stroked="f">
                  <v:textbox inset="0,0,0,0">
                    <w:txbxContent>
                      <w:p w14:paraId="61053189" w14:textId="0C0AB716" w:rsidR="00365E57" w:rsidRDefault="00471EA2">
                        <w:pPr>
                          <w:spacing w:after="160" w:line="259" w:lineRule="auto"/>
                          <w:ind w:left="0" w:right="0" w:firstLine="0"/>
                          <w:jc w:val="left"/>
                        </w:pPr>
                        <w:r>
                          <w:rPr>
                            <w:rFonts w:ascii="Calibri" w:eastAsia="Calibri" w:hAnsi="Calibri" w:cs="Calibri"/>
                            <w:color w:val="FFFFFF"/>
                            <w:sz w:val="22"/>
                          </w:rPr>
                          <w:t>Emotional literacy and resil</w:t>
                        </w:r>
                        <w:r w:rsidR="00CF7526">
                          <w:rPr>
                            <w:rFonts w:ascii="Calibri" w:eastAsia="Calibri" w:hAnsi="Calibri" w:cs="Calibri"/>
                            <w:color w:val="FFFFFF"/>
                            <w:sz w:val="22"/>
                          </w:rPr>
                          <w:t>i</w:t>
                        </w:r>
                        <w:r>
                          <w:rPr>
                            <w:rFonts w:ascii="Calibri" w:eastAsia="Calibri" w:hAnsi="Calibri" w:cs="Calibri"/>
                            <w:color w:val="FFFFFF"/>
                            <w:sz w:val="22"/>
                          </w:rPr>
                          <w:t>ence (staff)</w:t>
                        </w:r>
                      </w:p>
                    </w:txbxContent>
                  </v:textbox>
                </v:rect>
                <v:rect id="Rectangle 11638" o:spid="_x0000_s1295" style="position:absolute;left:15980;top:78628;width:32106;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" filled="f" stroked="f">
                  <v:textbox inset="0,0,0,0">
                    <w:txbxContent>
                      <w:p w14:paraId="7C9D2052" w14:textId="77777777" w:rsidR="00365E57" w:rsidRDefault="00471EA2">
                        <w:pPr>
                          <w:spacing w:after="160" w:line="259" w:lineRule="auto"/>
                          <w:ind w:left="0" w:right="0" w:firstLine="0"/>
                          <w:jc w:val="left"/>
                        </w:pPr>
                        <w:r>
                          <w:rPr>
                            <w:rFonts w:ascii="Calibri" w:eastAsia="Calibri" w:hAnsi="Calibri" w:cs="Calibri"/>
                            <w:color w:val="FFFFFF"/>
                            <w:sz w:val="22"/>
                          </w:rPr>
                          <w:t xml:space="preserve">Mentoring and coaching in use of CPS and </w:t>
                        </w:r>
                      </w:p>
                    </w:txbxContent>
                  </v:textbox>
                </v:rect>
                <v:rect id="Rectangle 11639" o:spid="_x0000_s1296" style="position:absolute;left:15980;top:80182;width:27492;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" filled="f" stroked="f">
                  <v:textbox inset="0,0,0,0">
                    <w:txbxContent>
                      <w:p w14:paraId="6E19714A" w14:textId="77777777" w:rsidR="00365E57" w:rsidRDefault="00471EA2">
                        <w:pPr>
                          <w:spacing w:after="160" w:line="259" w:lineRule="auto"/>
                          <w:ind w:left="0" w:right="0" w:firstLine="0"/>
                          <w:jc w:val="left"/>
                        </w:pPr>
                        <w:r>
                          <w:rPr>
                            <w:rFonts w:ascii="Calibri" w:eastAsia="Calibri" w:hAnsi="Calibri" w:cs="Calibri"/>
                            <w:color w:val="FFFFFF"/>
                            <w:sz w:val="22"/>
                          </w:rPr>
                          <w:t xml:space="preserve">other assessment and interventions </w:t>
                        </w:r>
                      </w:p>
                    </w:txbxContent>
                  </v:textbox>
                </v:rect>
                <v:rect id="Rectangle 11640" o:spid="_x0000_s1297" style="position:absolute;left:15980;top:82316;width:22744;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" filled="f" stroked="f">
                  <v:textbox inset="0,0,0,0">
                    <w:txbxContent>
                      <w:p w14:paraId="105649AB" w14:textId="77777777" w:rsidR="00365E57" w:rsidRDefault="00471EA2">
                        <w:pPr>
                          <w:spacing w:after="160" w:line="259" w:lineRule="auto"/>
                          <w:ind w:left="0" w:right="0" w:firstLine="0"/>
                          <w:jc w:val="left"/>
                        </w:pPr>
                        <w:r>
                          <w:rPr>
                            <w:rFonts w:ascii="Calibri" w:eastAsia="Calibri" w:hAnsi="Calibri" w:cs="Calibri"/>
                            <w:color w:val="FFFFFF"/>
                            <w:sz w:val="22"/>
                          </w:rPr>
                          <w:t xml:space="preserve">Outside versus inside training </w:t>
                        </w:r>
                      </w:p>
                    </w:txbxContent>
                  </v:textbox>
                </v:rect>
                <v:shape id="Shape 11641" o:spid="_x0000_s1298" style="position:absolute;left:36140;top:14991;width:11744;height:11743;visibility:visible;mso-wrap-style:square;v-text-anchor:top" coordsize="1174369,11743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" path="m264160,l910082,r,645922l1174369,645922,587121,1174369,,645922r264160,l264160,xe" fillcolor="#cfd5ea" stroked="f" strokeweight="0">
                  <v:fill opacity="59110f"/>
                  <v:stroke miterlimit="83231f" joinstyle="miter"/>
                  <v:path arrowok="t" textboxrect="0,0,1174369,1174369"/>
                </v:shape>
                <v:shape id="Shape 11642" o:spid="_x0000_s1299" style="position:absolute;left:36140;top:14991;width:11744;height:11743;visibility:visible;mso-wrap-style:square;v-text-anchor:top" coordsize="1174369,11743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" path="m,645922r264160,l264160,,910082,r,645922l1174369,645922,587121,1174369,,645922xe" filled="f" strokecolor="#cfd5ea" strokeweight="1pt">
                  <v:stroke opacity="59110f" miterlimit="83231f" joinstyle="miter"/>
                  <v:path arrowok="t" textboxrect="0,0,1174369,1174369"/>
                </v:shape>
                <v:shape id="Shape 11643" o:spid="_x0000_s1300" style="position:absolute;left:39815;top:36343;width:11744;height:11744;visibility:visible;mso-wrap-style:square;v-text-anchor:top" coordsize="1174369,11743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" path="m264287,l910209,r,645922l1174369,645922,587248,1174369,,645922r264287,l264287,xe" fillcolor="#cfd5ea" stroked="f" strokeweight="0">
                  <v:fill opacity="59110f"/>
                  <v:stroke miterlimit="83231f" joinstyle="miter"/>
                  <v:path arrowok="t" textboxrect="0,0,1174369,1174369"/>
                </v:shape>
                <v:shape id="Shape 11644" o:spid="_x0000_s1301" style="position:absolute;left:39815;top:36343;width:11744;height:11744;visibility:visible;mso-wrap-style:square;v-text-anchor:top" coordsize="1174369,11743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" path="m,645922r264287,l264287,,910209,r,645922l1174369,645922,587248,1174369,,645922xe" filled="f" strokecolor="#cfd5ea" strokeweight="1pt">
                  <v:stroke opacity="59110f" miterlimit="83231f" joinstyle="miter"/>
                  <v:path arrowok="t" textboxrect="0,0,1174369,1174369"/>
                </v:shape>
                <v:shape id="Shape 11645" o:spid="_x0000_s1302" style="position:absolute;left:43436;top:57696;width:11744;height:11743;visibility:visible;mso-wrap-style:square;v-text-anchor:top" coordsize="1174369,11743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" path="m264287,l910209,r,645922l1174369,645922,587248,1174369,,645922r264287,l264287,xe" fillcolor="#cfd5ea" stroked="f" strokeweight="0">
                  <v:fill opacity="59110f"/>
                  <v:stroke miterlimit="83231f" joinstyle="miter"/>
                  <v:path arrowok="t" textboxrect="0,0,1174369,1174369"/>
                </v:shape>
                <v:shape id="Shape 11646" o:spid="_x0000_s1303" style="position:absolute;left:43436;top:57696;width:11744;height:11743;visibility:visible;mso-wrap-style:square;v-text-anchor:top" coordsize="1174369,11743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" path="m,645922r264287,l264287,,910209,r,645922l1174369,645922,587248,1174369,,645922xe" filled="f" strokecolor="#cfd5ea" strokeweight="1pt">
                  <v:stroke opacity="59110f" miterlimit="83231f" joinstyle="miter"/>
                  <v:path arrowok="t" textboxrect="0,0,1174369,1174369"/>
                </v:shape>
                <v:shape id="Picture 11648" o:spid="_x0000_s1304" type="#_x0000_t75" style="position:absolute;left:-18390;top:58343;width:42886;height:6065;rotation:-5898239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">
                  <v:imagedata r:id="rId68" o:title=""/>
                </v:shape>
                <v:shape id="Picture 70961" o:spid="_x0000_s1305" type="#_x0000_t75" style="position:absolute;left:1219;top:40669;width:4389;height:4093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">
                  <v:imagedata r:id="rId69" o:title=""/>
                </v:shape>
                <v:rect id="Rectangle 11652" o:spid="_x0000_s1306" style="position:absolute;left:-24159;top:50501;width:58730;height:6198;rotation:-5898239fd;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" filled="f" stroked="f">
                  <v:textbox inset="0,0,0,0">
                    <w:txbxContent>
                      <w:p w14:paraId="2A61B096" w14:textId="77777777" w:rsidR="00365E57" w:rsidRDefault="00471EA2">
                        <w:pPr>
                          <w:spacing w:after="160" w:line="259" w:lineRule="auto"/>
                          <w:ind w:left="0" w:right="0" w:firstLine="0"/>
                          <w:jc w:val="left"/>
                        </w:pPr>
                        <w:r>
                          <w:rPr>
                            <w:rFonts w:ascii="Calibri" w:eastAsia="Calibri" w:hAnsi="Calibri" w:cs="Calibri"/>
                            <w:sz w:val="72"/>
                          </w:rPr>
                          <w:t xml:space="preserve">Build in accountability </w:t>
                        </w:r>
                      </w:p>
                    </w:txbxContent>
                  </v:textbox>
                </v:rect>
                <w10:anchorlock/>
              </v:group>
            </w:pict>
          </mc:Fallback>
        </mc:AlternateContent>
      </w:r>
    </w:p>
    <w:sectPr w:rsidR="00365E57">
      <w:footerReference w:type="even" r:id="rId70"/>
      <w:footerReference w:type="default" r:id="rId71"/>
      <w:footerReference w:type="first" r:id="rId72"/>
      <w:pgSz w:w="11904" w:h="16838"/>
      <w:pgMar w:top="1440" w:right="0" w:bottom="704"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83EF6" w14:textId="77777777" w:rsidR="00BC7CF2" w:rsidRDefault="00BC7CF2">
      <w:pPr>
        <w:spacing w:after="0" w:line="240" w:lineRule="auto"/>
      </w:pPr>
      <w:r>
        <w:separator/>
      </w:r>
    </w:p>
  </w:endnote>
  <w:endnote w:type="continuationSeparator" w:id="0">
    <w:p w14:paraId="5EAAD94D" w14:textId="77777777" w:rsidR="00BC7CF2" w:rsidRDefault="00BC7C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F2E5E" w14:textId="77777777" w:rsidR="00365E57" w:rsidRDefault="00471EA2">
    <w:pPr>
      <w:tabs>
        <w:tab w:val="center" w:pos="8968"/>
      </w:tabs>
      <w:spacing w:after="0" w:line="259" w:lineRule="auto"/>
      <w:ind w:left="0" w:right="0" w:firstLine="0"/>
      <w:jc w:val="left"/>
    </w:pPr>
    <w:r>
      <w:rPr>
        <w:rFonts w:ascii="Calibri" w:eastAsia="Calibri" w:hAnsi="Calibri" w:cs="Calibri"/>
      </w:rPr>
      <w:t xml:space="preserve">Raise Education and Wellbeing School – Part of Raise the Youth Foundation CIC </w:t>
    </w:r>
    <w:r>
      <w:rPr>
        <w:rFonts w:ascii="Calibri" w:eastAsia="Calibri" w:hAnsi="Calibri" w:cs="Calibri"/>
      </w:rPr>
      <w:tab/>
    </w:r>
    <w:r>
      <w:fldChar w:fldCharType="begin"/>
    </w:r>
    <w:r>
      <w:instrText xml:space="preserve"> PAGE   \* MERGEFORMAT </w:instrText>
    </w:r>
    <w:r>
      <w:fldChar w:fldCharType="separate"/>
    </w:r>
    <w:r>
      <w:rPr>
        <w:rFonts w:ascii="Calibri" w:eastAsia="Calibri" w:hAnsi="Calibri" w:cs="Calibri"/>
      </w:rPr>
      <w:t>2</w:t>
    </w:r>
    <w:r>
      <w:rPr>
        <w:rFonts w:ascii="Calibri" w:eastAsia="Calibri" w:hAnsi="Calibri" w:cs="Calibri"/>
      </w:rPr>
      <w:fldChar w:fldCharType="end"/>
    </w:r>
  </w:p>
  <w:p w14:paraId="2362B7BF" w14:textId="77777777" w:rsidR="00365E57" w:rsidRDefault="00471EA2">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7B19B" w14:textId="14EFD85C" w:rsidR="00365E57" w:rsidRPr="00107AD5" w:rsidRDefault="00107AD5">
    <w:pPr>
      <w:tabs>
        <w:tab w:val="center" w:pos="8968"/>
      </w:tabs>
      <w:spacing w:after="0" w:line="259" w:lineRule="auto"/>
      <w:ind w:left="0" w:right="0" w:firstLine="0"/>
      <w:jc w:val="left"/>
      <w:rPr>
        <w:rFonts w:ascii="Calibri" w:eastAsia="Calibri" w:hAnsi="Calibri" w:cs="Calibri"/>
      </w:rPr>
    </w:pPr>
    <w:r>
      <w:rPr>
        <w:rFonts w:ascii="Calibri" w:eastAsia="Calibri" w:hAnsi="Calibri" w:cs="Calibri"/>
      </w:rPr>
      <w:t>Learn 4 Life School</w:t>
    </w:r>
    <w:r w:rsidR="00471EA2">
      <w:rPr>
        <w:rFonts w:ascii="Calibri" w:eastAsia="Calibri" w:hAnsi="Calibri" w:cs="Calibri"/>
      </w:rPr>
      <w:t xml:space="preserve"> </w:t>
    </w:r>
    <w:r w:rsidR="00471EA2">
      <w:rPr>
        <w:rFonts w:ascii="Calibri" w:eastAsia="Calibri" w:hAnsi="Calibri" w:cs="Calibri"/>
      </w:rPr>
      <w:tab/>
    </w:r>
    <w:r w:rsidR="00471EA2">
      <w:fldChar w:fldCharType="begin"/>
    </w:r>
    <w:r w:rsidR="00471EA2">
      <w:instrText xml:space="preserve"> PAGE   \* MERGEFORMAT </w:instrText>
    </w:r>
    <w:r w:rsidR="00471EA2">
      <w:fldChar w:fldCharType="separate"/>
    </w:r>
    <w:r w:rsidR="00471EA2">
      <w:rPr>
        <w:rFonts w:ascii="Calibri" w:eastAsia="Calibri" w:hAnsi="Calibri" w:cs="Calibri"/>
      </w:rPr>
      <w:t>2</w:t>
    </w:r>
    <w:r w:rsidR="00471EA2">
      <w:rPr>
        <w:rFonts w:ascii="Calibri" w:eastAsia="Calibri" w:hAnsi="Calibri" w:cs="Calibri"/>
      </w:rPr>
      <w:fldChar w:fldCharType="end"/>
    </w:r>
  </w:p>
  <w:p w14:paraId="51F56199" w14:textId="77777777" w:rsidR="00365E57" w:rsidRDefault="00471EA2">
    <w:pPr>
      <w:spacing w:after="0" w:line="259" w:lineRule="auto"/>
      <w:ind w:left="0" w:right="0" w:firstLine="0"/>
      <w:jc w:val="left"/>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75D0E" w14:textId="77777777" w:rsidR="00365E57" w:rsidRDefault="00365E57">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5D17F" w14:textId="77777777" w:rsidR="00BC7CF2" w:rsidRDefault="00BC7CF2">
      <w:pPr>
        <w:spacing w:after="0" w:line="240" w:lineRule="auto"/>
      </w:pPr>
      <w:r>
        <w:separator/>
      </w:r>
    </w:p>
  </w:footnote>
  <w:footnote w:type="continuationSeparator" w:id="0">
    <w:p w14:paraId="309DAD7F" w14:textId="77777777" w:rsidR="00BC7CF2" w:rsidRDefault="00BC7C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C54CD"/>
    <w:multiLevelType w:val="hybridMultilevel"/>
    <w:tmpl w:val="11265D4E"/>
    <w:lvl w:ilvl="0" w:tplc="E22418CE">
      <w:start w:val="1"/>
      <w:numFmt w:val="bullet"/>
      <w:lvlText w:val="•"/>
      <w:lvlJc w:val="left"/>
      <w:pPr>
        <w:ind w:left="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C8C572C">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3AAA58A">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6DC982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4E88ED4">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4C68D90">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E84748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CC253DE">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0F02A9E">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A090315"/>
    <w:multiLevelType w:val="hybridMultilevel"/>
    <w:tmpl w:val="C86C4A5C"/>
    <w:lvl w:ilvl="0" w:tplc="379A930E">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9EE4F0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DE85AF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A3C90A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9529BE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6EE97F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226FF8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F92E22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E34C11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A381F31"/>
    <w:multiLevelType w:val="hybridMultilevel"/>
    <w:tmpl w:val="BEC4FF0A"/>
    <w:lvl w:ilvl="0" w:tplc="E5A8F4E6">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5EC3F9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376BBF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A1E69E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0C61C4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67CB46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7D6E77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9EA93F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262F3A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2640A72"/>
    <w:multiLevelType w:val="hybridMultilevel"/>
    <w:tmpl w:val="D06C6C0C"/>
    <w:lvl w:ilvl="0" w:tplc="910A932A">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878B072">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284A550">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25A1A0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0EEE406">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444468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62E5E8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2208DC0">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FCECC92">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46911EE"/>
    <w:multiLevelType w:val="hybridMultilevel"/>
    <w:tmpl w:val="173A566A"/>
    <w:lvl w:ilvl="0" w:tplc="B94E5BC8">
      <w:start w:val="1"/>
      <w:numFmt w:val="bullet"/>
      <w:lvlText w:val="•"/>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A7A2C7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624610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F6639C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D05B9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AD4B1D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66ABC2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414791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FC83B5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5E2144A"/>
    <w:multiLevelType w:val="hybridMultilevel"/>
    <w:tmpl w:val="411AF2C4"/>
    <w:lvl w:ilvl="0" w:tplc="DAEAF0C6">
      <w:start w:val="1"/>
      <w:numFmt w:val="bullet"/>
      <w:lvlText w:val="•"/>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A42006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A3685B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682121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BEEE9E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F403AE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C72C41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B68459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7346E6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626424C"/>
    <w:multiLevelType w:val="hybridMultilevel"/>
    <w:tmpl w:val="4DCAC3BA"/>
    <w:lvl w:ilvl="0" w:tplc="3586CB56">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71EF2B4">
      <w:start w:val="1"/>
      <w:numFmt w:val="bullet"/>
      <w:lvlText w:val="o"/>
      <w:lvlJc w:val="left"/>
      <w:pPr>
        <w:ind w:left="15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B20D8DA">
      <w:start w:val="1"/>
      <w:numFmt w:val="bullet"/>
      <w:lvlText w:val="▪"/>
      <w:lvlJc w:val="left"/>
      <w:pPr>
        <w:ind w:left="23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B66B568">
      <w:start w:val="1"/>
      <w:numFmt w:val="bullet"/>
      <w:lvlText w:val="•"/>
      <w:lvlJc w:val="left"/>
      <w:pPr>
        <w:ind w:left="30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E561BA6">
      <w:start w:val="1"/>
      <w:numFmt w:val="bullet"/>
      <w:lvlText w:val="o"/>
      <w:lvlJc w:val="left"/>
      <w:pPr>
        <w:ind w:left="37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6B81BB2">
      <w:start w:val="1"/>
      <w:numFmt w:val="bullet"/>
      <w:lvlText w:val="▪"/>
      <w:lvlJc w:val="left"/>
      <w:pPr>
        <w:ind w:left="44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6327B18">
      <w:start w:val="1"/>
      <w:numFmt w:val="bullet"/>
      <w:lvlText w:val="•"/>
      <w:lvlJc w:val="left"/>
      <w:pPr>
        <w:ind w:left="51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840F382">
      <w:start w:val="1"/>
      <w:numFmt w:val="bullet"/>
      <w:lvlText w:val="o"/>
      <w:lvlJc w:val="left"/>
      <w:pPr>
        <w:ind w:left="59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F746B84">
      <w:start w:val="1"/>
      <w:numFmt w:val="bullet"/>
      <w:lvlText w:val="▪"/>
      <w:lvlJc w:val="left"/>
      <w:pPr>
        <w:ind w:left="66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B9E0E05"/>
    <w:multiLevelType w:val="hybridMultilevel"/>
    <w:tmpl w:val="2C0E9EAA"/>
    <w:lvl w:ilvl="0" w:tplc="69986316">
      <w:start w:val="1"/>
      <w:numFmt w:val="bullet"/>
      <w:lvlText w:val="•"/>
      <w:lvlJc w:val="left"/>
      <w:pPr>
        <w:ind w:left="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AB2465C">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B044572">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74ADD9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2C8B016">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0F6FC22">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26EBB9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52A9FD6">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40ADEBC">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2046F90"/>
    <w:multiLevelType w:val="hybridMultilevel"/>
    <w:tmpl w:val="570CD444"/>
    <w:lvl w:ilvl="0" w:tplc="BCB4C18E">
      <w:start w:val="1"/>
      <w:numFmt w:val="bullet"/>
      <w:lvlText w:val="•"/>
      <w:lvlJc w:val="left"/>
      <w:pPr>
        <w:ind w:left="2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B723626">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7CAA2EE">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E2C09E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BC6A6B2">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E4AF7D6">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94E43E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10C624A">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6D8D336">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23B3D19"/>
    <w:multiLevelType w:val="hybridMultilevel"/>
    <w:tmpl w:val="433810A6"/>
    <w:lvl w:ilvl="0" w:tplc="2558161C">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8E89E06">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9DE5D06">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C787A7A">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96A13C6">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960E0D2">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B06A866">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818E556">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940CE5C">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36575432"/>
    <w:multiLevelType w:val="hybridMultilevel"/>
    <w:tmpl w:val="B532CC1E"/>
    <w:lvl w:ilvl="0" w:tplc="1D3AAA54">
      <w:start w:val="1"/>
      <w:numFmt w:val="bullet"/>
      <w:lvlText w:val="•"/>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6504D9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EC204F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AEA9D4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498015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CFEC5A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9820B2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2FCB82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1A45E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3A6454E8"/>
    <w:multiLevelType w:val="hybridMultilevel"/>
    <w:tmpl w:val="02D87DFE"/>
    <w:lvl w:ilvl="0" w:tplc="1EEED4E4">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5FE916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224DF3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6A2359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DAC762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3C0ABC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976CBD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7043F9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C4A55C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3E1A2CAD"/>
    <w:multiLevelType w:val="hybridMultilevel"/>
    <w:tmpl w:val="39FAB6C0"/>
    <w:lvl w:ilvl="0" w:tplc="5448B948">
      <w:start w:val="1"/>
      <w:numFmt w:val="bullet"/>
      <w:lvlText w:val="•"/>
      <w:lvlJc w:val="left"/>
      <w:pPr>
        <w:ind w:left="7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28E286">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C0C1A32">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626FA00">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F76CE72">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C8E1CF8">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E3A18B8">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C48461A">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B106D9E">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3FCA7C11"/>
    <w:multiLevelType w:val="hybridMultilevel"/>
    <w:tmpl w:val="DAEC39E2"/>
    <w:lvl w:ilvl="0" w:tplc="EEC4719E">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82EBDC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B840C2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B449DD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C9C71F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456EDE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67A087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DD8E17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5788C1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40A52E40"/>
    <w:multiLevelType w:val="hybridMultilevel"/>
    <w:tmpl w:val="1E12F1E0"/>
    <w:lvl w:ilvl="0" w:tplc="E270A34A">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F02EEF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6E2FCD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7B21BA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434F20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4164FD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F6C96A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5C0636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82AAD2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1ED5497"/>
    <w:multiLevelType w:val="hybridMultilevel"/>
    <w:tmpl w:val="BDA28940"/>
    <w:lvl w:ilvl="0" w:tplc="F83CAF46">
      <w:start w:val="1"/>
      <w:numFmt w:val="bullet"/>
      <w:lvlText w:val="•"/>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078A29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7CEB7E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908997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8AC6BA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C82A57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632317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CCCDDF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9E6152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79136F3"/>
    <w:multiLevelType w:val="hybridMultilevel"/>
    <w:tmpl w:val="91B444FE"/>
    <w:lvl w:ilvl="0" w:tplc="4ED6F7F0">
      <w:start w:val="1"/>
      <w:numFmt w:val="bullet"/>
      <w:lvlText w:val="•"/>
      <w:lvlJc w:val="left"/>
      <w:pPr>
        <w:ind w:left="2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FE80BA8">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49A4066">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C6C003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C0E1290">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9E84640">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9E0A11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8A01C62">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2A669B8">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A7B1AF9"/>
    <w:multiLevelType w:val="hybridMultilevel"/>
    <w:tmpl w:val="D466D60A"/>
    <w:lvl w:ilvl="0" w:tplc="C93C7A80">
      <w:start w:val="1"/>
      <w:numFmt w:val="bullet"/>
      <w:lvlText w:val="•"/>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DC8A2F4">
      <w:start w:val="1"/>
      <w:numFmt w:val="bullet"/>
      <w:lvlText w:val="o"/>
      <w:lvlJc w:val="left"/>
      <w:pPr>
        <w:ind w:left="14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264D09E">
      <w:start w:val="1"/>
      <w:numFmt w:val="bullet"/>
      <w:lvlText w:val="▪"/>
      <w:lvlJc w:val="left"/>
      <w:pPr>
        <w:ind w:left="21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B6E9B6E">
      <w:start w:val="1"/>
      <w:numFmt w:val="bullet"/>
      <w:lvlText w:val="•"/>
      <w:lvlJc w:val="left"/>
      <w:pPr>
        <w:ind w:left="28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40626F6">
      <w:start w:val="1"/>
      <w:numFmt w:val="bullet"/>
      <w:lvlText w:val="o"/>
      <w:lvlJc w:val="left"/>
      <w:pPr>
        <w:ind w:left="35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D9A1D4E">
      <w:start w:val="1"/>
      <w:numFmt w:val="bullet"/>
      <w:lvlText w:val="▪"/>
      <w:lvlJc w:val="left"/>
      <w:pPr>
        <w:ind w:left="43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8FE3AA2">
      <w:start w:val="1"/>
      <w:numFmt w:val="bullet"/>
      <w:lvlText w:val="•"/>
      <w:lvlJc w:val="left"/>
      <w:pPr>
        <w:ind w:left="50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0724C66">
      <w:start w:val="1"/>
      <w:numFmt w:val="bullet"/>
      <w:lvlText w:val="o"/>
      <w:lvlJc w:val="left"/>
      <w:pPr>
        <w:ind w:left="57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29EC846">
      <w:start w:val="1"/>
      <w:numFmt w:val="bullet"/>
      <w:lvlText w:val="▪"/>
      <w:lvlJc w:val="left"/>
      <w:pPr>
        <w:ind w:left="64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DC24C46"/>
    <w:multiLevelType w:val="hybridMultilevel"/>
    <w:tmpl w:val="B6B0063E"/>
    <w:lvl w:ilvl="0" w:tplc="F85C79D2">
      <w:start w:val="1"/>
      <w:numFmt w:val="bullet"/>
      <w:lvlText w:val="•"/>
      <w:lvlJc w:val="left"/>
      <w:pPr>
        <w:ind w:left="706"/>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1" w:tplc="09A20946">
      <w:start w:val="1"/>
      <w:numFmt w:val="bullet"/>
      <w:lvlText w:val="o"/>
      <w:lvlJc w:val="left"/>
      <w:pPr>
        <w:ind w:left="1440"/>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2" w:tplc="04A21F50">
      <w:start w:val="1"/>
      <w:numFmt w:val="bullet"/>
      <w:lvlText w:val="▪"/>
      <w:lvlJc w:val="left"/>
      <w:pPr>
        <w:ind w:left="2160"/>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3" w:tplc="C31EFB44">
      <w:start w:val="1"/>
      <w:numFmt w:val="bullet"/>
      <w:lvlText w:val="•"/>
      <w:lvlJc w:val="left"/>
      <w:pPr>
        <w:ind w:left="288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4" w:tplc="273EE288">
      <w:start w:val="1"/>
      <w:numFmt w:val="bullet"/>
      <w:lvlText w:val="o"/>
      <w:lvlJc w:val="left"/>
      <w:pPr>
        <w:ind w:left="3600"/>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5" w:tplc="414EB028">
      <w:start w:val="1"/>
      <w:numFmt w:val="bullet"/>
      <w:lvlText w:val="▪"/>
      <w:lvlJc w:val="left"/>
      <w:pPr>
        <w:ind w:left="4320"/>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6" w:tplc="76262094">
      <w:start w:val="1"/>
      <w:numFmt w:val="bullet"/>
      <w:lvlText w:val="•"/>
      <w:lvlJc w:val="left"/>
      <w:pPr>
        <w:ind w:left="504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7" w:tplc="106076C4">
      <w:start w:val="1"/>
      <w:numFmt w:val="bullet"/>
      <w:lvlText w:val="o"/>
      <w:lvlJc w:val="left"/>
      <w:pPr>
        <w:ind w:left="5760"/>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8" w:tplc="DB90C3B8">
      <w:start w:val="1"/>
      <w:numFmt w:val="bullet"/>
      <w:lvlText w:val="▪"/>
      <w:lvlJc w:val="left"/>
      <w:pPr>
        <w:ind w:left="6480"/>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abstractNum>
  <w:abstractNum w:abstractNumId="19" w15:restartNumberingAfterBreak="0">
    <w:nsid w:val="4FEB3E73"/>
    <w:multiLevelType w:val="hybridMultilevel"/>
    <w:tmpl w:val="FA761E7C"/>
    <w:lvl w:ilvl="0" w:tplc="ECD43088">
      <w:start w:val="1"/>
      <w:numFmt w:val="bullet"/>
      <w:lvlText w:val="•"/>
      <w:lvlJc w:val="left"/>
      <w:pPr>
        <w:ind w:left="87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AF2076E">
      <w:start w:val="1"/>
      <w:numFmt w:val="bullet"/>
      <w:lvlText w:val="o"/>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44848EE">
      <w:start w:val="1"/>
      <w:numFmt w:val="bullet"/>
      <w:lvlText w:val="▪"/>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4D83C2E">
      <w:start w:val="1"/>
      <w:numFmt w:val="bullet"/>
      <w:lvlText w:val="•"/>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24AE432">
      <w:start w:val="1"/>
      <w:numFmt w:val="bullet"/>
      <w:lvlText w:val="o"/>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A10F482">
      <w:start w:val="1"/>
      <w:numFmt w:val="bullet"/>
      <w:lvlText w:val="▪"/>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A9E9568">
      <w:start w:val="1"/>
      <w:numFmt w:val="bullet"/>
      <w:lvlText w:val="•"/>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23CF28E">
      <w:start w:val="1"/>
      <w:numFmt w:val="bullet"/>
      <w:lvlText w:val="o"/>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364FCAA">
      <w:start w:val="1"/>
      <w:numFmt w:val="bullet"/>
      <w:lvlText w:val="▪"/>
      <w:lvlJc w:val="left"/>
      <w:pPr>
        <w:ind w:left="68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8480828"/>
    <w:multiLevelType w:val="hybridMultilevel"/>
    <w:tmpl w:val="09AC4CEE"/>
    <w:lvl w:ilvl="0" w:tplc="DACE9B22">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9CC3D1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26EC89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5C4F48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262D1B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F960D3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D08D1C6">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04E3BC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1C406A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5FAF7ACF"/>
    <w:multiLevelType w:val="hybridMultilevel"/>
    <w:tmpl w:val="2ED049A0"/>
    <w:lvl w:ilvl="0" w:tplc="1104142E">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43423E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656445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9CA5BA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676DF8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EF48F7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21611A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7A019D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1264B1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62604480"/>
    <w:multiLevelType w:val="hybridMultilevel"/>
    <w:tmpl w:val="703C1568"/>
    <w:lvl w:ilvl="0" w:tplc="8214CF8A">
      <w:start w:val="1"/>
      <w:numFmt w:val="bullet"/>
      <w:lvlText w:val="•"/>
      <w:lvlJc w:val="left"/>
      <w:pPr>
        <w:ind w:left="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338B152">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F24FFA8">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5D4D8F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9186C02">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B7815CC">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EBE332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2408910">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154B726">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6256056"/>
    <w:multiLevelType w:val="hybridMultilevel"/>
    <w:tmpl w:val="18048FF6"/>
    <w:lvl w:ilvl="0" w:tplc="6E122A4E">
      <w:start w:val="1"/>
      <w:numFmt w:val="decimal"/>
      <w:lvlText w:val="%1."/>
      <w:lvlJc w:val="left"/>
      <w:pPr>
        <w:ind w:left="2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DC87EA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786E23E">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FA0A9D8">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5F2813C">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0EA7BD4">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5624F8C">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EAE6D6E">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21A6042">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68C64529"/>
    <w:multiLevelType w:val="hybridMultilevel"/>
    <w:tmpl w:val="D096B43A"/>
    <w:lvl w:ilvl="0" w:tplc="8D58E574">
      <w:start w:val="1"/>
      <w:numFmt w:val="bullet"/>
      <w:lvlText w:val="•"/>
      <w:lvlJc w:val="left"/>
      <w:pPr>
        <w:ind w:left="4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D820238">
      <w:start w:val="1"/>
      <w:numFmt w:val="bullet"/>
      <w:lvlText w:val="o"/>
      <w:lvlJc w:val="left"/>
      <w:pPr>
        <w:ind w:left="114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0C49318">
      <w:start w:val="1"/>
      <w:numFmt w:val="bullet"/>
      <w:lvlText w:val="▪"/>
      <w:lvlJc w:val="left"/>
      <w:pPr>
        <w:ind w:left="186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FD0878A">
      <w:start w:val="1"/>
      <w:numFmt w:val="bullet"/>
      <w:lvlText w:val="•"/>
      <w:lvlJc w:val="left"/>
      <w:pPr>
        <w:ind w:left="25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57A0A50">
      <w:start w:val="1"/>
      <w:numFmt w:val="bullet"/>
      <w:lvlText w:val="o"/>
      <w:lvlJc w:val="left"/>
      <w:pPr>
        <w:ind w:left="330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8AA50B2">
      <w:start w:val="1"/>
      <w:numFmt w:val="bullet"/>
      <w:lvlText w:val="▪"/>
      <w:lvlJc w:val="left"/>
      <w:pPr>
        <w:ind w:left="402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1CA4BBA">
      <w:start w:val="1"/>
      <w:numFmt w:val="bullet"/>
      <w:lvlText w:val="•"/>
      <w:lvlJc w:val="left"/>
      <w:pPr>
        <w:ind w:left="47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2BA23BC">
      <w:start w:val="1"/>
      <w:numFmt w:val="bullet"/>
      <w:lvlText w:val="o"/>
      <w:lvlJc w:val="left"/>
      <w:pPr>
        <w:ind w:left="546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4A816DA">
      <w:start w:val="1"/>
      <w:numFmt w:val="bullet"/>
      <w:lvlText w:val="▪"/>
      <w:lvlJc w:val="left"/>
      <w:pPr>
        <w:ind w:left="618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6DB457C1"/>
    <w:multiLevelType w:val="hybridMultilevel"/>
    <w:tmpl w:val="AE603832"/>
    <w:lvl w:ilvl="0" w:tplc="392EF7E4">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F6EA8B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3A401D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EE4610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8D4662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05C957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7BC78D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54E30F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854CD1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75CE34B0"/>
    <w:multiLevelType w:val="hybridMultilevel"/>
    <w:tmpl w:val="E13C38C8"/>
    <w:lvl w:ilvl="0" w:tplc="D9866C02">
      <w:start w:val="1"/>
      <w:numFmt w:val="bullet"/>
      <w:lvlText w:val="•"/>
      <w:lvlJc w:val="left"/>
      <w:pPr>
        <w:ind w:left="7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CE2B1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5BC738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31C948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00C46D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CAEF04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C62DB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9ED84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46E1DC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77B3602E"/>
    <w:multiLevelType w:val="hybridMultilevel"/>
    <w:tmpl w:val="16ECDF18"/>
    <w:lvl w:ilvl="0" w:tplc="180870D8">
      <w:start w:val="1"/>
      <w:numFmt w:val="bullet"/>
      <w:lvlText w:val="•"/>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1BA55B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6F8EF9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34AFA5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208BD2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F86F05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A6CB2D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24495F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27617A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853376653">
    <w:abstractNumId w:val="3"/>
  </w:num>
  <w:num w:numId="2" w16cid:durableId="715853253">
    <w:abstractNumId w:val="18"/>
  </w:num>
  <w:num w:numId="3" w16cid:durableId="497158672">
    <w:abstractNumId w:val="11"/>
  </w:num>
  <w:num w:numId="4" w16cid:durableId="259341411">
    <w:abstractNumId w:val="6"/>
  </w:num>
  <w:num w:numId="5" w16cid:durableId="650135541">
    <w:abstractNumId w:val="21"/>
  </w:num>
  <w:num w:numId="6" w16cid:durableId="874271890">
    <w:abstractNumId w:val="19"/>
  </w:num>
  <w:num w:numId="7" w16cid:durableId="54087145">
    <w:abstractNumId w:val="22"/>
  </w:num>
  <w:num w:numId="8" w16cid:durableId="291374382">
    <w:abstractNumId w:val="0"/>
  </w:num>
  <w:num w:numId="9" w16cid:durableId="1531063887">
    <w:abstractNumId w:val="7"/>
  </w:num>
  <w:num w:numId="10" w16cid:durableId="1005551327">
    <w:abstractNumId w:val="27"/>
  </w:num>
  <w:num w:numId="11" w16cid:durableId="1549486237">
    <w:abstractNumId w:val="25"/>
  </w:num>
  <w:num w:numId="12" w16cid:durableId="980503647">
    <w:abstractNumId w:val="23"/>
  </w:num>
  <w:num w:numId="13" w16cid:durableId="1448040799">
    <w:abstractNumId w:val="8"/>
  </w:num>
  <w:num w:numId="14" w16cid:durableId="842283711">
    <w:abstractNumId w:val="10"/>
  </w:num>
  <w:num w:numId="15" w16cid:durableId="246772464">
    <w:abstractNumId w:val="16"/>
  </w:num>
  <w:num w:numId="16" w16cid:durableId="1359891503">
    <w:abstractNumId w:val="17"/>
  </w:num>
  <w:num w:numId="17" w16cid:durableId="1625427748">
    <w:abstractNumId w:val="26"/>
  </w:num>
  <w:num w:numId="18" w16cid:durableId="418060551">
    <w:abstractNumId w:val="24"/>
  </w:num>
  <w:num w:numId="19" w16cid:durableId="948009917">
    <w:abstractNumId w:val="15"/>
  </w:num>
  <w:num w:numId="20" w16cid:durableId="1818839027">
    <w:abstractNumId w:val="20"/>
  </w:num>
  <w:num w:numId="21" w16cid:durableId="1308627407">
    <w:abstractNumId w:val="5"/>
  </w:num>
  <w:num w:numId="22" w16cid:durableId="211236228">
    <w:abstractNumId w:val="4"/>
  </w:num>
  <w:num w:numId="23" w16cid:durableId="886070892">
    <w:abstractNumId w:val="2"/>
  </w:num>
  <w:num w:numId="24" w16cid:durableId="2028365211">
    <w:abstractNumId w:val="1"/>
  </w:num>
  <w:num w:numId="25" w16cid:durableId="2018771769">
    <w:abstractNumId w:val="13"/>
  </w:num>
  <w:num w:numId="26" w16cid:durableId="1282834284">
    <w:abstractNumId w:val="14"/>
  </w:num>
  <w:num w:numId="27" w16cid:durableId="29846580">
    <w:abstractNumId w:val="9"/>
  </w:num>
  <w:num w:numId="28" w16cid:durableId="185893118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5E57"/>
    <w:rsid w:val="0002242C"/>
    <w:rsid w:val="001035FF"/>
    <w:rsid w:val="00107AD5"/>
    <w:rsid w:val="001E0FBA"/>
    <w:rsid w:val="00281150"/>
    <w:rsid w:val="00283B82"/>
    <w:rsid w:val="00292FC8"/>
    <w:rsid w:val="002E3965"/>
    <w:rsid w:val="002E59A6"/>
    <w:rsid w:val="0034534C"/>
    <w:rsid w:val="00365E57"/>
    <w:rsid w:val="00373831"/>
    <w:rsid w:val="003761A4"/>
    <w:rsid w:val="00377FFD"/>
    <w:rsid w:val="0038656E"/>
    <w:rsid w:val="003C6369"/>
    <w:rsid w:val="003F2A82"/>
    <w:rsid w:val="00403E2E"/>
    <w:rsid w:val="00471EA2"/>
    <w:rsid w:val="004A79E1"/>
    <w:rsid w:val="00504AF6"/>
    <w:rsid w:val="00540954"/>
    <w:rsid w:val="00551B2D"/>
    <w:rsid w:val="00601662"/>
    <w:rsid w:val="006168A5"/>
    <w:rsid w:val="00664C1C"/>
    <w:rsid w:val="006704A7"/>
    <w:rsid w:val="00684B85"/>
    <w:rsid w:val="00686D42"/>
    <w:rsid w:val="006B56AA"/>
    <w:rsid w:val="006E0E66"/>
    <w:rsid w:val="006E48B2"/>
    <w:rsid w:val="006E7083"/>
    <w:rsid w:val="00734C9E"/>
    <w:rsid w:val="008210F4"/>
    <w:rsid w:val="00832144"/>
    <w:rsid w:val="008C3075"/>
    <w:rsid w:val="008F6827"/>
    <w:rsid w:val="0091298B"/>
    <w:rsid w:val="00992C53"/>
    <w:rsid w:val="009C24A1"/>
    <w:rsid w:val="00A31A24"/>
    <w:rsid w:val="00AA1AE6"/>
    <w:rsid w:val="00AB70AA"/>
    <w:rsid w:val="00AF2EEA"/>
    <w:rsid w:val="00B01A30"/>
    <w:rsid w:val="00B0444F"/>
    <w:rsid w:val="00B37E58"/>
    <w:rsid w:val="00B61720"/>
    <w:rsid w:val="00BC7CF2"/>
    <w:rsid w:val="00BD73A0"/>
    <w:rsid w:val="00C00181"/>
    <w:rsid w:val="00C129C8"/>
    <w:rsid w:val="00CA0E9A"/>
    <w:rsid w:val="00CF7526"/>
    <w:rsid w:val="00D1471E"/>
    <w:rsid w:val="00DC29E3"/>
    <w:rsid w:val="00DC2BA5"/>
    <w:rsid w:val="00DD5562"/>
    <w:rsid w:val="00DF20FC"/>
    <w:rsid w:val="00E036D6"/>
    <w:rsid w:val="00E66A87"/>
    <w:rsid w:val="00EE41C4"/>
    <w:rsid w:val="00F03A07"/>
    <w:rsid w:val="00F1579B"/>
    <w:rsid w:val="00F21B53"/>
    <w:rsid w:val="00F5396A"/>
    <w:rsid w:val="00FA57F5"/>
    <w:rsid w:val="00FB59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670725"/>
  <w15:docId w15:val="{BA71DC90-6FA5-8545-8467-DBCEB0396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471" w:right="399" w:hanging="10"/>
      <w:jc w:val="both"/>
    </w:pPr>
    <w:rPr>
      <w:rFonts w:ascii="Arial" w:eastAsia="Arial" w:hAnsi="Arial" w:cs="Arial"/>
      <w:color w:val="000000"/>
      <w:lang w:bidi="en-GB"/>
    </w:rPr>
  </w:style>
  <w:style w:type="paragraph" w:styleId="Heading1">
    <w:name w:val="heading 1"/>
    <w:next w:val="Normal"/>
    <w:link w:val="Heading1Char"/>
    <w:uiPriority w:val="9"/>
    <w:qFormat/>
    <w:pPr>
      <w:keepNext/>
      <w:keepLines/>
      <w:spacing w:after="158" w:line="259" w:lineRule="auto"/>
      <w:ind w:right="1445"/>
      <w:outlineLvl w:val="0"/>
    </w:pPr>
    <w:rPr>
      <w:rFonts w:ascii="Arial" w:eastAsia="Arial" w:hAnsi="Arial" w:cs="Arial"/>
      <w:b/>
      <w:color w:val="0070C0"/>
      <w:sz w:val="28"/>
    </w:rPr>
  </w:style>
  <w:style w:type="paragraph" w:styleId="Heading2">
    <w:name w:val="heading 2"/>
    <w:next w:val="Normal"/>
    <w:link w:val="Heading2Char"/>
    <w:uiPriority w:val="9"/>
    <w:unhideWhenUsed/>
    <w:qFormat/>
    <w:pPr>
      <w:keepNext/>
      <w:keepLines/>
      <w:spacing w:line="259" w:lineRule="auto"/>
      <w:ind w:left="370" w:hanging="10"/>
      <w:outlineLvl w:val="1"/>
    </w:pPr>
    <w:rPr>
      <w:rFonts w:ascii="Arial" w:eastAsia="Arial" w:hAnsi="Arial" w:cs="Arial"/>
      <w:b/>
      <w:color w:val="000000"/>
    </w:rPr>
  </w:style>
  <w:style w:type="paragraph" w:styleId="Heading3">
    <w:name w:val="heading 3"/>
    <w:next w:val="Normal"/>
    <w:link w:val="Heading3Char"/>
    <w:uiPriority w:val="9"/>
    <w:unhideWhenUsed/>
    <w:qFormat/>
    <w:pPr>
      <w:keepNext/>
      <w:keepLines/>
      <w:spacing w:after="11" w:line="249" w:lineRule="auto"/>
      <w:ind w:left="10" w:hanging="10"/>
      <w:jc w:val="both"/>
      <w:outlineLvl w:val="2"/>
    </w:pPr>
    <w:rPr>
      <w:rFonts w:ascii="Arial" w:eastAsia="Arial" w:hAnsi="Arial" w:cs="Arial"/>
      <w:b/>
      <w:color w:val="0070C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4"/>
    </w:rPr>
  </w:style>
  <w:style w:type="character" w:customStyle="1" w:styleId="Heading1Char">
    <w:name w:val="Heading 1 Char"/>
    <w:link w:val="Heading1"/>
    <w:rPr>
      <w:rFonts w:ascii="Arial" w:eastAsia="Arial" w:hAnsi="Arial" w:cs="Arial"/>
      <w:b/>
      <w:color w:val="0070C0"/>
      <w:sz w:val="28"/>
    </w:rPr>
  </w:style>
  <w:style w:type="character" w:customStyle="1" w:styleId="Heading3Char">
    <w:name w:val="Heading 3 Char"/>
    <w:link w:val="Heading3"/>
    <w:rPr>
      <w:rFonts w:ascii="Arial" w:eastAsia="Arial" w:hAnsi="Arial" w:cs="Arial"/>
      <w:b/>
      <w:color w:val="0070C0"/>
      <w:sz w:val="24"/>
    </w:rPr>
  </w:style>
  <w:style w:type="table" w:customStyle="1" w:styleId="TableGrid">
    <w:name w:val="TableGrid"/>
    <w:tblPr>
      <w:tblCellMar>
        <w:top w:w="0" w:type="dxa"/>
        <w:left w:w="0" w:type="dxa"/>
        <w:bottom w:w="0" w:type="dxa"/>
        <w:right w:w="0" w:type="dxa"/>
      </w:tblCellMar>
    </w:tblPr>
  </w:style>
  <w:style w:type="paragraph" w:styleId="Header">
    <w:name w:val="header"/>
    <w:basedOn w:val="Normal"/>
    <w:link w:val="HeaderChar"/>
    <w:uiPriority w:val="99"/>
    <w:unhideWhenUsed/>
    <w:rsid w:val="00107A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7AD5"/>
    <w:rPr>
      <w:rFonts w:ascii="Arial" w:eastAsia="Arial" w:hAnsi="Arial" w:cs="Arial"/>
      <w:color w:val="000000"/>
      <w:lang w:bidi="en-GB"/>
    </w:rPr>
  </w:style>
  <w:style w:type="paragraph" w:styleId="ListParagraph">
    <w:name w:val="List Paragraph"/>
    <w:basedOn w:val="Normal"/>
    <w:uiPriority w:val="34"/>
    <w:qFormat/>
    <w:rsid w:val="00DC2BA5"/>
    <w:pPr>
      <w:ind w:left="720"/>
      <w:contextualSpacing/>
    </w:pPr>
  </w:style>
  <w:style w:type="character" w:styleId="Hyperlink">
    <w:name w:val="Hyperlink"/>
    <w:basedOn w:val="DefaultParagraphFont"/>
    <w:uiPriority w:val="99"/>
    <w:unhideWhenUsed/>
    <w:rsid w:val="00684B85"/>
    <w:rPr>
      <w:color w:val="0563C1" w:themeColor="hyperlink"/>
      <w:u w:val="single"/>
    </w:rPr>
  </w:style>
  <w:style w:type="character" w:styleId="UnresolvedMention">
    <w:name w:val="Unresolved Mention"/>
    <w:basedOn w:val="DefaultParagraphFont"/>
    <w:uiPriority w:val="99"/>
    <w:semiHidden/>
    <w:unhideWhenUsed/>
    <w:rsid w:val="00684B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www.outcomesstar.org.uk/using-the-star/see-the-stars/teen-star/" TargetMode="External"/><Relationship Id="rId21" Type="http://schemas.openxmlformats.org/officeDocument/2006/relationships/hyperlink" Target="https://www.gl-assessment.co.uk/assessments/pass/" TargetMode="External"/><Relationship Id="rId42" Type="http://schemas.openxmlformats.org/officeDocument/2006/relationships/hyperlink" Target="http://www.team-/" TargetMode="External"/><Relationship Id="rId47" Type="http://schemas.openxmlformats.org/officeDocument/2006/relationships/image" Target="media/image7.png"/><Relationship Id="rId63" Type="http://schemas.openxmlformats.org/officeDocument/2006/relationships/image" Target="media/image16.jpg"/><Relationship Id="rId68"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hyperlink" Target="https://livesinthebalance.org/wp-content/uploads/2021/06/ALSUP-2020-1.pdf" TargetMode="External"/><Relationship Id="rId29" Type="http://schemas.openxmlformats.org/officeDocument/2006/relationships/hyperlink" Target="https://www.outcomesstar.org.uk/using-the-star/see-the-stars/teen-star/" TargetMode="External"/><Relationship Id="rId11" Type="http://schemas.openxmlformats.org/officeDocument/2006/relationships/hyperlink" Target="https://livesinthebalance.org/wp-content/uploads/2021/06/ALSUP-2020-1.pdf" TargetMode="External"/><Relationship Id="rId24" Type="http://schemas.openxmlformats.org/officeDocument/2006/relationships/hyperlink" Target="https://www.hoddereducation.co.uk/snap" TargetMode="External"/><Relationship Id="rId32" Type="http://schemas.openxmlformats.org/officeDocument/2006/relationships/hyperlink" Target="https://www.outcomesstar.org.uk/using-the-star/see-the-stars/teen-star/" TargetMode="External"/><Relationship Id="rId37" Type="http://schemas.openxmlformats.org/officeDocument/2006/relationships/hyperlink" Target="https://www.outcomesstar.org.uk/using-the-star/see-the-stars/teen-star/" TargetMode="External"/><Relationship Id="rId40" Type="http://schemas.openxmlformats.org/officeDocument/2006/relationships/hyperlink" Target="http://www.team-/" TargetMode="External"/><Relationship Id="rId45" Type="http://schemas.openxmlformats.org/officeDocument/2006/relationships/image" Target="media/image5.png"/><Relationship Id="rId53" Type="http://schemas.openxmlformats.org/officeDocument/2006/relationships/image" Target="media/image12.png"/><Relationship Id="rId58" Type="http://schemas.openxmlformats.org/officeDocument/2006/relationships/image" Target="media/image11.jpg"/><Relationship Id="rId66" Type="http://schemas.openxmlformats.org/officeDocument/2006/relationships/image" Target="media/image19.png"/><Relationship Id="rId74"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14.jpg"/><Relationship Id="rId19" Type="http://schemas.openxmlformats.org/officeDocument/2006/relationships/hyperlink" Target="https://www.gl-assessment.co.uk/assessments/pass/" TargetMode="External"/><Relationship Id="rId14" Type="http://schemas.openxmlformats.org/officeDocument/2006/relationships/hyperlink" Target="https://livesinthebalance.org/wp-content/uploads/2021/06/ALSUP-2020-1.pdf" TargetMode="External"/><Relationship Id="rId22" Type="http://schemas.openxmlformats.org/officeDocument/2006/relationships/hyperlink" Target="https://www.gl-assessment.co.uk/assessments/pass/" TargetMode="External"/><Relationship Id="rId27" Type="http://schemas.openxmlformats.org/officeDocument/2006/relationships/hyperlink" Target="https://www.outcomesstar.org.uk/using-the-star/see-the-stars/teen-star/" TargetMode="External"/><Relationship Id="rId30" Type="http://schemas.openxmlformats.org/officeDocument/2006/relationships/hyperlink" Target="https://www.outcomesstar.org.uk/using-the-star/see-the-stars/teen-star/" TargetMode="External"/><Relationship Id="rId35" Type="http://schemas.openxmlformats.org/officeDocument/2006/relationships/hyperlink" Target="https://www.outcomesstar.org.uk/using-the-star/see-the-stars/teen-star/" TargetMode="External"/><Relationship Id="rId43" Type="http://schemas.openxmlformats.org/officeDocument/2006/relationships/image" Target="media/image3.png"/><Relationship Id="rId48" Type="http://schemas.openxmlformats.org/officeDocument/2006/relationships/image" Target="media/image8.png"/><Relationship Id="rId56" Type="http://schemas.openxmlformats.org/officeDocument/2006/relationships/image" Target="media/image15.png"/><Relationship Id="rId64" Type="http://schemas.openxmlformats.org/officeDocument/2006/relationships/image" Target="media/image17.jpg"/><Relationship Id="rId69" Type="http://schemas.openxmlformats.org/officeDocument/2006/relationships/image" Target="media/image28.png"/><Relationship Id="rId8" Type="http://schemas.openxmlformats.org/officeDocument/2006/relationships/hyperlink" Target="https://motional.io/" TargetMode="External"/><Relationship Id="rId51" Type="http://schemas.openxmlformats.org/officeDocument/2006/relationships/image" Target="media/image10.png"/><Relationship Id="rId72" Type="http://schemas.openxmlformats.org/officeDocument/2006/relationships/footer" Target="footer3.xml"/><Relationship Id="rId3" Type="http://schemas.openxmlformats.org/officeDocument/2006/relationships/settings" Target="settings.xml"/><Relationship Id="rId12" Type="http://schemas.openxmlformats.org/officeDocument/2006/relationships/hyperlink" Target="https://livesinthebalance.org/wp-content/uploads/2021/06/ALSUP-2020-1.pdf" TargetMode="External"/><Relationship Id="rId17" Type="http://schemas.openxmlformats.org/officeDocument/2006/relationships/hyperlink" Target="https://livesinthebalance.org/wp-content/uploads/2021/06/ALSUP-2020-1.pdf" TargetMode="External"/><Relationship Id="rId25" Type="http://schemas.openxmlformats.org/officeDocument/2006/relationships/hyperlink" Target="https://www.hoddereducation.co.uk/snap" TargetMode="External"/><Relationship Id="rId33" Type="http://schemas.openxmlformats.org/officeDocument/2006/relationships/hyperlink" Target="https://www.outcomesstar.org.uk/using-the-star/see-the-stars/teen-star/" TargetMode="External"/><Relationship Id="rId38" Type="http://schemas.openxmlformats.org/officeDocument/2006/relationships/image" Target="media/image2.png"/><Relationship Id="rId46" Type="http://schemas.openxmlformats.org/officeDocument/2006/relationships/image" Target="media/image6.png"/><Relationship Id="rId59" Type="http://schemas.openxmlformats.org/officeDocument/2006/relationships/image" Target="media/image12.jpg"/><Relationship Id="rId67" Type="http://schemas.openxmlformats.org/officeDocument/2006/relationships/image" Target="media/image20.png"/><Relationship Id="rId20" Type="http://schemas.openxmlformats.org/officeDocument/2006/relationships/hyperlink" Target="https://www.gl-assessment.co.uk/assessments/pass/" TargetMode="External"/><Relationship Id="rId41" Type="http://schemas.openxmlformats.org/officeDocument/2006/relationships/hyperlink" Target="http://www.team-/" TargetMode="External"/><Relationship Id="rId54" Type="http://schemas.openxmlformats.org/officeDocument/2006/relationships/image" Target="media/image13.png"/><Relationship Id="rId62" Type="http://schemas.openxmlformats.org/officeDocument/2006/relationships/image" Target="media/image15.jpg"/><Relationship Id="rId7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livesinthebalance.org/wp-content/uploads/2021/06/ALSUP-2020-1.pdf" TargetMode="External"/><Relationship Id="rId23" Type="http://schemas.openxmlformats.org/officeDocument/2006/relationships/hyperlink" Target="file:///Users/jamesmcalpine/Desktop/L4L%20Work/Ofsted/Behaviour%20and%20Attitudes/%20" TargetMode="External"/><Relationship Id="rId28" Type="http://schemas.openxmlformats.org/officeDocument/2006/relationships/hyperlink" Target="https://www.outcomesstar.org.uk/using-the-star/see-the-stars/teen-star/" TargetMode="External"/><Relationship Id="rId36" Type="http://schemas.openxmlformats.org/officeDocument/2006/relationships/hyperlink" Target="https://www.outcomesstar.org.uk/using-the-star/see-the-stars/teen-star/" TargetMode="External"/><Relationship Id="rId49" Type="http://schemas.openxmlformats.org/officeDocument/2006/relationships/image" Target="media/image9.png"/><Relationship Id="rId57" Type="http://schemas.openxmlformats.org/officeDocument/2006/relationships/image" Target="media/image10.jpg"/><Relationship Id="rId10" Type="http://schemas.openxmlformats.org/officeDocument/2006/relationships/hyperlink" Target="https://motional.io/" TargetMode="External"/><Relationship Id="rId31" Type="http://schemas.openxmlformats.org/officeDocument/2006/relationships/hyperlink" Target="https://www.outcomesstar.org.uk/using-the-star/see-the-stars/teen-star/" TargetMode="External"/><Relationship Id="rId44" Type="http://schemas.openxmlformats.org/officeDocument/2006/relationships/image" Target="media/image4.png"/><Relationship Id="rId52" Type="http://schemas.openxmlformats.org/officeDocument/2006/relationships/image" Target="media/image11.png"/><Relationship Id="rId60" Type="http://schemas.openxmlformats.org/officeDocument/2006/relationships/image" Target="media/image13.jpg"/><Relationship Id="rId65" Type="http://schemas.openxmlformats.org/officeDocument/2006/relationships/image" Target="media/image18.jpeg"/><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otional.io/" TargetMode="External"/><Relationship Id="rId13" Type="http://schemas.openxmlformats.org/officeDocument/2006/relationships/hyperlink" Target="https://livesinthebalance.org/wp-content/uploads/2021/06/ALSUP-2020-1.pdf" TargetMode="External"/><Relationship Id="rId18" Type="http://schemas.openxmlformats.org/officeDocument/2006/relationships/hyperlink" Target="https://livesinthebalance.org/wp-content/uploads/2021/06/ALSUP-2020-1.pdf" TargetMode="External"/><Relationship Id="rId39" Type="http://schemas.openxmlformats.org/officeDocument/2006/relationships/hyperlink" Target="http://www.team-/" TargetMode="External"/><Relationship Id="rId34" Type="http://schemas.openxmlformats.org/officeDocument/2006/relationships/hyperlink" Target="https://www.outcomesstar.org.uk/using-the-star/see-the-stars/teen-star/" TargetMode="External"/><Relationship Id="rId50" Type="http://schemas.openxmlformats.org/officeDocument/2006/relationships/image" Target="media/image90.png"/><Relationship Id="rId55" Type="http://schemas.openxmlformats.org/officeDocument/2006/relationships/image" Target="media/image14.png"/><Relationship Id="rId7" Type="http://schemas.openxmlformats.org/officeDocument/2006/relationships/image" Target="media/image1.png"/><Relationship Id="rId71"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9669</Words>
  <Characters>55115</Characters>
  <Application>Microsoft Office Word</Application>
  <DocSecurity>0</DocSecurity>
  <Lines>459</Lines>
  <Paragraphs>129</Paragraphs>
  <ScaleCrop>false</ScaleCrop>
  <HeadingPairs>
    <vt:vector size="2" baseType="variant">
      <vt:variant>
        <vt:lpstr>Title</vt:lpstr>
      </vt:variant>
      <vt:variant>
        <vt:i4>1</vt:i4>
      </vt:variant>
    </vt:vector>
  </HeadingPairs>
  <TitlesOfParts>
    <vt:vector size="1" baseType="lpstr">
      <vt:lpstr>Raise Positive Behaviour and Restorative Discipline Policy</vt:lpstr>
    </vt:vector>
  </TitlesOfParts>
  <Company/>
  <LinksUpToDate>false</LinksUpToDate>
  <CharactersWithSpaces>64655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Raise Positive Behaviour and Restorative Discipline Policy</dc:title>
  <dc:subject/>
  <dc:creator>Jason Steele</dc:creator>
  <cp:keywords/>
  <cp:lastModifiedBy>James McAlpine</cp:lastModifiedBy>
  <cp:revision>2</cp:revision>
  <cp:lastPrinted>2022-07-24T15:10:00Z</cp:lastPrinted>
  <dcterms:created xsi:type="dcterms:W3CDTF">2026-05-05T17:39:00Z</dcterms:created>
  <dcterms:modified xsi:type="dcterms:W3CDTF">2026-05-05T17:39:00Z</dcterms:modified>
</cp:coreProperties>
</file>