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5614B" w14:textId="477E0234" w:rsidR="00B252E7" w:rsidRDefault="00B252E7" w:rsidP="00B252E7">
      <w:pPr>
        <w:spacing w:after="0" w:line="259" w:lineRule="auto"/>
        <w:ind w:left="0" w:firstLine="0"/>
        <w:jc w:val="center"/>
        <w:rPr>
          <w:rFonts w:asciiTheme="minorHAnsi" w:hAnsiTheme="minorHAnsi"/>
          <w:b/>
          <w:sz w:val="28"/>
          <w:szCs w:val="18"/>
        </w:rPr>
      </w:pPr>
      <w:r>
        <w:rPr>
          <w:rFonts w:asciiTheme="minorHAnsi" w:hAnsiTheme="minorHAnsi"/>
          <w:b/>
          <w:sz w:val="28"/>
          <w:szCs w:val="18"/>
        </w:rPr>
        <w:t xml:space="preserve">MAINTENANCE </w:t>
      </w:r>
      <w:r w:rsidR="00E9103D">
        <w:rPr>
          <w:rFonts w:asciiTheme="minorHAnsi" w:hAnsiTheme="minorHAnsi"/>
          <w:b/>
          <w:sz w:val="28"/>
          <w:szCs w:val="18"/>
        </w:rPr>
        <w:t>PERSON</w:t>
      </w:r>
    </w:p>
    <w:p w14:paraId="1B45614C" w14:textId="77777777" w:rsidR="00AC2691" w:rsidRPr="000A20ED" w:rsidRDefault="00AC2691" w:rsidP="00AC2691">
      <w:pPr>
        <w:spacing w:after="0" w:line="259" w:lineRule="auto"/>
        <w:ind w:left="0" w:firstLine="0"/>
        <w:jc w:val="center"/>
        <w:rPr>
          <w:rFonts w:asciiTheme="minorHAnsi" w:hAnsiTheme="minorHAnsi"/>
          <w:b/>
          <w:sz w:val="18"/>
          <w:szCs w:val="18"/>
        </w:rPr>
      </w:pPr>
      <w:r w:rsidRPr="000A20ED">
        <w:rPr>
          <w:rFonts w:asciiTheme="minorHAnsi" w:hAnsiTheme="minorHAnsi"/>
          <w:b/>
          <w:sz w:val="28"/>
          <w:szCs w:val="18"/>
        </w:rPr>
        <w:t>JOB DESCRIPTION</w:t>
      </w:r>
    </w:p>
    <w:p w14:paraId="1B45614D" w14:textId="77777777" w:rsidR="003F365C" w:rsidRPr="000A20ED" w:rsidRDefault="003F365C" w:rsidP="00AC2691">
      <w:pPr>
        <w:spacing w:after="0" w:line="259" w:lineRule="auto"/>
        <w:ind w:left="0" w:firstLine="0"/>
        <w:jc w:val="center"/>
        <w:rPr>
          <w:rFonts w:asciiTheme="minorHAnsi" w:hAnsiTheme="minorHAnsi"/>
          <w:b/>
          <w:sz w:val="18"/>
          <w:szCs w:val="18"/>
        </w:rPr>
      </w:pPr>
    </w:p>
    <w:p w14:paraId="1B45614E" w14:textId="77777777" w:rsidR="003F365C" w:rsidRPr="000A20ED" w:rsidRDefault="003F365C" w:rsidP="003F365C">
      <w:pPr>
        <w:spacing w:after="0" w:line="259" w:lineRule="auto"/>
        <w:ind w:left="0" w:firstLine="0"/>
        <w:jc w:val="both"/>
        <w:rPr>
          <w:rFonts w:asciiTheme="minorHAnsi" w:hAnsiTheme="minorHAnsi"/>
          <w:b/>
          <w:sz w:val="22"/>
          <w:szCs w:val="18"/>
        </w:rPr>
      </w:pPr>
      <w:r w:rsidRPr="000A20ED">
        <w:rPr>
          <w:rFonts w:asciiTheme="minorHAnsi" w:hAnsiTheme="minorHAnsi"/>
          <w:b/>
          <w:sz w:val="22"/>
          <w:szCs w:val="18"/>
        </w:rPr>
        <w:t xml:space="preserve">INTRODUCTION </w:t>
      </w:r>
    </w:p>
    <w:p w14:paraId="1B45614F" w14:textId="77777777" w:rsidR="0068153A" w:rsidRPr="000A20ED" w:rsidRDefault="0068153A" w:rsidP="0068153A">
      <w:pPr>
        <w:pStyle w:val="Default"/>
        <w:rPr>
          <w:rFonts w:asciiTheme="minorHAnsi" w:hAnsiTheme="minorHAnsi"/>
        </w:rPr>
      </w:pPr>
    </w:p>
    <w:p w14:paraId="1B456150" w14:textId="77777777" w:rsidR="0068153A" w:rsidRPr="000A20ED" w:rsidRDefault="0068153A" w:rsidP="0068153A">
      <w:pPr>
        <w:pStyle w:val="Default"/>
        <w:rPr>
          <w:rFonts w:asciiTheme="minorHAnsi" w:hAnsiTheme="minorHAnsi"/>
          <w:sz w:val="22"/>
          <w:szCs w:val="22"/>
        </w:rPr>
      </w:pPr>
      <w:r w:rsidRPr="000A20ED">
        <w:rPr>
          <w:rFonts w:asciiTheme="minorHAnsi" w:hAnsiTheme="minorHAnsi"/>
          <w:sz w:val="22"/>
          <w:szCs w:val="22"/>
        </w:rPr>
        <w:t xml:space="preserve">Care Afloat provides </w:t>
      </w:r>
      <w:r w:rsidRPr="000A20ED">
        <w:rPr>
          <w:rFonts w:asciiTheme="minorHAnsi" w:hAnsiTheme="minorHAnsi"/>
          <w:bCs/>
          <w:sz w:val="22"/>
          <w:szCs w:val="22"/>
        </w:rPr>
        <w:t xml:space="preserve">individual </w:t>
      </w:r>
      <w:r w:rsidRPr="000A20ED">
        <w:rPr>
          <w:rFonts w:asciiTheme="minorHAnsi" w:hAnsiTheme="minorHAnsi"/>
          <w:sz w:val="22"/>
          <w:szCs w:val="22"/>
        </w:rPr>
        <w:t xml:space="preserve">and </w:t>
      </w:r>
      <w:r w:rsidRPr="000A20ED">
        <w:rPr>
          <w:rFonts w:asciiTheme="minorHAnsi" w:hAnsiTheme="minorHAnsi"/>
          <w:bCs/>
          <w:sz w:val="22"/>
          <w:szCs w:val="22"/>
        </w:rPr>
        <w:t xml:space="preserve">shared </w:t>
      </w:r>
      <w:r w:rsidRPr="000A20ED">
        <w:rPr>
          <w:rFonts w:asciiTheme="minorHAnsi" w:hAnsiTheme="minorHAnsi"/>
          <w:sz w:val="22"/>
          <w:szCs w:val="22"/>
        </w:rPr>
        <w:t xml:space="preserve">placements for difficult to place young people, most of whom have had multiple moves. </w:t>
      </w:r>
    </w:p>
    <w:p w14:paraId="1B456151" w14:textId="77777777" w:rsidR="003F365C" w:rsidRPr="000A20ED" w:rsidRDefault="0068153A" w:rsidP="0068153A">
      <w:pPr>
        <w:spacing w:after="0" w:line="259" w:lineRule="auto"/>
        <w:ind w:left="0" w:firstLine="0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Our emphasis is on providing a package of care </w:t>
      </w:r>
      <w:r w:rsidRPr="000A20ED">
        <w:rPr>
          <w:rFonts w:asciiTheme="minorHAnsi" w:hAnsiTheme="minorHAnsi"/>
          <w:bCs/>
          <w:sz w:val="22"/>
        </w:rPr>
        <w:t xml:space="preserve">unique to each young person </w:t>
      </w:r>
      <w:r w:rsidRPr="000A20ED">
        <w:rPr>
          <w:rFonts w:asciiTheme="minorHAnsi" w:hAnsiTheme="minorHAnsi"/>
          <w:sz w:val="22"/>
        </w:rPr>
        <w:t>in a caring environment, underpinned by consistency, clear boundaries, support and the opportunity for a successful future.</w:t>
      </w:r>
    </w:p>
    <w:p w14:paraId="1B456152" w14:textId="77777777" w:rsidR="0068153A" w:rsidRPr="000A20ED" w:rsidRDefault="0068153A" w:rsidP="0068153A">
      <w:pPr>
        <w:spacing w:after="0" w:line="259" w:lineRule="auto"/>
        <w:ind w:left="0" w:firstLine="0"/>
        <w:jc w:val="both"/>
        <w:rPr>
          <w:rFonts w:asciiTheme="minorHAnsi" w:hAnsiTheme="minorHAnsi"/>
          <w:sz w:val="18"/>
          <w:szCs w:val="18"/>
        </w:rPr>
      </w:pPr>
    </w:p>
    <w:p w14:paraId="1B456153" w14:textId="77777777" w:rsidR="003F365C" w:rsidRPr="000A20ED" w:rsidRDefault="003F365C" w:rsidP="003F365C">
      <w:pPr>
        <w:spacing w:after="12" w:line="259" w:lineRule="auto"/>
        <w:ind w:left="0" w:firstLine="0"/>
        <w:jc w:val="both"/>
        <w:rPr>
          <w:rFonts w:asciiTheme="minorHAnsi" w:hAnsiTheme="minorHAnsi"/>
          <w:sz w:val="18"/>
          <w:szCs w:val="18"/>
        </w:rPr>
      </w:pPr>
      <w:r w:rsidRPr="000A20ED">
        <w:rPr>
          <w:rFonts w:asciiTheme="minorHAnsi" w:hAnsiTheme="minorHAnsi"/>
          <w:b/>
          <w:sz w:val="22"/>
          <w:szCs w:val="18"/>
        </w:rPr>
        <w:t>ALL STAFF ARE EXPECTED TO:</w:t>
      </w:r>
    </w:p>
    <w:p w14:paraId="1B456154" w14:textId="77777777" w:rsidR="003F365C" w:rsidRPr="000A20ED" w:rsidRDefault="003F365C" w:rsidP="00282D61">
      <w:pPr>
        <w:pStyle w:val="ListParagraph"/>
        <w:numPr>
          <w:ilvl w:val="0"/>
          <w:numId w:val="11"/>
        </w:numPr>
        <w:spacing w:after="32" w:line="242" w:lineRule="auto"/>
        <w:ind w:left="1418" w:hanging="709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Work in the context of </w:t>
      </w:r>
      <w:r w:rsidR="0068153A" w:rsidRPr="000A20ED">
        <w:rPr>
          <w:rFonts w:asciiTheme="minorHAnsi" w:hAnsiTheme="minorHAnsi"/>
          <w:sz w:val="22"/>
        </w:rPr>
        <w:t>Care Afloat’s</w:t>
      </w:r>
      <w:r w:rsidRPr="000A20ED">
        <w:rPr>
          <w:rFonts w:asciiTheme="minorHAnsi" w:hAnsiTheme="minorHAnsi"/>
          <w:sz w:val="22"/>
        </w:rPr>
        <w:t xml:space="preserve"> Vision, Mission and Philosophy and to use our outcome monitoring approach in order to support young people in achieving their goals. Having a full understanding and implementing the</w:t>
      </w:r>
      <w:r w:rsidR="0068153A" w:rsidRPr="000A20ED">
        <w:rPr>
          <w:rFonts w:asciiTheme="minorHAnsi" w:hAnsiTheme="minorHAnsi"/>
          <w:sz w:val="22"/>
        </w:rPr>
        <w:t xml:space="preserve"> service</w:t>
      </w:r>
      <w:r w:rsidRPr="000A20ED">
        <w:rPr>
          <w:rFonts w:asciiTheme="minorHAnsi" w:hAnsiTheme="minorHAnsi"/>
          <w:sz w:val="22"/>
        </w:rPr>
        <w:t>’s statement of purpose.</w:t>
      </w:r>
    </w:p>
    <w:p w14:paraId="1B456155" w14:textId="77777777" w:rsidR="0068153A" w:rsidRPr="000A20ED" w:rsidRDefault="0068153A" w:rsidP="00282D61">
      <w:pPr>
        <w:pStyle w:val="ListParagraph"/>
        <w:numPr>
          <w:ilvl w:val="0"/>
          <w:numId w:val="11"/>
        </w:numPr>
        <w:ind w:left="1418" w:hanging="709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>To assist in providing the highest possible standards and to co-operate fully with other staff in achieving these objectives.</w:t>
      </w:r>
    </w:p>
    <w:p w14:paraId="1B456156" w14:textId="77777777" w:rsidR="003F365C" w:rsidRPr="000A20ED" w:rsidRDefault="003F365C" w:rsidP="00282D61">
      <w:pPr>
        <w:pStyle w:val="ListParagraph"/>
        <w:numPr>
          <w:ilvl w:val="0"/>
          <w:numId w:val="11"/>
        </w:numPr>
        <w:spacing w:after="0" w:line="242" w:lineRule="auto"/>
        <w:ind w:left="1418" w:hanging="709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Adhere to </w:t>
      </w:r>
      <w:r w:rsidR="0068153A" w:rsidRPr="000A20ED">
        <w:rPr>
          <w:rFonts w:asciiTheme="minorHAnsi" w:hAnsiTheme="minorHAnsi"/>
          <w:sz w:val="22"/>
        </w:rPr>
        <w:t>care Afloat’s</w:t>
      </w:r>
      <w:r w:rsidR="000A20ED">
        <w:rPr>
          <w:rFonts w:asciiTheme="minorHAnsi" w:hAnsiTheme="minorHAnsi"/>
          <w:sz w:val="22"/>
        </w:rPr>
        <w:t xml:space="preserve"> Policies &amp; Procedures</w:t>
      </w:r>
      <w:r w:rsidRPr="000A20ED">
        <w:rPr>
          <w:rFonts w:asciiTheme="minorHAnsi" w:hAnsiTheme="minorHAnsi"/>
          <w:sz w:val="22"/>
        </w:rPr>
        <w:t xml:space="preserve">, Quality Outcomes Standards, Children’s Regulations 2015 and all other current legislation, showing a high degree of professionalism, resilience, and a willingness to remain committed during particularly demanding times. </w:t>
      </w:r>
    </w:p>
    <w:p w14:paraId="1B456157" w14:textId="77777777" w:rsidR="003F365C" w:rsidRPr="000A20ED" w:rsidRDefault="003F365C" w:rsidP="003F365C">
      <w:pPr>
        <w:spacing w:after="0" w:line="259" w:lineRule="auto"/>
        <w:rPr>
          <w:rFonts w:asciiTheme="minorHAnsi" w:hAnsiTheme="minorHAnsi"/>
          <w:b/>
          <w:sz w:val="18"/>
          <w:szCs w:val="18"/>
        </w:rPr>
      </w:pPr>
    </w:p>
    <w:p w14:paraId="1B456158" w14:textId="77777777" w:rsidR="003F365C" w:rsidRPr="000A20ED" w:rsidRDefault="003F365C" w:rsidP="003F365C">
      <w:pPr>
        <w:spacing w:after="0" w:line="259" w:lineRule="auto"/>
        <w:rPr>
          <w:rFonts w:asciiTheme="minorHAnsi" w:hAnsiTheme="minorHAnsi"/>
          <w:b/>
          <w:sz w:val="22"/>
        </w:rPr>
      </w:pPr>
      <w:r w:rsidRPr="000A20ED">
        <w:rPr>
          <w:rFonts w:asciiTheme="minorHAnsi" w:hAnsiTheme="minorHAnsi"/>
          <w:b/>
          <w:sz w:val="22"/>
        </w:rPr>
        <w:t xml:space="preserve">LOCATION / DEPARTMENT </w:t>
      </w:r>
    </w:p>
    <w:p w14:paraId="1B456159" w14:textId="77777777" w:rsidR="003F365C" w:rsidRPr="000A20ED" w:rsidRDefault="00AD54D8" w:rsidP="003F365C">
      <w:pPr>
        <w:pStyle w:val="ListParagraph"/>
        <w:numPr>
          <w:ilvl w:val="0"/>
          <w:numId w:val="1"/>
        </w:numPr>
        <w:spacing w:after="0" w:line="241" w:lineRule="auto"/>
        <w:ind w:left="426" w:hanging="294"/>
        <w:jc w:val="both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 xml:space="preserve">The Transport &amp; Maintenance Manager </w:t>
      </w:r>
      <w:r w:rsidR="003F365C" w:rsidRPr="000A20ED">
        <w:rPr>
          <w:rFonts w:asciiTheme="minorHAnsi" w:hAnsiTheme="minorHAnsi"/>
          <w:sz w:val="22"/>
        </w:rPr>
        <w:t xml:space="preserve">may be </w:t>
      </w:r>
      <w:r>
        <w:rPr>
          <w:rFonts w:asciiTheme="minorHAnsi" w:hAnsiTheme="minorHAnsi"/>
          <w:sz w:val="22"/>
        </w:rPr>
        <w:t xml:space="preserve">based at the company’s Head Office </w:t>
      </w:r>
      <w:r w:rsidR="003F365C" w:rsidRPr="000A20ED">
        <w:rPr>
          <w:rFonts w:asciiTheme="minorHAnsi" w:hAnsiTheme="minorHAnsi"/>
          <w:sz w:val="22"/>
        </w:rPr>
        <w:t>and will also be requi</w:t>
      </w:r>
      <w:r>
        <w:rPr>
          <w:rFonts w:asciiTheme="minorHAnsi" w:hAnsiTheme="minorHAnsi"/>
          <w:sz w:val="22"/>
        </w:rPr>
        <w:t>red to work at other locations in the course of their duties</w:t>
      </w:r>
      <w:r w:rsidR="003F365C" w:rsidRPr="000A20ED">
        <w:rPr>
          <w:rFonts w:asciiTheme="minorHAnsi" w:hAnsiTheme="minorHAnsi"/>
          <w:sz w:val="22"/>
        </w:rPr>
        <w:t xml:space="preserve">. </w:t>
      </w:r>
    </w:p>
    <w:p w14:paraId="1B45615A" w14:textId="77777777" w:rsidR="003F365C" w:rsidRPr="000A20ED" w:rsidRDefault="003F365C" w:rsidP="003F365C">
      <w:pPr>
        <w:spacing w:after="0" w:line="242" w:lineRule="auto"/>
        <w:jc w:val="both"/>
        <w:rPr>
          <w:rFonts w:asciiTheme="minorHAnsi" w:hAnsiTheme="minorHAnsi"/>
          <w:sz w:val="18"/>
          <w:szCs w:val="18"/>
        </w:rPr>
      </w:pPr>
    </w:p>
    <w:p w14:paraId="1B45615B" w14:textId="77777777" w:rsidR="003F365C" w:rsidRPr="000A20ED" w:rsidRDefault="003F365C" w:rsidP="003F365C">
      <w:pPr>
        <w:spacing w:after="0" w:line="259" w:lineRule="auto"/>
        <w:ind w:left="0" w:firstLine="0"/>
        <w:rPr>
          <w:rFonts w:asciiTheme="minorHAnsi" w:hAnsiTheme="minorHAnsi"/>
          <w:b/>
          <w:sz w:val="22"/>
          <w:szCs w:val="18"/>
        </w:rPr>
      </w:pPr>
      <w:r w:rsidRPr="000A20ED">
        <w:rPr>
          <w:rFonts w:asciiTheme="minorHAnsi" w:hAnsiTheme="minorHAnsi"/>
          <w:b/>
          <w:sz w:val="22"/>
          <w:szCs w:val="18"/>
        </w:rPr>
        <w:t>LINE MANAGER</w:t>
      </w:r>
    </w:p>
    <w:p w14:paraId="1B45615C" w14:textId="77777777" w:rsidR="003F365C" w:rsidRPr="000A20ED" w:rsidRDefault="003F365C" w:rsidP="003F365C">
      <w:pPr>
        <w:spacing w:after="0" w:line="259" w:lineRule="auto"/>
        <w:ind w:left="0" w:firstLine="0"/>
        <w:rPr>
          <w:rFonts w:asciiTheme="minorHAnsi" w:hAnsiTheme="minorHAnsi"/>
          <w:b/>
          <w:sz w:val="18"/>
          <w:szCs w:val="18"/>
        </w:rPr>
      </w:pPr>
    </w:p>
    <w:p w14:paraId="1B45615D" w14:textId="0A12D338" w:rsidR="003F365C" w:rsidRPr="000A20ED" w:rsidRDefault="00AD54D8" w:rsidP="003F365C">
      <w:pPr>
        <w:spacing w:after="0" w:line="239" w:lineRule="auto"/>
        <w:ind w:left="-42" w:firstLine="0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The Transport &amp; Maintenance Manager is</w:t>
      </w:r>
      <w:r w:rsidR="003F365C" w:rsidRPr="000A20ED">
        <w:rPr>
          <w:rFonts w:asciiTheme="minorHAnsi" w:hAnsiTheme="minorHAnsi"/>
          <w:sz w:val="22"/>
        </w:rPr>
        <w:t xml:space="preserve"> managed and supervised by the </w:t>
      </w:r>
      <w:r w:rsidR="006854A0">
        <w:rPr>
          <w:rFonts w:asciiTheme="minorHAnsi" w:hAnsiTheme="minorHAnsi"/>
          <w:sz w:val="22"/>
        </w:rPr>
        <w:t>Office Manager</w:t>
      </w:r>
    </w:p>
    <w:p w14:paraId="1B45615E" w14:textId="77777777" w:rsidR="003F365C" w:rsidRPr="000A20ED" w:rsidRDefault="003F365C" w:rsidP="003F365C">
      <w:pPr>
        <w:spacing w:after="0" w:line="239" w:lineRule="auto"/>
        <w:ind w:left="-42" w:firstLine="0"/>
        <w:rPr>
          <w:rFonts w:asciiTheme="minorHAnsi" w:hAnsiTheme="minorHAnsi"/>
          <w:sz w:val="18"/>
          <w:szCs w:val="18"/>
        </w:rPr>
      </w:pPr>
    </w:p>
    <w:p w14:paraId="1B45615F" w14:textId="77777777" w:rsidR="003F365C" w:rsidRDefault="003F365C" w:rsidP="003F365C">
      <w:pPr>
        <w:spacing w:after="0" w:line="259" w:lineRule="auto"/>
        <w:ind w:left="0" w:firstLine="0"/>
        <w:rPr>
          <w:rFonts w:asciiTheme="minorHAnsi" w:hAnsiTheme="minorHAnsi"/>
          <w:b/>
          <w:sz w:val="22"/>
          <w:szCs w:val="18"/>
        </w:rPr>
      </w:pPr>
      <w:r w:rsidRPr="000A20ED">
        <w:rPr>
          <w:rFonts w:asciiTheme="minorHAnsi" w:hAnsiTheme="minorHAnsi"/>
          <w:b/>
          <w:sz w:val="22"/>
          <w:szCs w:val="18"/>
        </w:rPr>
        <w:t>MAIN DUTIES AND RESPONSIBILITIES</w:t>
      </w:r>
    </w:p>
    <w:p w14:paraId="1B456160" w14:textId="77777777" w:rsidR="00AD54D8" w:rsidRDefault="00AD54D8" w:rsidP="003F365C">
      <w:pPr>
        <w:spacing w:after="0" w:line="259" w:lineRule="auto"/>
        <w:ind w:left="0" w:firstLine="0"/>
        <w:rPr>
          <w:rFonts w:asciiTheme="minorHAnsi" w:hAnsiTheme="minorHAnsi"/>
          <w:b/>
          <w:sz w:val="22"/>
          <w:szCs w:val="18"/>
        </w:rPr>
      </w:pPr>
    </w:p>
    <w:p w14:paraId="1B456164" w14:textId="77777777" w:rsidR="00AD54D8" w:rsidRDefault="00AD54D8" w:rsidP="00AD54D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/>
          <w:sz w:val="22"/>
          <w:lang w:eastAsia="en-US"/>
        </w:rPr>
      </w:pPr>
      <w:r w:rsidRPr="00AD54D8">
        <w:rPr>
          <w:rFonts w:asciiTheme="minorHAnsi" w:eastAsiaTheme="minorHAnsi" w:hAnsiTheme="minorHAnsi"/>
          <w:sz w:val="22"/>
          <w:lang w:eastAsia="en-US"/>
        </w:rPr>
        <w:t xml:space="preserve">Implements and monitors a preventative maintenance program to assure cost effective maintenance and a scheduled maintenance program to provide maintenance by manufacturers specifications. </w:t>
      </w:r>
    </w:p>
    <w:p w14:paraId="4635D12D" w14:textId="18C0EE78" w:rsidR="00D06EF4" w:rsidRDefault="00D06EF4" w:rsidP="00D06EF4">
      <w:pPr>
        <w:pStyle w:val="ListParagraph"/>
        <w:numPr>
          <w:ilvl w:val="0"/>
          <w:numId w:val="13"/>
        </w:numPr>
        <w:spacing w:after="0" w:line="259" w:lineRule="auto"/>
        <w:rPr>
          <w:rFonts w:asciiTheme="minorHAnsi" w:hAnsiTheme="minorHAnsi"/>
          <w:bCs/>
          <w:sz w:val="22"/>
          <w:szCs w:val="18"/>
        </w:rPr>
      </w:pPr>
      <w:r w:rsidRPr="00D06EF4">
        <w:rPr>
          <w:rFonts w:asciiTheme="minorHAnsi" w:hAnsiTheme="minorHAnsi"/>
          <w:bCs/>
          <w:sz w:val="22"/>
          <w:szCs w:val="18"/>
        </w:rPr>
        <w:t>Conduct maintenance and r</w:t>
      </w:r>
      <w:r>
        <w:rPr>
          <w:rFonts w:asciiTheme="minorHAnsi" w:hAnsiTheme="minorHAnsi"/>
          <w:bCs/>
          <w:sz w:val="22"/>
          <w:szCs w:val="18"/>
        </w:rPr>
        <w:t>e</w:t>
      </w:r>
      <w:r w:rsidRPr="00D06EF4">
        <w:rPr>
          <w:rFonts w:asciiTheme="minorHAnsi" w:hAnsiTheme="minorHAnsi"/>
          <w:bCs/>
          <w:sz w:val="22"/>
          <w:szCs w:val="18"/>
        </w:rPr>
        <w:t>pair tasks across various residential properties, our school and narrow boats</w:t>
      </w:r>
    </w:p>
    <w:p w14:paraId="1B456171" w14:textId="77777777" w:rsidR="00944F8D" w:rsidRDefault="00944F8D" w:rsidP="00944F8D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 w:rsidRPr="00944F8D">
        <w:rPr>
          <w:rFonts w:asciiTheme="minorHAnsi" w:eastAsiaTheme="minorEastAsia" w:hAnsiTheme="minorHAnsi"/>
          <w:sz w:val="22"/>
        </w:rPr>
        <w:t>Efficiently managing time and meeting all specified deadlines.</w:t>
      </w:r>
    </w:p>
    <w:p w14:paraId="1B456172" w14:textId="77777777" w:rsidR="00E240D5" w:rsidRDefault="00E240D5" w:rsidP="00A33D89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/>
          <w:sz w:val="22"/>
        </w:rPr>
        <w:t>To share work plans with your line manager and gain agreement to perform specific maintenance tasks</w:t>
      </w:r>
    </w:p>
    <w:p w14:paraId="1B456173" w14:textId="77777777" w:rsidR="00A33D89" w:rsidRDefault="00A33D89" w:rsidP="00A33D89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/>
          <w:sz w:val="22"/>
        </w:rPr>
        <w:t xml:space="preserve">Undertake repairs to minor damage </w:t>
      </w:r>
      <w:r w:rsidR="00E240D5">
        <w:rPr>
          <w:rFonts w:asciiTheme="minorHAnsi" w:eastAsiaTheme="minorEastAsia" w:hAnsiTheme="minorHAnsi"/>
          <w:sz w:val="22"/>
        </w:rPr>
        <w:t>which is within your abilities and complies with Health &amp; Safety Legislation</w:t>
      </w:r>
    </w:p>
    <w:p w14:paraId="1B456174" w14:textId="0BBC3308" w:rsidR="00E240D5" w:rsidRDefault="00E240D5" w:rsidP="00A33D89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/>
          <w:sz w:val="22"/>
        </w:rPr>
        <w:t>To ensure risk assessments are conducted prior to undertaking any hazardous activity (</w:t>
      </w:r>
      <w:r w:rsidR="00081884">
        <w:rPr>
          <w:rFonts w:asciiTheme="minorHAnsi" w:eastAsiaTheme="minorEastAsia" w:hAnsiTheme="minorHAnsi"/>
          <w:sz w:val="22"/>
        </w:rPr>
        <w:t>i.e.</w:t>
      </w:r>
      <w:r>
        <w:rPr>
          <w:rFonts w:asciiTheme="minorHAnsi" w:eastAsiaTheme="minorEastAsia" w:hAnsiTheme="minorHAnsi"/>
          <w:sz w:val="22"/>
        </w:rPr>
        <w:t xml:space="preserve"> climbing ladders)</w:t>
      </w:r>
    </w:p>
    <w:p w14:paraId="1B456175" w14:textId="77777777" w:rsidR="00E240D5" w:rsidRDefault="00E240D5" w:rsidP="00E240D5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 w:rsidRPr="00E240D5">
        <w:rPr>
          <w:rFonts w:asciiTheme="minorHAnsi" w:eastAsiaTheme="minorEastAsia" w:hAnsiTheme="minorHAnsi"/>
          <w:sz w:val="22"/>
        </w:rPr>
        <w:t>Maintaining a variety of records and monitoring</w:t>
      </w:r>
      <w:r>
        <w:rPr>
          <w:rFonts w:asciiTheme="minorHAnsi" w:eastAsiaTheme="minorEastAsia" w:hAnsiTheme="minorHAnsi"/>
          <w:sz w:val="22"/>
        </w:rPr>
        <w:t xml:space="preserve"> systems</w:t>
      </w:r>
    </w:p>
    <w:p w14:paraId="1B456176" w14:textId="7F2B5DC1" w:rsidR="00E240D5" w:rsidRDefault="00E240D5" w:rsidP="00A33D89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/>
          <w:sz w:val="22"/>
        </w:rPr>
        <w:t>To wear any Personal Protective Equipment necessary for the work which is being undertaken (</w:t>
      </w:r>
      <w:r w:rsidR="00081884">
        <w:rPr>
          <w:rFonts w:asciiTheme="minorHAnsi" w:eastAsiaTheme="minorEastAsia" w:hAnsiTheme="minorHAnsi"/>
          <w:sz w:val="22"/>
        </w:rPr>
        <w:t>i.e.</w:t>
      </w:r>
      <w:r>
        <w:rPr>
          <w:rFonts w:asciiTheme="minorHAnsi" w:eastAsiaTheme="minorEastAsia" w:hAnsiTheme="minorHAnsi"/>
          <w:sz w:val="22"/>
        </w:rPr>
        <w:t xml:space="preserve"> goggles, gauntlets)</w:t>
      </w:r>
    </w:p>
    <w:p w14:paraId="1B456177" w14:textId="77777777" w:rsidR="00A33D89" w:rsidRPr="00A33D89" w:rsidRDefault="00A33D89" w:rsidP="00A33D89">
      <w:pPr>
        <w:pStyle w:val="ListParagraph"/>
        <w:numPr>
          <w:ilvl w:val="0"/>
          <w:numId w:val="15"/>
        </w:numPr>
        <w:spacing w:after="0" w:line="259" w:lineRule="auto"/>
        <w:rPr>
          <w:rFonts w:asciiTheme="minorHAnsi" w:eastAsiaTheme="minorEastAsia" w:hAnsiTheme="minorHAnsi"/>
          <w:sz w:val="22"/>
        </w:rPr>
      </w:pPr>
      <w:r w:rsidRPr="00A33D89">
        <w:rPr>
          <w:rFonts w:asciiTheme="minorHAnsi" w:eastAsiaTheme="minorEastAsia" w:hAnsiTheme="minorHAnsi"/>
          <w:sz w:val="22"/>
        </w:rPr>
        <w:t>If there is a major fault</w:t>
      </w:r>
      <w:r w:rsidR="00E240D5">
        <w:rPr>
          <w:rFonts w:asciiTheme="minorHAnsi" w:eastAsiaTheme="minorEastAsia" w:hAnsiTheme="minorHAnsi"/>
          <w:sz w:val="22"/>
        </w:rPr>
        <w:t xml:space="preserve"> or something outside of your ability</w:t>
      </w:r>
      <w:r w:rsidRPr="00A33D89">
        <w:rPr>
          <w:rFonts w:asciiTheme="minorHAnsi" w:eastAsiaTheme="minorEastAsia" w:hAnsiTheme="minorHAnsi"/>
          <w:sz w:val="22"/>
        </w:rPr>
        <w:t>, you will be responsible for sourcing and contracting specialist help, such as a plumber or electrician. You will also arrange for other contractors such as builders when necessary</w:t>
      </w:r>
    </w:p>
    <w:p w14:paraId="1B456178" w14:textId="77777777" w:rsidR="00A33D89" w:rsidRPr="00A33D89" w:rsidRDefault="00A33D89" w:rsidP="00A33D8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25" w:line="240" w:lineRule="auto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/>
          <w:sz w:val="22"/>
        </w:rPr>
        <w:lastRenderedPageBreak/>
        <w:t xml:space="preserve">Responsibility of </w:t>
      </w:r>
      <w:r w:rsidRPr="00A33D89">
        <w:rPr>
          <w:rFonts w:asciiTheme="minorHAnsi" w:eastAsiaTheme="minorEastAsia" w:hAnsiTheme="minorHAnsi"/>
          <w:sz w:val="22"/>
        </w:rPr>
        <w:t xml:space="preserve">storing equipment and supplies safely </w:t>
      </w:r>
    </w:p>
    <w:p w14:paraId="1B456179" w14:textId="77777777" w:rsidR="00A33D89" w:rsidRDefault="00A33D89" w:rsidP="00A33D8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Theme="minorHAnsi" w:eastAsiaTheme="minorEastAsia" w:hAnsiTheme="minorHAnsi"/>
          <w:sz w:val="22"/>
        </w:rPr>
      </w:pPr>
      <w:r w:rsidRPr="00A33D89">
        <w:rPr>
          <w:rFonts w:asciiTheme="minorHAnsi" w:eastAsiaTheme="minorEastAsia" w:hAnsiTheme="minorHAnsi"/>
          <w:sz w:val="22"/>
        </w:rPr>
        <w:t xml:space="preserve">understanding fire safety regulations, Health and Safety regulations, emergency procedures and the rules for evacuating a building </w:t>
      </w:r>
    </w:p>
    <w:p w14:paraId="1B45617A" w14:textId="77777777" w:rsidR="00A33D89" w:rsidRDefault="00A33D89" w:rsidP="00A33D8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Theme="minorHAnsi" w:eastAsiaTheme="minorEastAsia" w:hAnsiTheme="minorHAnsi"/>
          <w:sz w:val="22"/>
        </w:rPr>
      </w:pPr>
      <w:r w:rsidRPr="00A33D89">
        <w:rPr>
          <w:rFonts w:asciiTheme="minorHAnsi" w:eastAsiaTheme="minorEastAsia" w:hAnsiTheme="minorHAnsi"/>
          <w:sz w:val="22"/>
        </w:rPr>
        <w:t>Arranging appointments with all contractors for regular services and major repairs.</w:t>
      </w:r>
    </w:p>
    <w:p w14:paraId="1B45617D" w14:textId="77777777" w:rsidR="00E240D5" w:rsidRPr="00A33D89" w:rsidRDefault="00E240D5" w:rsidP="00A33D8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/>
          <w:sz w:val="22"/>
        </w:rPr>
        <w:t>Safely maintain and service equipment and tools specific to your role.</w:t>
      </w:r>
    </w:p>
    <w:p w14:paraId="1B45617E" w14:textId="77777777" w:rsidR="00A33D89" w:rsidRPr="000A20ED" w:rsidRDefault="00A33D89" w:rsidP="00A33D89">
      <w:pPr>
        <w:spacing w:after="0" w:line="259" w:lineRule="auto"/>
        <w:ind w:left="0" w:firstLine="0"/>
        <w:rPr>
          <w:rFonts w:asciiTheme="minorHAnsi" w:hAnsiTheme="minorHAnsi"/>
          <w:b/>
          <w:sz w:val="22"/>
          <w:szCs w:val="18"/>
        </w:rPr>
      </w:pPr>
    </w:p>
    <w:p w14:paraId="1B45617F" w14:textId="77777777" w:rsidR="003F365C" w:rsidRPr="00E240D5" w:rsidRDefault="003F365C" w:rsidP="003F365C">
      <w:pPr>
        <w:spacing w:after="0" w:line="259" w:lineRule="auto"/>
        <w:ind w:left="0" w:firstLine="0"/>
        <w:rPr>
          <w:rFonts w:asciiTheme="minorHAnsi" w:hAnsiTheme="minorHAnsi"/>
          <w:b/>
          <w:sz w:val="22"/>
        </w:rPr>
      </w:pPr>
      <w:r w:rsidRPr="00E240D5">
        <w:rPr>
          <w:rFonts w:asciiTheme="minorHAnsi" w:hAnsiTheme="minorHAnsi"/>
          <w:b/>
          <w:sz w:val="22"/>
        </w:rPr>
        <w:t xml:space="preserve"> </w:t>
      </w:r>
      <w:r w:rsidR="00E240D5" w:rsidRPr="00E240D5">
        <w:rPr>
          <w:rFonts w:asciiTheme="minorHAnsi" w:hAnsiTheme="minorHAnsi"/>
          <w:b/>
          <w:sz w:val="22"/>
        </w:rPr>
        <w:t>General</w:t>
      </w:r>
    </w:p>
    <w:p w14:paraId="1B456180" w14:textId="77777777" w:rsidR="003F365C" w:rsidRDefault="003F365C" w:rsidP="00710485">
      <w:pPr>
        <w:numPr>
          <w:ilvl w:val="0"/>
          <w:numId w:val="3"/>
        </w:numPr>
        <w:spacing w:after="29" w:line="245" w:lineRule="auto"/>
        <w:ind w:left="676" w:hanging="338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>Recording accurately and professionally in line with national standards, Care</w:t>
      </w:r>
      <w:r w:rsidR="00282D61" w:rsidRPr="000A20ED">
        <w:rPr>
          <w:rFonts w:asciiTheme="minorHAnsi" w:hAnsiTheme="minorHAnsi"/>
          <w:sz w:val="22"/>
        </w:rPr>
        <w:t xml:space="preserve"> Afloat’s </w:t>
      </w:r>
      <w:r w:rsidRPr="000A20ED">
        <w:rPr>
          <w:rFonts w:asciiTheme="minorHAnsi" w:hAnsiTheme="minorHAnsi"/>
          <w:sz w:val="22"/>
        </w:rPr>
        <w:t xml:space="preserve">requirements and keeping all relevant plans up to date </w:t>
      </w:r>
    </w:p>
    <w:p w14:paraId="1B456181" w14:textId="77777777" w:rsidR="00A33D89" w:rsidRDefault="00A33D89" w:rsidP="00710485">
      <w:pPr>
        <w:numPr>
          <w:ilvl w:val="0"/>
          <w:numId w:val="3"/>
        </w:numPr>
        <w:spacing w:after="29" w:line="245" w:lineRule="auto"/>
        <w:ind w:left="676" w:hanging="338"/>
        <w:jc w:val="both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To comply with the company’s finance systems and procedures and account for any expenditure.</w:t>
      </w:r>
    </w:p>
    <w:p w14:paraId="1B456182" w14:textId="77777777" w:rsidR="00AD54D8" w:rsidRPr="000A20ED" w:rsidRDefault="00AD54D8" w:rsidP="00710485">
      <w:pPr>
        <w:numPr>
          <w:ilvl w:val="0"/>
          <w:numId w:val="3"/>
        </w:numPr>
        <w:spacing w:after="29" w:line="245" w:lineRule="auto"/>
        <w:ind w:left="676" w:hanging="338"/>
        <w:jc w:val="both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 xml:space="preserve">To participate in recording your planned work schedule by regularly updating the ‘office diary’. </w:t>
      </w:r>
    </w:p>
    <w:p w14:paraId="1B456183" w14:textId="77777777" w:rsidR="003F365C" w:rsidRPr="000A20ED" w:rsidRDefault="003F365C" w:rsidP="00710485">
      <w:pPr>
        <w:numPr>
          <w:ilvl w:val="0"/>
          <w:numId w:val="3"/>
        </w:numPr>
        <w:spacing w:after="26" w:line="245" w:lineRule="auto"/>
        <w:ind w:left="676" w:hanging="338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Attending and participating in all meetings as required including Supervision and Appraisals. </w:t>
      </w:r>
    </w:p>
    <w:p w14:paraId="1B456184" w14:textId="77777777" w:rsidR="003F365C" w:rsidRPr="000A20ED" w:rsidRDefault="003F365C" w:rsidP="00710485">
      <w:pPr>
        <w:numPr>
          <w:ilvl w:val="0"/>
          <w:numId w:val="3"/>
        </w:numPr>
        <w:spacing w:after="0" w:line="259" w:lineRule="auto"/>
        <w:ind w:left="676" w:hanging="338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Working as part of a team, sharing responsibility fairly and being supportive of others. </w:t>
      </w:r>
    </w:p>
    <w:p w14:paraId="1B456185" w14:textId="77777777" w:rsidR="003F365C" w:rsidRPr="000A20ED" w:rsidRDefault="003F365C" w:rsidP="00710485">
      <w:pPr>
        <w:numPr>
          <w:ilvl w:val="0"/>
          <w:numId w:val="3"/>
        </w:numPr>
        <w:spacing w:after="0" w:line="259" w:lineRule="auto"/>
        <w:ind w:left="676" w:hanging="338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>To work in a safe way, not putting your own or another member of staff’s health or safety at work at risk.  To ensure that all substances relating to COSHH are appropriately stored</w:t>
      </w:r>
    </w:p>
    <w:p w14:paraId="1B456186" w14:textId="77777777" w:rsidR="003F365C" w:rsidRPr="000A20ED" w:rsidRDefault="003F365C" w:rsidP="00710485">
      <w:pPr>
        <w:numPr>
          <w:ilvl w:val="0"/>
          <w:numId w:val="3"/>
        </w:numPr>
        <w:spacing w:after="0" w:line="259" w:lineRule="auto"/>
        <w:ind w:left="676" w:hanging="338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>To inform your supervisor as soon as possible of any intended absence from work due to sickness, or for any other reason</w:t>
      </w:r>
    </w:p>
    <w:p w14:paraId="1B456187" w14:textId="77777777" w:rsidR="003F365C" w:rsidRPr="000A20ED" w:rsidRDefault="003F365C" w:rsidP="00710485">
      <w:pPr>
        <w:numPr>
          <w:ilvl w:val="1"/>
          <w:numId w:val="2"/>
        </w:numPr>
        <w:spacing w:after="24" w:line="248" w:lineRule="auto"/>
        <w:ind w:left="676" w:hanging="338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>To declare any other work (paid or voluntary) or activity that may lead to a conflict of interest.</w:t>
      </w:r>
    </w:p>
    <w:p w14:paraId="1B456188" w14:textId="77777777" w:rsidR="003F365C" w:rsidRPr="000A20ED" w:rsidRDefault="003F365C" w:rsidP="003F365C">
      <w:pPr>
        <w:spacing w:after="24" w:line="248" w:lineRule="auto"/>
        <w:rPr>
          <w:rFonts w:asciiTheme="minorHAnsi" w:hAnsiTheme="minorHAnsi"/>
          <w:sz w:val="22"/>
        </w:rPr>
      </w:pPr>
    </w:p>
    <w:p w14:paraId="1B456189" w14:textId="77777777" w:rsidR="003F365C" w:rsidRPr="000A20ED" w:rsidRDefault="003F365C" w:rsidP="00710485">
      <w:pPr>
        <w:pStyle w:val="BodyText"/>
        <w:rPr>
          <w:rFonts w:asciiTheme="minorHAnsi" w:hAnsiTheme="minorHAnsi"/>
          <w:sz w:val="22"/>
          <w:szCs w:val="22"/>
        </w:rPr>
      </w:pPr>
      <w:r w:rsidRPr="000A20ED">
        <w:rPr>
          <w:rFonts w:asciiTheme="minorHAnsi" w:hAnsiTheme="minorHAnsi"/>
          <w:sz w:val="22"/>
          <w:szCs w:val="22"/>
        </w:rPr>
        <w:t xml:space="preserve">It is the nature of the work of the post that tasks and responsibilities are, in many circumstances, unpredictable and varied.  The post holder will therefore be expected to work in a flexible way when the occasion arises that tasks which are not specifically covered in their job description, have to be undertaken. </w:t>
      </w:r>
    </w:p>
    <w:p w14:paraId="1B45618A" w14:textId="77777777" w:rsidR="003F365C" w:rsidRPr="000A20ED" w:rsidRDefault="003F365C" w:rsidP="003F365C">
      <w:pPr>
        <w:spacing w:after="0" w:line="240" w:lineRule="auto"/>
        <w:ind w:left="0" w:right="55" w:firstLine="0"/>
        <w:jc w:val="both"/>
        <w:rPr>
          <w:rFonts w:asciiTheme="minorHAnsi" w:hAnsiTheme="minorHAnsi"/>
          <w:sz w:val="22"/>
        </w:rPr>
      </w:pPr>
    </w:p>
    <w:p w14:paraId="1B45618B" w14:textId="77777777" w:rsidR="003F365C" w:rsidRPr="000A20ED" w:rsidRDefault="003F365C" w:rsidP="003F365C">
      <w:pPr>
        <w:spacing w:after="2" w:line="239" w:lineRule="auto"/>
        <w:ind w:left="0" w:firstLine="0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These additional duties will normally be to cover unforeseen circumstances or changes in work and they will normally be compatible with the regular type of work.   </w:t>
      </w:r>
    </w:p>
    <w:p w14:paraId="1B45618C" w14:textId="77777777" w:rsidR="003F365C" w:rsidRPr="000A20ED" w:rsidRDefault="003F365C" w:rsidP="003F365C">
      <w:pPr>
        <w:spacing w:after="0" w:line="259" w:lineRule="auto"/>
        <w:ind w:left="0" w:firstLine="0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 </w:t>
      </w:r>
    </w:p>
    <w:p w14:paraId="1B45618D" w14:textId="77777777" w:rsidR="003F365C" w:rsidRPr="000A20ED" w:rsidRDefault="003F365C" w:rsidP="003F365C">
      <w:pPr>
        <w:spacing w:after="0" w:line="241" w:lineRule="auto"/>
        <w:ind w:left="0" w:firstLine="0"/>
        <w:jc w:val="both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The job description may also be reviewed in light of changing service needs or developments in consultation with the post holder. </w:t>
      </w:r>
    </w:p>
    <w:p w14:paraId="1B45618E" w14:textId="77777777" w:rsidR="003F365C" w:rsidRPr="000A20ED" w:rsidRDefault="003F365C" w:rsidP="003F365C">
      <w:pPr>
        <w:spacing w:after="0" w:line="241" w:lineRule="auto"/>
        <w:ind w:left="0" w:firstLine="0"/>
        <w:jc w:val="both"/>
        <w:rPr>
          <w:rFonts w:asciiTheme="minorHAnsi" w:hAnsiTheme="minorHAnsi"/>
          <w:sz w:val="22"/>
        </w:rPr>
      </w:pPr>
    </w:p>
    <w:p w14:paraId="1B45618F" w14:textId="77777777" w:rsidR="00D4324A" w:rsidRPr="000A20ED" w:rsidRDefault="003F365C" w:rsidP="0014370D">
      <w:pPr>
        <w:spacing w:after="24" w:line="248" w:lineRule="auto"/>
        <w:rPr>
          <w:rFonts w:asciiTheme="minorHAnsi" w:hAnsiTheme="minorHAnsi"/>
          <w:sz w:val="22"/>
        </w:rPr>
      </w:pPr>
      <w:r w:rsidRPr="000A20ED">
        <w:rPr>
          <w:rFonts w:asciiTheme="minorHAnsi" w:hAnsiTheme="minorHAnsi"/>
          <w:sz w:val="22"/>
        </w:rPr>
        <w:t xml:space="preserve">If you take up employment with Care </w:t>
      </w:r>
      <w:r w:rsidR="00282D61" w:rsidRPr="000A20ED">
        <w:rPr>
          <w:rFonts w:asciiTheme="minorHAnsi" w:hAnsiTheme="minorHAnsi"/>
          <w:sz w:val="22"/>
        </w:rPr>
        <w:t xml:space="preserve">Afloat </w:t>
      </w:r>
      <w:r w:rsidRPr="000A20ED">
        <w:rPr>
          <w:rFonts w:asciiTheme="minorHAnsi" w:hAnsiTheme="minorHAnsi"/>
          <w:sz w:val="22"/>
        </w:rPr>
        <w:t>this is on the understanding that the first six months constitute</w:t>
      </w:r>
      <w:r w:rsidR="00710485" w:rsidRPr="000A20ED">
        <w:rPr>
          <w:rFonts w:asciiTheme="minorHAnsi" w:hAnsiTheme="minorHAnsi"/>
          <w:sz w:val="22"/>
        </w:rPr>
        <w:t>s</w:t>
      </w:r>
      <w:r w:rsidRPr="000A20ED">
        <w:rPr>
          <w:rFonts w:asciiTheme="minorHAnsi" w:hAnsiTheme="minorHAnsi"/>
          <w:sz w:val="22"/>
        </w:rPr>
        <w:t xml:space="preserve"> a probationary period.</w:t>
      </w:r>
    </w:p>
    <w:p w14:paraId="1B456190" w14:textId="77777777" w:rsidR="0014370D" w:rsidRPr="000A20ED" w:rsidRDefault="0014370D" w:rsidP="0014370D">
      <w:pPr>
        <w:spacing w:after="24" w:line="248" w:lineRule="auto"/>
        <w:rPr>
          <w:rFonts w:asciiTheme="minorHAnsi" w:hAnsiTheme="minorHAnsi"/>
          <w:sz w:val="22"/>
        </w:rPr>
      </w:pPr>
    </w:p>
    <w:p w14:paraId="1B456191" w14:textId="77777777" w:rsidR="0014370D" w:rsidRPr="000A20ED" w:rsidRDefault="0014370D" w:rsidP="0014370D">
      <w:pPr>
        <w:spacing w:after="24" w:line="248" w:lineRule="auto"/>
        <w:rPr>
          <w:rFonts w:asciiTheme="minorHAnsi" w:hAnsiTheme="minorHAnsi"/>
          <w:sz w:val="18"/>
          <w:szCs w:val="18"/>
        </w:rPr>
      </w:pPr>
    </w:p>
    <w:p w14:paraId="1B456192" w14:textId="77777777" w:rsidR="007C456D" w:rsidRPr="000A20ED" w:rsidRDefault="007C456D" w:rsidP="00D045AE">
      <w:pPr>
        <w:spacing w:after="0" w:line="259" w:lineRule="auto"/>
        <w:ind w:left="0" w:firstLine="0"/>
        <w:rPr>
          <w:rFonts w:asciiTheme="minorHAnsi" w:hAnsiTheme="minorHAnsi"/>
          <w:sz w:val="18"/>
          <w:szCs w:val="18"/>
        </w:rPr>
      </w:pPr>
    </w:p>
    <w:p w14:paraId="1B456193" w14:textId="77777777" w:rsidR="00E240D5" w:rsidRDefault="00E240D5">
      <w:pPr>
        <w:spacing w:after="160" w:line="259" w:lineRule="auto"/>
        <w:ind w:left="0" w:firstLine="0"/>
        <w:rPr>
          <w:rFonts w:asciiTheme="minorHAnsi" w:hAnsiTheme="minorHAnsi"/>
          <w:b/>
          <w:sz w:val="28"/>
          <w:szCs w:val="18"/>
        </w:rPr>
      </w:pPr>
      <w:r>
        <w:rPr>
          <w:rFonts w:asciiTheme="minorHAnsi" w:hAnsiTheme="minorHAnsi"/>
          <w:b/>
          <w:sz w:val="28"/>
          <w:szCs w:val="18"/>
        </w:rPr>
        <w:br w:type="page"/>
      </w:r>
    </w:p>
    <w:p w14:paraId="1B456194" w14:textId="34CDD2E6" w:rsidR="00E240D5" w:rsidRDefault="00E240D5" w:rsidP="000A20ED">
      <w:pPr>
        <w:spacing w:after="0" w:line="259" w:lineRule="auto"/>
        <w:ind w:left="0" w:firstLine="0"/>
        <w:jc w:val="center"/>
        <w:rPr>
          <w:rFonts w:asciiTheme="minorHAnsi" w:hAnsiTheme="minorHAnsi"/>
          <w:b/>
          <w:sz w:val="28"/>
          <w:szCs w:val="18"/>
        </w:rPr>
      </w:pPr>
      <w:r>
        <w:rPr>
          <w:rFonts w:asciiTheme="minorHAnsi" w:hAnsiTheme="minorHAnsi"/>
          <w:b/>
          <w:sz w:val="28"/>
          <w:szCs w:val="18"/>
        </w:rPr>
        <w:lastRenderedPageBreak/>
        <w:t xml:space="preserve">MAINTENANCE </w:t>
      </w:r>
      <w:r w:rsidR="0058744A">
        <w:rPr>
          <w:rFonts w:asciiTheme="minorHAnsi" w:hAnsiTheme="minorHAnsi"/>
          <w:b/>
          <w:sz w:val="28"/>
          <w:szCs w:val="18"/>
        </w:rPr>
        <w:t>ROLE</w:t>
      </w:r>
    </w:p>
    <w:p w14:paraId="1B456195" w14:textId="77777777" w:rsidR="0014370D" w:rsidRPr="000A20ED" w:rsidRDefault="000A20ED" w:rsidP="000A20ED">
      <w:pPr>
        <w:spacing w:after="0" w:line="259" w:lineRule="auto"/>
        <w:ind w:left="0" w:firstLine="0"/>
        <w:jc w:val="center"/>
        <w:rPr>
          <w:rFonts w:asciiTheme="minorHAnsi" w:hAnsiTheme="minorHAnsi"/>
          <w:sz w:val="18"/>
          <w:szCs w:val="18"/>
        </w:rPr>
      </w:pPr>
      <w:r w:rsidRPr="000A20ED">
        <w:rPr>
          <w:rFonts w:asciiTheme="minorHAnsi" w:hAnsiTheme="minorHAnsi"/>
          <w:b/>
          <w:sz w:val="28"/>
          <w:szCs w:val="18"/>
        </w:rPr>
        <w:t>PERSON SPECIFICATION</w:t>
      </w:r>
    </w:p>
    <w:tbl>
      <w:tblPr>
        <w:tblpPr w:leftFromText="180" w:rightFromText="180" w:vertAnchor="page" w:horzAnchor="margin" w:tblpY="2491"/>
        <w:tblOverlap w:val="never"/>
        <w:tblW w:w="9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07"/>
        <w:gridCol w:w="1559"/>
        <w:gridCol w:w="1865"/>
      </w:tblGrid>
      <w:tr w:rsidR="002C73C8" w:rsidRPr="000A20ED" w14:paraId="1B45619A" w14:textId="77777777" w:rsidTr="002C73C8">
        <w:trPr>
          <w:trHeight w:val="1125"/>
        </w:trPr>
        <w:tc>
          <w:tcPr>
            <w:tcW w:w="5907" w:type="dxa"/>
            <w:vAlign w:val="center"/>
          </w:tcPr>
          <w:p w14:paraId="1B456196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iCs/>
                <w:sz w:val="18"/>
                <w:szCs w:val="18"/>
              </w:rPr>
              <w:t>P</w:t>
            </w:r>
            <w:r w:rsidRPr="000A20ED">
              <w:rPr>
                <w:rFonts w:asciiTheme="minorHAnsi" w:hAnsiTheme="minorHAnsi"/>
                <w:b/>
                <w:iCs/>
                <w:sz w:val="18"/>
                <w:szCs w:val="18"/>
              </w:rPr>
              <w:t>ersonal Attributes Required</w:t>
            </w:r>
          </w:p>
        </w:tc>
        <w:tc>
          <w:tcPr>
            <w:tcW w:w="1559" w:type="dxa"/>
            <w:vAlign w:val="center"/>
          </w:tcPr>
          <w:p w14:paraId="1B456197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 w:val="18"/>
                <w:szCs w:val="18"/>
              </w:rPr>
            </w:pPr>
            <w:r w:rsidRPr="000A20ED">
              <w:rPr>
                <w:rFonts w:asciiTheme="minorHAnsi" w:hAnsiTheme="minorHAnsi"/>
                <w:b/>
                <w:sz w:val="18"/>
                <w:szCs w:val="18"/>
              </w:rPr>
              <w:t>Essential (E)/ Desirable (D)</w:t>
            </w:r>
          </w:p>
        </w:tc>
        <w:tc>
          <w:tcPr>
            <w:tcW w:w="1865" w:type="dxa"/>
            <w:vAlign w:val="center"/>
          </w:tcPr>
          <w:p w14:paraId="1B456198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 w:val="18"/>
                <w:szCs w:val="18"/>
              </w:rPr>
            </w:pPr>
            <w:r w:rsidRPr="000A20ED">
              <w:rPr>
                <w:rFonts w:asciiTheme="minorHAnsi" w:hAnsiTheme="minorHAnsi"/>
                <w:b/>
                <w:sz w:val="18"/>
                <w:szCs w:val="18"/>
              </w:rPr>
              <w:t>Measured -Application (A) Interview (I) Evidence (E)</w:t>
            </w:r>
          </w:p>
          <w:p w14:paraId="1B456199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 w:val="18"/>
                <w:szCs w:val="18"/>
              </w:rPr>
            </w:pPr>
            <w:r w:rsidRPr="000A20ED">
              <w:rPr>
                <w:rFonts w:asciiTheme="minorHAnsi" w:hAnsiTheme="minorHAnsi"/>
                <w:b/>
                <w:sz w:val="18"/>
                <w:szCs w:val="18"/>
              </w:rPr>
              <w:t>Reference (R)</w:t>
            </w:r>
          </w:p>
        </w:tc>
      </w:tr>
      <w:tr w:rsidR="002C73C8" w:rsidRPr="000A20ED" w14:paraId="1B45619D" w14:textId="77777777" w:rsidTr="002C73C8">
        <w:tc>
          <w:tcPr>
            <w:tcW w:w="5907" w:type="dxa"/>
            <w:vAlign w:val="center"/>
          </w:tcPr>
          <w:p w14:paraId="1B45619B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0A20ED">
              <w:rPr>
                <w:rFonts w:asciiTheme="minorHAnsi" w:hAnsiTheme="minorHAnsi"/>
                <w:b/>
                <w:bCs/>
                <w:sz w:val="18"/>
                <w:szCs w:val="18"/>
              </w:rPr>
              <w:t>Qualification(s)</w:t>
            </w:r>
          </w:p>
        </w:tc>
        <w:tc>
          <w:tcPr>
            <w:tcW w:w="3424" w:type="dxa"/>
            <w:gridSpan w:val="2"/>
            <w:vAlign w:val="center"/>
          </w:tcPr>
          <w:p w14:paraId="1B45619C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2C73C8" w:rsidRPr="000A20ED" w14:paraId="1B4561AD" w14:textId="77777777" w:rsidTr="002C73C8">
        <w:trPr>
          <w:trHeight w:val="1180"/>
        </w:trPr>
        <w:tc>
          <w:tcPr>
            <w:tcW w:w="5907" w:type="dxa"/>
          </w:tcPr>
          <w:p w14:paraId="1B45619E" w14:textId="77777777" w:rsidR="002C73C8" w:rsidRPr="002C73C8" w:rsidRDefault="002C73C8" w:rsidP="002C73C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2C73C8">
              <w:rPr>
                <w:rFonts w:asciiTheme="minorHAnsi" w:eastAsiaTheme="minorEastAsia" w:hAnsiTheme="minorHAnsi"/>
                <w:sz w:val="22"/>
              </w:rPr>
              <w:t xml:space="preserve">Formal qualification in property maintenance </w:t>
            </w:r>
          </w:p>
          <w:p w14:paraId="1B45619F" w14:textId="77777777" w:rsidR="002C73C8" w:rsidRPr="002C73C8" w:rsidRDefault="002C73C8" w:rsidP="002C73C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2C73C8">
              <w:rPr>
                <w:rFonts w:asciiTheme="minorHAnsi" w:eastAsiaTheme="minorEastAsia" w:hAnsiTheme="minorHAnsi"/>
                <w:sz w:val="22"/>
              </w:rPr>
              <w:t>Any specific services qualification related to plumbing, electrician, building, joinery etc…</w:t>
            </w:r>
          </w:p>
          <w:p w14:paraId="1B4561A1" w14:textId="77777777" w:rsidR="002C73C8" w:rsidRPr="00944F8D" w:rsidRDefault="002C73C8" w:rsidP="00A641DC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B4561A2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</w:t>
            </w:r>
          </w:p>
          <w:p w14:paraId="1B4561A3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A4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</w:t>
            </w:r>
          </w:p>
          <w:p w14:paraId="1B4561A5" w14:textId="31EE9C2F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A6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A7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</w:tc>
        <w:tc>
          <w:tcPr>
            <w:tcW w:w="1865" w:type="dxa"/>
          </w:tcPr>
          <w:p w14:paraId="1B4561A8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E</w:t>
            </w:r>
          </w:p>
          <w:p w14:paraId="1B4561A9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AA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E</w:t>
            </w:r>
          </w:p>
          <w:p w14:paraId="1B4561AC" w14:textId="77777777" w:rsidR="002C73C8" w:rsidRPr="002C73C8" w:rsidRDefault="002C73C8" w:rsidP="00A641DC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</w:p>
        </w:tc>
      </w:tr>
      <w:tr w:rsidR="002C73C8" w:rsidRPr="000A20ED" w14:paraId="1B4561B0" w14:textId="77777777" w:rsidTr="002C73C8">
        <w:tc>
          <w:tcPr>
            <w:tcW w:w="5907" w:type="dxa"/>
            <w:vAlign w:val="center"/>
          </w:tcPr>
          <w:p w14:paraId="1B4561AE" w14:textId="77777777" w:rsidR="002C73C8" w:rsidRPr="000A20ED" w:rsidRDefault="002C73C8" w:rsidP="002C73C8">
            <w:pPr>
              <w:pStyle w:val="Heading1"/>
              <w:framePr w:hSpace="0" w:wrap="auto" w:vAnchor="margin" w:hAnchor="text" w:xAlign="left" w:yAlign="inline"/>
              <w:suppressOverlap w:val="0"/>
              <w:rPr>
                <w:rFonts w:asciiTheme="minorHAnsi" w:hAnsiTheme="minorHAnsi"/>
              </w:rPr>
            </w:pPr>
            <w:r w:rsidRPr="000A20ED">
              <w:rPr>
                <w:rFonts w:asciiTheme="minorHAnsi" w:hAnsiTheme="minorHAnsi"/>
              </w:rPr>
              <w:t>Experience</w:t>
            </w:r>
          </w:p>
        </w:tc>
        <w:tc>
          <w:tcPr>
            <w:tcW w:w="3424" w:type="dxa"/>
            <w:gridSpan w:val="2"/>
          </w:tcPr>
          <w:p w14:paraId="1B4561AF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</w:p>
        </w:tc>
      </w:tr>
      <w:tr w:rsidR="002C73C8" w:rsidRPr="000A20ED" w14:paraId="1B4561C1" w14:textId="77777777" w:rsidTr="002C73C8">
        <w:trPr>
          <w:trHeight w:val="1180"/>
        </w:trPr>
        <w:tc>
          <w:tcPr>
            <w:tcW w:w="5907" w:type="dxa"/>
          </w:tcPr>
          <w:p w14:paraId="1B4561B1" w14:textId="77777777" w:rsidR="002C73C8" w:rsidRPr="00944F8D" w:rsidRDefault="002C73C8" w:rsidP="002C73C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 xml:space="preserve">Previous proven experience in a similar environment </w:t>
            </w:r>
          </w:p>
          <w:p w14:paraId="1B4561B2" w14:textId="77777777" w:rsidR="002C73C8" w:rsidRPr="00944F8D" w:rsidRDefault="002C73C8" w:rsidP="002C73C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 xml:space="preserve">Proven experience in health and safety matters </w:t>
            </w:r>
          </w:p>
          <w:p w14:paraId="1B4561B3" w14:textId="77777777" w:rsidR="002C73C8" w:rsidRPr="00944F8D" w:rsidRDefault="002C73C8" w:rsidP="002C73C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 xml:space="preserve">Demonstrate a good level of previous experience of general maintenance issues </w:t>
            </w:r>
          </w:p>
          <w:p w14:paraId="1B4561B4" w14:textId="77777777" w:rsidR="002C73C8" w:rsidRDefault="002C73C8" w:rsidP="002C73C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>Proven experience in lone working and problem solving</w:t>
            </w:r>
          </w:p>
          <w:p w14:paraId="1B4561B5" w14:textId="77777777" w:rsidR="002C73C8" w:rsidRPr="002C73C8" w:rsidRDefault="002C73C8" w:rsidP="002C73C8">
            <w:pPr>
              <w:autoSpaceDE w:val="0"/>
              <w:autoSpaceDN w:val="0"/>
              <w:adjustRightInd w:val="0"/>
              <w:spacing w:after="27" w:line="240" w:lineRule="auto"/>
              <w:ind w:left="360" w:firstLine="0"/>
              <w:rPr>
                <w:rFonts w:asciiTheme="minorHAnsi" w:eastAsiaTheme="minorEastAsia" w:hAnsiTheme="minorHAnsi"/>
                <w:sz w:val="22"/>
              </w:rPr>
            </w:pPr>
          </w:p>
          <w:p w14:paraId="1B4561B6" w14:textId="77777777" w:rsidR="002C73C8" w:rsidRPr="00944F8D" w:rsidRDefault="002C73C8" w:rsidP="002C73C8">
            <w:pPr>
              <w:spacing w:after="0" w:line="259" w:lineRule="auto"/>
              <w:rPr>
                <w:rFonts w:asciiTheme="minorHAnsi" w:hAnsiTheme="minorHAnsi"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1B4561B7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D</w:t>
            </w:r>
          </w:p>
          <w:p w14:paraId="1B4561B8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E</w:t>
            </w:r>
          </w:p>
          <w:p w14:paraId="1B4561B9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E</w:t>
            </w:r>
          </w:p>
          <w:p w14:paraId="1B4561BA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</w:p>
          <w:p w14:paraId="1B4561BB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E</w:t>
            </w:r>
          </w:p>
        </w:tc>
        <w:tc>
          <w:tcPr>
            <w:tcW w:w="1865" w:type="dxa"/>
          </w:tcPr>
          <w:p w14:paraId="1B4561BC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 xml:space="preserve">A, </w:t>
            </w:r>
            <w:r>
              <w:rPr>
                <w:rFonts w:asciiTheme="minorHAnsi" w:hAnsiTheme="minorHAnsi"/>
                <w:sz w:val="22"/>
              </w:rPr>
              <w:t>I, R</w:t>
            </w:r>
          </w:p>
          <w:p w14:paraId="1B4561BD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A, I, R</w:t>
            </w:r>
          </w:p>
          <w:p w14:paraId="1B4561BE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</w:p>
          <w:p w14:paraId="1B4561BF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A, I, R</w:t>
            </w:r>
          </w:p>
          <w:p w14:paraId="1B4561C0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bCs/>
                <w:sz w:val="22"/>
              </w:rPr>
            </w:pPr>
            <w:r>
              <w:rPr>
                <w:rFonts w:asciiTheme="minorHAnsi" w:hAnsiTheme="minorHAnsi"/>
                <w:bCs/>
                <w:sz w:val="22"/>
              </w:rPr>
              <w:t>A, I, R</w:t>
            </w:r>
          </w:p>
        </w:tc>
      </w:tr>
      <w:tr w:rsidR="002C73C8" w:rsidRPr="000A20ED" w14:paraId="1B4561C4" w14:textId="77777777" w:rsidTr="002C73C8">
        <w:tc>
          <w:tcPr>
            <w:tcW w:w="5907" w:type="dxa"/>
            <w:vAlign w:val="center"/>
          </w:tcPr>
          <w:p w14:paraId="1B4561C2" w14:textId="77777777" w:rsidR="002C73C8" w:rsidRPr="000A20ED" w:rsidRDefault="002C73C8" w:rsidP="002C73C8">
            <w:pPr>
              <w:pStyle w:val="Heading1"/>
              <w:framePr w:hSpace="0" w:wrap="auto" w:vAnchor="margin" w:hAnchor="text" w:xAlign="left" w:yAlign="inline"/>
              <w:suppressOverlap w:val="0"/>
              <w:rPr>
                <w:rFonts w:asciiTheme="minorHAnsi" w:hAnsiTheme="minorHAnsi"/>
                <w:bCs w:val="0"/>
                <w:iCs/>
              </w:rPr>
            </w:pPr>
            <w:r w:rsidRPr="000A20ED">
              <w:rPr>
                <w:rFonts w:asciiTheme="minorHAnsi" w:hAnsiTheme="minorHAnsi"/>
                <w:bCs w:val="0"/>
                <w:iCs/>
              </w:rPr>
              <w:t>Knowledge/Skills/Abilities</w:t>
            </w:r>
          </w:p>
        </w:tc>
        <w:tc>
          <w:tcPr>
            <w:tcW w:w="3424" w:type="dxa"/>
            <w:gridSpan w:val="2"/>
          </w:tcPr>
          <w:p w14:paraId="1B4561C3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 w:val="22"/>
              </w:rPr>
            </w:pPr>
          </w:p>
        </w:tc>
      </w:tr>
      <w:tr w:rsidR="002C73C8" w:rsidRPr="000A20ED" w14:paraId="1B4561F5" w14:textId="77777777" w:rsidTr="002C73C8">
        <w:trPr>
          <w:trHeight w:val="4249"/>
        </w:trPr>
        <w:tc>
          <w:tcPr>
            <w:tcW w:w="5907" w:type="dxa"/>
          </w:tcPr>
          <w:p w14:paraId="1B4561C5" w14:textId="77777777" w:rsidR="002C73C8" w:rsidRPr="002C73C8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color w:val="auto"/>
                <w:sz w:val="22"/>
              </w:rPr>
              <w:t xml:space="preserve">Skills are required to perform multiple tasks with a need to occasionally upgrade skills in order to meet changing job conditions. </w:t>
            </w:r>
          </w:p>
          <w:p w14:paraId="1B4561C6" w14:textId="77777777" w:rsidR="002C73C8" w:rsidRPr="00944F8D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color w:val="auto"/>
                <w:sz w:val="22"/>
              </w:rPr>
              <w:t>Specific skill-based competencies required to satisfactorily perform the functions of the job include: operating equipment used in skilled trades, power and hand tools, etc.; adhering to safety practices; handling hazardous materials; and planning and managing projects.</w:t>
            </w:r>
          </w:p>
          <w:p w14:paraId="1B4561C7" w14:textId="77777777" w:rsidR="002C73C8" w:rsidRPr="00944F8D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 xml:space="preserve">Flexibility to work evenings and weekends as and when needed </w:t>
            </w:r>
          </w:p>
          <w:p w14:paraId="1B4561C8" w14:textId="77777777" w:rsidR="002C73C8" w:rsidRPr="00944F8D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27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 xml:space="preserve">A highly motivated individual with a ‘can do’ attitude </w:t>
            </w:r>
          </w:p>
          <w:p w14:paraId="1B4561C9" w14:textId="77777777" w:rsidR="002C73C8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>Ability to operate equipment using standardised</w:t>
            </w:r>
            <w:r>
              <w:rPr>
                <w:rFonts w:asciiTheme="minorHAnsi" w:eastAsiaTheme="minorEastAsia" w:hAnsiTheme="minorHAnsi"/>
                <w:sz w:val="22"/>
              </w:rPr>
              <w:t xml:space="preserve"> </w:t>
            </w:r>
            <w:r w:rsidRPr="00944F8D">
              <w:rPr>
                <w:rFonts w:asciiTheme="minorHAnsi" w:eastAsiaTheme="minorEastAsia" w:hAnsiTheme="minorHAnsi"/>
                <w:sz w:val="22"/>
              </w:rPr>
              <w:t xml:space="preserve">methods. </w:t>
            </w:r>
          </w:p>
          <w:p w14:paraId="1B4561CA" w14:textId="77777777" w:rsidR="002C73C8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>Ability is also required to work with a</w:t>
            </w:r>
            <w:r>
              <w:rPr>
                <w:rFonts w:asciiTheme="minorHAnsi" w:eastAsiaTheme="minorEastAsia" w:hAnsiTheme="minorHAnsi"/>
                <w:sz w:val="22"/>
              </w:rPr>
              <w:t xml:space="preserve"> wide diversity of individuals.</w:t>
            </w:r>
          </w:p>
          <w:p w14:paraId="1B4561CB" w14:textId="77777777" w:rsidR="002C73C8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>
              <w:rPr>
                <w:rFonts w:asciiTheme="minorHAnsi" w:eastAsiaTheme="minorEastAsia" w:hAnsiTheme="minorHAnsi"/>
                <w:sz w:val="22"/>
              </w:rPr>
              <w:t>W</w:t>
            </w:r>
            <w:r w:rsidRPr="00944F8D">
              <w:rPr>
                <w:rFonts w:asciiTheme="minorHAnsi" w:eastAsiaTheme="minorEastAsia" w:hAnsiTheme="minorHAnsi"/>
                <w:sz w:val="22"/>
              </w:rPr>
              <w:t>ork with similar types of data; and utilise a variety of</w:t>
            </w:r>
            <w:r>
              <w:rPr>
                <w:rFonts w:asciiTheme="minorHAnsi" w:eastAsiaTheme="minorEastAsia" w:hAnsiTheme="minorHAnsi"/>
                <w:sz w:val="22"/>
              </w:rPr>
              <w:t xml:space="preserve"> </w:t>
            </w:r>
            <w:r w:rsidRPr="00944F8D">
              <w:rPr>
                <w:rFonts w:asciiTheme="minorHAnsi" w:eastAsiaTheme="minorEastAsia" w:hAnsiTheme="minorHAnsi"/>
                <w:sz w:val="22"/>
              </w:rPr>
              <w:t xml:space="preserve">job-related equipment. </w:t>
            </w:r>
          </w:p>
          <w:p w14:paraId="1B4561CC" w14:textId="77777777" w:rsidR="002C73C8" w:rsidRDefault="002C73C8" w:rsidP="002C73C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sz w:val="22"/>
              </w:rPr>
            </w:pPr>
            <w:r w:rsidRPr="00944F8D">
              <w:rPr>
                <w:rFonts w:asciiTheme="minorHAnsi" w:eastAsiaTheme="minorEastAsia" w:hAnsiTheme="minorHAnsi"/>
                <w:sz w:val="22"/>
              </w:rPr>
              <w:t>Some problem solving may be required to identify issues and select action plans.</w:t>
            </w:r>
          </w:p>
          <w:p w14:paraId="2B1BF378" w14:textId="77777777" w:rsidR="005D1CDB" w:rsidRPr="00944F8D" w:rsidRDefault="005D1CDB" w:rsidP="002C73C8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Theme="minorHAnsi" w:eastAsiaTheme="minorEastAsia" w:hAnsiTheme="minorHAnsi"/>
                <w:sz w:val="22"/>
              </w:rPr>
            </w:pPr>
          </w:p>
          <w:p w14:paraId="1B4561CE" w14:textId="77777777" w:rsidR="002C73C8" w:rsidRPr="000A20ED" w:rsidRDefault="002C73C8" w:rsidP="002C73C8">
            <w:pPr>
              <w:pStyle w:val="ListParagraph"/>
              <w:spacing w:after="0" w:line="259" w:lineRule="auto"/>
              <w:ind w:left="360" w:firstLine="0"/>
              <w:rPr>
                <w:rFonts w:asciiTheme="minorHAnsi" w:hAnsiTheme="minorHAnsi"/>
                <w:i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1B4561CF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0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1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2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3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4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5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6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7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8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9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A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B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C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DD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E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DF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0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E</w:t>
            </w:r>
          </w:p>
          <w:p w14:paraId="1B4561E1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</w:tc>
        <w:tc>
          <w:tcPr>
            <w:tcW w:w="1865" w:type="dxa"/>
          </w:tcPr>
          <w:p w14:paraId="1B4561E2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 I</w:t>
            </w:r>
          </w:p>
          <w:p w14:paraId="1B4561E3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4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5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6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7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8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9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 I</w:t>
            </w:r>
          </w:p>
          <w:p w14:paraId="1B4561EA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B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 I</w:t>
            </w:r>
          </w:p>
          <w:p w14:paraId="1B4561EC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 I</w:t>
            </w:r>
          </w:p>
          <w:p w14:paraId="1B4561ED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EE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A,I</w:t>
            </w:r>
          </w:p>
          <w:p w14:paraId="1B4561EF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F0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A,I</w:t>
            </w:r>
          </w:p>
          <w:p w14:paraId="1B4561F1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A,I</w:t>
            </w:r>
          </w:p>
          <w:p w14:paraId="1B4561F2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1F3" w14:textId="77777777" w:rsid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A,I</w:t>
            </w:r>
          </w:p>
          <w:p w14:paraId="1B4561F4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</w:tc>
      </w:tr>
      <w:tr w:rsidR="002C73C8" w:rsidRPr="000A20ED" w14:paraId="1B4561F8" w14:textId="77777777" w:rsidTr="002C73C8">
        <w:tc>
          <w:tcPr>
            <w:tcW w:w="5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561F6" w14:textId="77777777" w:rsidR="002C73C8" w:rsidRPr="000A20ED" w:rsidRDefault="002C73C8" w:rsidP="002C73C8">
            <w:pPr>
              <w:pStyle w:val="Heading1"/>
              <w:framePr w:hSpace="0" w:wrap="auto" w:vAnchor="margin" w:hAnchor="text" w:xAlign="left" w:yAlign="inline"/>
              <w:suppressOverlap w:val="0"/>
              <w:rPr>
                <w:rFonts w:asciiTheme="minorHAnsi" w:hAnsiTheme="minorHAnsi"/>
                <w:iCs/>
              </w:rPr>
            </w:pPr>
            <w:r w:rsidRPr="000A20ED">
              <w:rPr>
                <w:rFonts w:asciiTheme="minorHAnsi" w:hAnsiTheme="minorHAnsi"/>
                <w:iCs/>
              </w:rPr>
              <w:t>Other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561F7" w14:textId="77777777" w:rsidR="002C73C8" w:rsidRPr="000A20ED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2C73C8" w:rsidRPr="000A20ED" w14:paraId="1B456213" w14:textId="77777777" w:rsidTr="002C73C8">
        <w:trPr>
          <w:trHeight w:val="2361"/>
        </w:trPr>
        <w:tc>
          <w:tcPr>
            <w:tcW w:w="5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4561F9" w14:textId="77777777" w:rsidR="002C73C8" w:rsidRPr="002C73C8" w:rsidRDefault="002C73C8" w:rsidP="002C73C8">
            <w:pPr>
              <w:pStyle w:val="ListParagraph"/>
              <w:spacing w:after="0" w:line="259" w:lineRule="auto"/>
              <w:ind w:left="360" w:firstLine="0"/>
              <w:rPr>
                <w:rFonts w:asciiTheme="minorHAnsi" w:hAnsiTheme="minorHAnsi"/>
                <w:sz w:val="22"/>
              </w:rPr>
            </w:pPr>
          </w:p>
          <w:p w14:paraId="1B4561FA" w14:textId="77777777" w:rsidR="002C73C8" w:rsidRPr="002C73C8" w:rsidRDefault="002C73C8" w:rsidP="002C73C8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36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Full driving licence</w:t>
            </w:r>
          </w:p>
          <w:p w14:paraId="1B4561FB" w14:textId="77777777" w:rsidR="002C73C8" w:rsidRPr="002C73C8" w:rsidRDefault="002C73C8" w:rsidP="002C73C8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36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Willingness to work in a flexible way</w:t>
            </w:r>
          </w:p>
          <w:p w14:paraId="1B4561FC" w14:textId="77777777" w:rsidR="002C73C8" w:rsidRPr="002C73C8" w:rsidRDefault="002C73C8" w:rsidP="002C73C8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36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Commitment to personal and staff development</w:t>
            </w:r>
          </w:p>
          <w:p w14:paraId="1B4561FD" w14:textId="77777777" w:rsidR="002C73C8" w:rsidRPr="002C73C8" w:rsidRDefault="002C73C8" w:rsidP="002C73C8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36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Evidence that shows you have a right to work in the United Kingdom.</w:t>
            </w:r>
          </w:p>
          <w:p w14:paraId="1B4561FE" w14:textId="5E562A44" w:rsidR="002C73C8" w:rsidRPr="002C73C8" w:rsidRDefault="002C73C8" w:rsidP="002C73C8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36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 xml:space="preserve">If you are not a British Citizen or you have spent a significant period of time living or working </w:t>
            </w:r>
            <w:r w:rsidR="005D1CDB" w:rsidRPr="002C73C8">
              <w:rPr>
                <w:rFonts w:asciiTheme="minorHAnsi" w:hAnsiTheme="minorHAnsi"/>
                <w:sz w:val="22"/>
              </w:rPr>
              <w:t>abroad,</w:t>
            </w:r>
            <w:r w:rsidRPr="002C73C8">
              <w:rPr>
                <w:rFonts w:asciiTheme="minorHAnsi" w:hAnsiTheme="minorHAnsi"/>
                <w:sz w:val="22"/>
              </w:rPr>
              <w:t xml:space="preserve"> you will also </w:t>
            </w:r>
            <w:r w:rsidRPr="002C73C8">
              <w:rPr>
                <w:rFonts w:asciiTheme="minorHAnsi" w:hAnsiTheme="minorHAnsi"/>
                <w:bCs/>
                <w:sz w:val="22"/>
              </w:rPr>
              <w:t>need a ‘Certificate of Good Conduct’ or a ‘Police Certificate’ from the relevant country before a start date is agreed.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4561FF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</w:p>
          <w:p w14:paraId="1B456200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E</w:t>
            </w:r>
          </w:p>
          <w:p w14:paraId="1B456201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E</w:t>
            </w:r>
          </w:p>
          <w:p w14:paraId="1B456202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E</w:t>
            </w:r>
          </w:p>
          <w:p w14:paraId="1B456203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</w:p>
          <w:p w14:paraId="1B456204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E</w:t>
            </w:r>
          </w:p>
          <w:p w14:paraId="1B456205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206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207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208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E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456209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</w:p>
          <w:p w14:paraId="1B45620A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E</w:t>
            </w:r>
          </w:p>
          <w:p w14:paraId="1B45620B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I</w:t>
            </w:r>
          </w:p>
          <w:p w14:paraId="1B45620C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I</w:t>
            </w:r>
          </w:p>
          <w:p w14:paraId="1B45620D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</w:p>
          <w:p w14:paraId="1B45620E" w14:textId="77777777" w:rsidR="002C73C8" w:rsidRPr="002C73C8" w:rsidRDefault="002C73C8" w:rsidP="002C73C8">
            <w:pPr>
              <w:spacing w:after="0" w:line="259" w:lineRule="auto"/>
              <w:ind w:left="0" w:firstLine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I, E</w:t>
            </w:r>
          </w:p>
          <w:p w14:paraId="1B45620F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210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211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</w:p>
          <w:p w14:paraId="1B456212" w14:textId="77777777" w:rsidR="002C73C8" w:rsidRPr="002C73C8" w:rsidRDefault="002C73C8" w:rsidP="002C73C8">
            <w:pPr>
              <w:spacing w:after="0" w:line="259" w:lineRule="auto"/>
              <w:ind w:left="0"/>
              <w:rPr>
                <w:rFonts w:asciiTheme="minorHAnsi" w:hAnsiTheme="minorHAnsi"/>
                <w:sz w:val="22"/>
              </w:rPr>
            </w:pPr>
            <w:r w:rsidRPr="002C73C8">
              <w:rPr>
                <w:rFonts w:asciiTheme="minorHAnsi" w:hAnsiTheme="minorHAnsi"/>
                <w:sz w:val="22"/>
              </w:rPr>
              <w:t>A, I, E</w:t>
            </w:r>
          </w:p>
        </w:tc>
      </w:tr>
    </w:tbl>
    <w:p w14:paraId="1B456214" w14:textId="77777777" w:rsidR="0061454E" w:rsidRPr="000A20ED" w:rsidRDefault="0061454E" w:rsidP="002C73C8">
      <w:pPr>
        <w:spacing w:after="0" w:line="259" w:lineRule="auto"/>
        <w:ind w:left="0" w:right="4015" w:firstLine="0"/>
        <w:rPr>
          <w:rFonts w:asciiTheme="minorHAnsi" w:hAnsiTheme="minorHAnsi"/>
          <w:sz w:val="18"/>
          <w:szCs w:val="18"/>
        </w:rPr>
      </w:pPr>
    </w:p>
    <w:sectPr w:rsidR="0061454E" w:rsidRPr="000A20ED" w:rsidSect="000A20E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560" w:right="1418" w:bottom="1134" w:left="1418" w:header="284" w:footer="2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3793A" w14:textId="77777777" w:rsidR="007D35C9" w:rsidRDefault="007D35C9">
      <w:pPr>
        <w:spacing w:after="0" w:line="240" w:lineRule="auto"/>
      </w:pPr>
      <w:r>
        <w:separator/>
      </w:r>
    </w:p>
  </w:endnote>
  <w:endnote w:type="continuationSeparator" w:id="0">
    <w:p w14:paraId="33EB96C8" w14:textId="77777777" w:rsidR="007D35C9" w:rsidRDefault="007D35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621C" w14:textId="77777777" w:rsidR="0061454E" w:rsidRDefault="00E61179">
    <w:pPr>
      <w:tabs>
        <w:tab w:val="center" w:pos="3902"/>
        <w:tab w:val="center" w:pos="7396"/>
      </w:tabs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17"/>
      </w:rPr>
      <w:t xml:space="preserve">HR  </w:t>
    </w:r>
    <w:r>
      <w:rPr>
        <w:rFonts w:ascii="Times New Roman" w:eastAsia="Times New Roman" w:hAnsi="Times New Roman" w:cs="Times New Roman"/>
        <w:sz w:val="17"/>
      </w:rPr>
      <w:tab/>
      <w:t xml:space="preserve"> </w:t>
    </w:r>
    <w:r>
      <w:rPr>
        <w:rFonts w:ascii="Times New Roman" w:eastAsia="Times New Roman" w:hAnsi="Times New Roman" w:cs="Times New Roman"/>
        <w:sz w:val="17"/>
      </w:rPr>
      <w:tab/>
      <w:t xml:space="preserve">March 2014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621D" w14:textId="61F676ED" w:rsidR="0014370D" w:rsidRDefault="00E65E9C" w:rsidP="00817E30">
    <w:pPr>
      <w:pStyle w:val="Footer"/>
      <w:jc w:val="right"/>
      <w:rPr>
        <w:rFonts w:ascii="Verdana" w:hAnsi="Verdana"/>
        <w:sz w:val="18"/>
      </w:rPr>
    </w:pPr>
    <w:r>
      <w:rPr>
        <w:rFonts w:ascii="Verdana" w:hAnsi="Verdana"/>
        <w:sz w:val="18"/>
      </w:rPr>
      <w:t>June 2026</w:t>
    </w:r>
  </w:p>
  <w:p w14:paraId="15F737EB" w14:textId="77777777" w:rsidR="00E65E9C" w:rsidRPr="0014370D" w:rsidRDefault="00E65E9C" w:rsidP="00817E30">
    <w:pPr>
      <w:pStyle w:val="Footer"/>
      <w:jc w:val="right"/>
      <w:rPr>
        <w:rFonts w:ascii="Verdana" w:hAnsi="Verdana"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621F" w14:textId="77777777" w:rsidR="0061454E" w:rsidRDefault="00E61179">
    <w:pPr>
      <w:tabs>
        <w:tab w:val="center" w:pos="3902"/>
        <w:tab w:val="center" w:pos="7396"/>
      </w:tabs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17"/>
      </w:rPr>
      <w:t xml:space="preserve">HR  </w:t>
    </w:r>
    <w:r>
      <w:rPr>
        <w:rFonts w:ascii="Times New Roman" w:eastAsia="Times New Roman" w:hAnsi="Times New Roman" w:cs="Times New Roman"/>
        <w:sz w:val="17"/>
      </w:rPr>
      <w:tab/>
      <w:t xml:space="preserve"> </w:t>
    </w:r>
    <w:r>
      <w:rPr>
        <w:rFonts w:ascii="Times New Roman" w:eastAsia="Times New Roman" w:hAnsi="Times New Roman" w:cs="Times New Roman"/>
        <w:sz w:val="17"/>
      </w:rPr>
      <w:tab/>
      <w:t xml:space="preserve">March 2014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FFB25" w14:textId="77777777" w:rsidR="007D35C9" w:rsidRDefault="007D35C9">
      <w:pPr>
        <w:spacing w:after="0" w:line="240" w:lineRule="auto"/>
      </w:pPr>
      <w:r>
        <w:separator/>
      </w:r>
    </w:p>
  </w:footnote>
  <w:footnote w:type="continuationSeparator" w:id="0">
    <w:p w14:paraId="69C5CD9B" w14:textId="77777777" w:rsidR="007D35C9" w:rsidRDefault="007D35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6219" w14:textId="77777777" w:rsidR="0061454E" w:rsidRDefault="00E61179">
    <w:pPr>
      <w:spacing w:after="0" w:line="259" w:lineRule="auto"/>
      <w:ind w:left="294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1B456220" wp14:editId="1B456221">
          <wp:simplePos x="0" y="0"/>
          <wp:positionH relativeFrom="page">
            <wp:posOffset>2967228</wp:posOffset>
          </wp:positionH>
          <wp:positionV relativeFrom="page">
            <wp:posOffset>422148</wp:posOffset>
          </wp:positionV>
          <wp:extent cx="1908048" cy="714756"/>
          <wp:effectExtent l="0" t="0" r="0" b="0"/>
          <wp:wrapSquare wrapText="bothSides"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8048" cy="7147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3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621A" w14:textId="77777777" w:rsidR="000A20ED" w:rsidRDefault="000A20ED">
    <w:pPr>
      <w:pStyle w:val="Header"/>
    </w:pPr>
    <w:r>
      <w:rPr>
        <w:rFonts w:ascii="Calibri" w:hAnsi="Calibri"/>
        <w:noProof/>
        <w:color w:val="1F497D"/>
        <w:lang w:val="en-GB" w:eastAsia="en-GB"/>
      </w:rPr>
      <w:drawing>
        <wp:inline distT="0" distB="0" distL="0" distR="0" wp14:anchorId="1B456222" wp14:editId="1B456223">
          <wp:extent cx="1381125" cy="678376"/>
          <wp:effectExtent l="0" t="0" r="0" b="7620"/>
          <wp:docPr id="5" name="Picture 5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625" cy="687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45621B" w14:textId="77777777" w:rsidR="0061454E" w:rsidRDefault="0061454E" w:rsidP="00AC2691">
    <w:pPr>
      <w:spacing w:after="0" w:line="259" w:lineRule="auto"/>
      <w:ind w:left="294" w:firstLine="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621E" w14:textId="77777777" w:rsidR="0061454E" w:rsidRDefault="00E61179">
    <w:pPr>
      <w:spacing w:after="0" w:line="259" w:lineRule="auto"/>
      <w:ind w:left="294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1B456224" wp14:editId="1B456225">
          <wp:simplePos x="0" y="0"/>
          <wp:positionH relativeFrom="page">
            <wp:posOffset>2967228</wp:posOffset>
          </wp:positionH>
          <wp:positionV relativeFrom="page">
            <wp:posOffset>422148</wp:posOffset>
          </wp:positionV>
          <wp:extent cx="1908048" cy="714756"/>
          <wp:effectExtent l="0" t="0" r="0" b="0"/>
          <wp:wrapSquare wrapText="bothSides"/>
          <wp:docPr id="6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8048" cy="7147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3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A6C6C"/>
    <w:multiLevelType w:val="hybridMultilevel"/>
    <w:tmpl w:val="511E6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C3C1B"/>
    <w:multiLevelType w:val="hybridMultilevel"/>
    <w:tmpl w:val="3A80A946"/>
    <w:lvl w:ilvl="0" w:tplc="1B60A072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C4037"/>
    <w:multiLevelType w:val="hybridMultilevel"/>
    <w:tmpl w:val="656A202A"/>
    <w:lvl w:ilvl="0" w:tplc="1B60A072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556B03"/>
    <w:multiLevelType w:val="hybridMultilevel"/>
    <w:tmpl w:val="822090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B2641"/>
    <w:multiLevelType w:val="hybridMultilevel"/>
    <w:tmpl w:val="81DC4F1A"/>
    <w:lvl w:ilvl="0" w:tplc="2D963200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38E11A">
      <w:start w:val="1"/>
      <w:numFmt w:val="bullet"/>
      <w:lvlText w:val="o"/>
      <w:lvlJc w:val="left"/>
      <w:pPr>
        <w:ind w:left="15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D0AA350">
      <w:start w:val="1"/>
      <w:numFmt w:val="bullet"/>
      <w:lvlText w:val="▪"/>
      <w:lvlJc w:val="left"/>
      <w:pPr>
        <w:ind w:left="22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7A40F36">
      <w:start w:val="1"/>
      <w:numFmt w:val="bullet"/>
      <w:lvlText w:val="•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6584ED2">
      <w:start w:val="1"/>
      <w:numFmt w:val="bullet"/>
      <w:lvlText w:val="o"/>
      <w:lvlJc w:val="left"/>
      <w:pPr>
        <w:ind w:left="36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B92B41C">
      <w:start w:val="1"/>
      <w:numFmt w:val="bullet"/>
      <w:lvlText w:val="▪"/>
      <w:lvlJc w:val="left"/>
      <w:pPr>
        <w:ind w:left="43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BF0E57C">
      <w:start w:val="1"/>
      <w:numFmt w:val="bullet"/>
      <w:lvlText w:val="•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438064E">
      <w:start w:val="1"/>
      <w:numFmt w:val="bullet"/>
      <w:lvlText w:val="o"/>
      <w:lvlJc w:val="left"/>
      <w:pPr>
        <w:ind w:left="58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1D44D04">
      <w:start w:val="1"/>
      <w:numFmt w:val="bullet"/>
      <w:lvlText w:val="▪"/>
      <w:lvlJc w:val="left"/>
      <w:pPr>
        <w:ind w:left="65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09D3A52"/>
    <w:multiLevelType w:val="hybridMultilevel"/>
    <w:tmpl w:val="457626CA"/>
    <w:lvl w:ilvl="0" w:tplc="77FC9A10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41EC5D0">
      <w:start w:val="1"/>
      <w:numFmt w:val="bullet"/>
      <w:lvlText w:val="o"/>
      <w:lvlJc w:val="left"/>
      <w:pPr>
        <w:ind w:left="15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B0C40C2">
      <w:start w:val="1"/>
      <w:numFmt w:val="bullet"/>
      <w:lvlText w:val="▪"/>
      <w:lvlJc w:val="left"/>
      <w:pPr>
        <w:ind w:left="22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D849E38">
      <w:start w:val="1"/>
      <w:numFmt w:val="bullet"/>
      <w:lvlText w:val="•"/>
      <w:lvlJc w:val="left"/>
      <w:pPr>
        <w:ind w:left="29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4061FE6">
      <w:start w:val="1"/>
      <w:numFmt w:val="bullet"/>
      <w:lvlText w:val="o"/>
      <w:lvlJc w:val="left"/>
      <w:pPr>
        <w:ind w:left="36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A7AD9FA">
      <w:start w:val="1"/>
      <w:numFmt w:val="bullet"/>
      <w:lvlText w:val="▪"/>
      <w:lvlJc w:val="left"/>
      <w:pPr>
        <w:ind w:left="43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A5A886A">
      <w:start w:val="1"/>
      <w:numFmt w:val="bullet"/>
      <w:lvlText w:val="•"/>
      <w:lvlJc w:val="left"/>
      <w:pPr>
        <w:ind w:left="51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5527D86">
      <w:start w:val="1"/>
      <w:numFmt w:val="bullet"/>
      <w:lvlText w:val="o"/>
      <w:lvlJc w:val="left"/>
      <w:pPr>
        <w:ind w:left="58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6D04F8E">
      <w:start w:val="1"/>
      <w:numFmt w:val="bullet"/>
      <w:lvlText w:val="▪"/>
      <w:lvlJc w:val="left"/>
      <w:pPr>
        <w:ind w:left="65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3F3633"/>
    <w:multiLevelType w:val="hybridMultilevel"/>
    <w:tmpl w:val="10BEA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C061A"/>
    <w:multiLevelType w:val="hybridMultilevel"/>
    <w:tmpl w:val="8408B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E3176"/>
    <w:multiLevelType w:val="hybridMultilevel"/>
    <w:tmpl w:val="5B8E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FC5944"/>
    <w:multiLevelType w:val="multilevel"/>
    <w:tmpl w:val="C128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842D56"/>
    <w:multiLevelType w:val="hybridMultilevel"/>
    <w:tmpl w:val="CD1C5746"/>
    <w:lvl w:ilvl="0" w:tplc="65CCAC4A">
      <w:start w:val="1"/>
      <w:numFmt w:val="decimal"/>
      <w:lvlText w:val="%1."/>
      <w:lvlJc w:val="left"/>
      <w:pPr>
        <w:ind w:left="339"/>
      </w:pPr>
      <w:rPr>
        <w:rFonts w:ascii="Verdana" w:hAnsi="Verdana" w:cs="Arial" w:hint="default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9687CE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816B01E">
      <w:start w:val="1"/>
      <w:numFmt w:val="bullet"/>
      <w:lvlText w:val="▪"/>
      <w:lvlJc w:val="left"/>
      <w:pPr>
        <w:ind w:left="15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828E74">
      <w:start w:val="1"/>
      <w:numFmt w:val="bullet"/>
      <w:lvlText w:val="•"/>
      <w:lvlJc w:val="left"/>
      <w:pPr>
        <w:ind w:left="22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7AEACA">
      <w:start w:val="1"/>
      <w:numFmt w:val="bullet"/>
      <w:lvlText w:val="o"/>
      <w:lvlJc w:val="left"/>
      <w:pPr>
        <w:ind w:left="29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7E413D6">
      <w:start w:val="1"/>
      <w:numFmt w:val="bullet"/>
      <w:lvlText w:val="▪"/>
      <w:lvlJc w:val="left"/>
      <w:pPr>
        <w:ind w:left="36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121738">
      <w:start w:val="1"/>
      <w:numFmt w:val="bullet"/>
      <w:lvlText w:val="•"/>
      <w:lvlJc w:val="left"/>
      <w:pPr>
        <w:ind w:left="43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90A6446">
      <w:start w:val="1"/>
      <w:numFmt w:val="bullet"/>
      <w:lvlText w:val="o"/>
      <w:lvlJc w:val="left"/>
      <w:pPr>
        <w:ind w:left="51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9AA9444">
      <w:start w:val="1"/>
      <w:numFmt w:val="bullet"/>
      <w:lvlText w:val="▪"/>
      <w:lvlJc w:val="left"/>
      <w:pPr>
        <w:ind w:left="58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6BE08E4"/>
    <w:multiLevelType w:val="hybridMultilevel"/>
    <w:tmpl w:val="A25AF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8B638F"/>
    <w:multiLevelType w:val="hybridMultilevel"/>
    <w:tmpl w:val="7F2AF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DA0923"/>
    <w:multiLevelType w:val="hybridMultilevel"/>
    <w:tmpl w:val="6F44F4E6"/>
    <w:lvl w:ilvl="0" w:tplc="1B60A072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37E0448">
      <w:start w:val="1"/>
      <w:numFmt w:val="bullet"/>
      <w:lvlText w:val="o"/>
      <w:lvlJc w:val="left"/>
      <w:pPr>
        <w:ind w:left="15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68C4432">
      <w:start w:val="1"/>
      <w:numFmt w:val="bullet"/>
      <w:lvlText w:val="▪"/>
      <w:lvlJc w:val="left"/>
      <w:pPr>
        <w:ind w:left="22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DDC9250">
      <w:start w:val="1"/>
      <w:numFmt w:val="bullet"/>
      <w:lvlText w:val="•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BAE668A">
      <w:start w:val="1"/>
      <w:numFmt w:val="bullet"/>
      <w:lvlText w:val="o"/>
      <w:lvlJc w:val="left"/>
      <w:pPr>
        <w:ind w:left="36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CAE91AC">
      <w:start w:val="1"/>
      <w:numFmt w:val="bullet"/>
      <w:lvlText w:val="▪"/>
      <w:lvlJc w:val="left"/>
      <w:pPr>
        <w:ind w:left="43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78A81B6">
      <w:start w:val="1"/>
      <w:numFmt w:val="bullet"/>
      <w:lvlText w:val="•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5CCF604">
      <w:start w:val="1"/>
      <w:numFmt w:val="bullet"/>
      <w:lvlText w:val="o"/>
      <w:lvlJc w:val="left"/>
      <w:pPr>
        <w:ind w:left="58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06E42A8">
      <w:start w:val="1"/>
      <w:numFmt w:val="bullet"/>
      <w:lvlText w:val="▪"/>
      <w:lvlJc w:val="left"/>
      <w:pPr>
        <w:ind w:left="65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7AC0513"/>
    <w:multiLevelType w:val="hybridMultilevel"/>
    <w:tmpl w:val="8F622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396401"/>
    <w:multiLevelType w:val="hybridMultilevel"/>
    <w:tmpl w:val="8AE4E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C2595"/>
    <w:multiLevelType w:val="hybridMultilevel"/>
    <w:tmpl w:val="E7CC00F4"/>
    <w:lvl w:ilvl="0" w:tplc="1B60A072">
      <w:start w:val="1"/>
      <w:numFmt w:val="bullet"/>
      <w:lvlText w:val="•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BE74C7"/>
    <w:multiLevelType w:val="hybridMultilevel"/>
    <w:tmpl w:val="73087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509450">
    <w:abstractNumId w:val="13"/>
  </w:num>
  <w:num w:numId="2" w16cid:durableId="511452109">
    <w:abstractNumId w:val="10"/>
  </w:num>
  <w:num w:numId="3" w16cid:durableId="1529292890">
    <w:abstractNumId w:val="5"/>
  </w:num>
  <w:num w:numId="4" w16cid:durableId="191958847">
    <w:abstractNumId w:val="4"/>
  </w:num>
  <w:num w:numId="5" w16cid:durableId="933056217">
    <w:abstractNumId w:val="3"/>
  </w:num>
  <w:num w:numId="6" w16cid:durableId="1408186280">
    <w:abstractNumId w:val="14"/>
  </w:num>
  <w:num w:numId="7" w16cid:durableId="22827638">
    <w:abstractNumId w:val="12"/>
  </w:num>
  <w:num w:numId="8" w16cid:durableId="648289577">
    <w:abstractNumId w:val="15"/>
  </w:num>
  <w:num w:numId="9" w16cid:durableId="148443679">
    <w:abstractNumId w:val="2"/>
  </w:num>
  <w:num w:numId="10" w16cid:durableId="2134208176">
    <w:abstractNumId w:val="16"/>
  </w:num>
  <w:num w:numId="11" w16cid:durableId="1924878195">
    <w:abstractNumId w:val="1"/>
  </w:num>
  <w:num w:numId="12" w16cid:durableId="1800218066">
    <w:abstractNumId w:val="8"/>
  </w:num>
  <w:num w:numId="13" w16cid:durableId="1966809141">
    <w:abstractNumId w:val="11"/>
  </w:num>
  <w:num w:numId="14" w16cid:durableId="1070349121">
    <w:abstractNumId w:val="9"/>
  </w:num>
  <w:num w:numId="15" w16cid:durableId="168371116">
    <w:abstractNumId w:val="6"/>
  </w:num>
  <w:num w:numId="16" w16cid:durableId="997153872">
    <w:abstractNumId w:val="0"/>
  </w:num>
  <w:num w:numId="17" w16cid:durableId="916674388">
    <w:abstractNumId w:val="17"/>
  </w:num>
  <w:num w:numId="18" w16cid:durableId="6567667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54E"/>
    <w:rsid w:val="00006643"/>
    <w:rsid w:val="000158CC"/>
    <w:rsid w:val="00026009"/>
    <w:rsid w:val="000514CB"/>
    <w:rsid w:val="00081884"/>
    <w:rsid w:val="00091C2A"/>
    <w:rsid w:val="000A20ED"/>
    <w:rsid w:val="0010516B"/>
    <w:rsid w:val="00105578"/>
    <w:rsid w:val="0014370D"/>
    <w:rsid w:val="00161A42"/>
    <w:rsid w:val="001A3F48"/>
    <w:rsid w:val="001F3495"/>
    <w:rsid w:val="00282D61"/>
    <w:rsid w:val="0028413F"/>
    <w:rsid w:val="002C73C8"/>
    <w:rsid w:val="003A4977"/>
    <w:rsid w:val="003F365C"/>
    <w:rsid w:val="00495ABC"/>
    <w:rsid w:val="005762B4"/>
    <w:rsid w:val="0058744A"/>
    <w:rsid w:val="005976E4"/>
    <w:rsid w:val="005C2B67"/>
    <w:rsid w:val="005D1CDB"/>
    <w:rsid w:val="005F576E"/>
    <w:rsid w:val="0061454E"/>
    <w:rsid w:val="0068153A"/>
    <w:rsid w:val="006854A0"/>
    <w:rsid w:val="006A4344"/>
    <w:rsid w:val="006E5CA2"/>
    <w:rsid w:val="00710485"/>
    <w:rsid w:val="007741BE"/>
    <w:rsid w:val="00791E74"/>
    <w:rsid w:val="007934E7"/>
    <w:rsid w:val="007C456D"/>
    <w:rsid w:val="007D35C9"/>
    <w:rsid w:val="007E0AA1"/>
    <w:rsid w:val="00817E30"/>
    <w:rsid w:val="00877511"/>
    <w:rsid w:val="008A0A38"/>
    <w:rsid w:val="008A76E1"/>
    <w:rsid w:val="0093616E"/>
    <w:rsid w:val="00944F8D"/>
    <w:rsid w:val="0095021D"/>
    <w:rsid w:val="009621F6"/>
    <w:rsid w:val="009B3B87"/>
    <w:rsid w:val="009D45EF"/>
    <w:rsid w:val="00A03EAA"/>
    <w:rsid w:val="00A11369"/>
    <w:rsid w:val="00A33D89"/>
    <w:rsid w:val="00A641DC"/>
    <w:rsid w:val="00AC2691"/>
    <w:rsid w:val="00AD54D8"/>
    <w:rsid w:val="00AE01AA"/>
    <w:rsid w:val="00B13820"/>
    <w:rsid w:val="00B252E7"/>
    <w:rsid w:val="00B95D59"/>
    <w:rsid w:val="00BE7039"/>
    <w:rsid w:val="00C32566"/>
    <w:rsid w:val="00C53665"/>
    <w:rsid w:val="00C75A63"/>
    <w:rsid w:val="00C82B9E"/>
    <w:rsid w:val="00C91C7C"/>
    <w:rsid w:val="00CE21A4"/>
    <w:rsid w:val="00D045AE"/>
    <w:rsid w:val="00D06EF4"/>
    <w:rsid w:val="00D127A9"/>
    <w:rsid w:val="00D4324A"/>
    <w:rsid w:val="00D9474B"/>
    <w:rsid w:val="00DB3366"/>
    <w:rsid w:val="00DE1737"/>
    <w:rsid w:val="00E240D5"/>
    <w:rsid w:val="00E3637B"/>
    <w:rsid w:val="00E61179"/>
    <w:rsid w:val="00E653D9"/>
    <w:rsid w:val="00E65E9C"/>
    <w:rsid w:val="00E9103D"/>
    <w:rsid w:val="00F156C3"/>
    <w:rsid w:val="00F1764C"/>
    <w:rsid w:val="00F266C4"/>
    <w:rsid w:val="00F27A4C"/>
    <w:rsid w:val="00F7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45614B"/>
  <w15:docId w15:val="{DD000ABB-709D-40AD-989B-2F51B0B00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hanging="10"/>
    </w:pPr>
    <w:rPr>
      <w:rFonts w:ascii="Arial" w:eastAsia="Arial" w:hAnsi="Arial" w:cs="Arial"/>
      <w:color w:val="000000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369"/>
    <w:pPr>
      <w:keepNext/>
      <w:framePr w:hSpace="180" w:wrap="around" w:vAnchor="page" w:hAnchor="margin" w:xAlign="center" w:y="3266"/>
      <w:spacing w:after="0" w:line="259" w:lineRule="auto"/>
      <w:ind w:left="0" w:firstLine="0"/>
      <w:suppressOverlap/>
      <w:outlineLvl w:val="0"/>
    </w:pPr>
    <w:rPr>
      <w:rFonts w:ascii="Verdana" w:hAnsi="Verdana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4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5AE"/>
    <w:rPr>
      <w:rFonts w:ascii="Tahoma" w:eastAsia="Arial" w:hAnsi="Tahoma" w:cs="Tahoma"/>
      <w:color w:val="000000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D04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5AE"/>
    <w:rPr>
      <w:rFonts w:ascii="Arial" w:eastAsia="Arial" w:hAnsi="Arial" w:cs="Arial"/>
      <w:color w:val="000000"/>
      <w:sz w:val="21"/>
    </w:rPr>
  </w:style>
  <w:style w:type="paragraph" w:styleId="ListParagraph">
    <w:name w:val="List Paragraph"/>
    <w:basedOn w:val="Normal"/>
    <w:uiPriority w:val="34"/>
    <w:qFormat/>
    <w:rsid w:val="003F365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710485"/>
    <w:pPr>
      <w:spacing w:after="0" w:line="240" w:lineRule="auto"/>
      <w:ind w:left="0" w:right="55" w:firstLine="0"/>
      <w:jc w:val="both"/>
    </w:pPr>
    <w:rPr>
      <w:rFonts w:ascii="Verdana" w:hAnsi="Verdan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710485"/>
    <w:rPr>
      <w:rFonts w:ascii="Verdana" w:eastAsia="Arial" w:hAnsi="Verdana" w:cs="Arial"/>
      <w:color w:val="00000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11369"/>
    <w:rPr>
      <w:rFonts w:ascii="Verdana" w:eastAsia="Arial" w:hAnsi="Verdana" w:cs="Arial"/>
      <w:b/>
      <w:bCs/>
      <w:color w:val="000000"/>
      <w:sz w:val="18"/>
      <w:szCs w:val="18"/>
    </w:rPr>
  </w:style>
  <w:style w:type="paragraph" w:customStyle="1" w:styleId="Default">
    <w:name w:val="Default"/>
    <w:rsid w:val="0068153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A20ED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="Times New Roman"/>
      <w:color w:val="auto"/>
      <w:sz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A20ED"/>
    <w:rPr>
      <w:rFonts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9413.70D28520" TargetMode="External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596d66-630b-4bd6-9358-64f1c4567d91">
      <Terms xmlns="http://schemas.microsoft.com/office/infopath/2007/PartnerControls"/>
    </lcf76f155ced4ddcb4097134ff3c332f>
    <TaxCatchAll xmlns="3ceb1541-4e94-4863-ac01-a7b25222cee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5D46B7AEF1F4FBCBF8886682CB73B" ma:contentTypeVersion="17" ma:contentTypeDescription="Create a new document." ma:contentTypeScope="" ma:versionID="3b59680d20e487543e4a7347862b7e90">
  <xsd:schema xmlns:xsd="http://www.w3.org/2001/XMLSchema" xmlns:xs="http://www.w3.org/2001/XMLSchema" xmlns:p="http://schemas.microsoft.com/office/2006/metadata/properties" xmlns:ns2="fa596d66-630b-4bd6-9358-64f1c4567d91" xmlns:ns3="3ceb1541-4e94-4863-ac01-a7b25222cee0" targetNamespace="http://schemas.microsoft.com/office/2006/metadata/properties" ma:root="true" ma:fieldsID="9858bf113828c711caa1cc1f6ec48113" ns2:_="" ns3:_="">
    <xsd:import namespace="fa596d66-630b-4bd6-9358-64f1c4567d91"/>
    <xsd:import namespace="3ceb1541-4e94-4863-ac01-a7b25222c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596d66-630b-4bd6-9358-64f1c4567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d4f3908-fcb5-423c-aedc-a76696f98d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b1541-4e94-4863-ac01-a7b25222c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dbfd2fb-068b-4256-95ac-abff32f886c6}" ma:internalName="TaxCatchAll" ma:showField="CatchAllData" ma:web="3ceb1541-4e94-4863-ac01-a7b25222c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A3E053-D151-4407-9271-332A38441BE7}">
  <ds:schemaRefs>
    <ds:schemaRef ds:uri="http://schemas.microsoft.com/office/2006/metadata/properties"/>
    <ds:schemaRef ds:uri="http://schemas.microsoft.com/office/infopath/2007/PartnerControls"/>
    <ds:schemaRef ds:uri="fa596d66-630b-4bd6-9358-64f1c4567d91"/>
    <ds:schemaRef ds:uri="3ceb1541-4e94-4863-ac01-a7b25222cee0"/>
  </ds:schemaRefs>
</ds:datastoreItem>
</file>

<file path=customXml/itemProps2.xml><?xml version="1.0" encoding="utf-8"?>
<ds:datastoreItem xmlns:ds="http://schemas.openxmlformats.org/officeDocument/2006/customXml" ds:itemID="{6A73B7A2-18C7-458C-9C6E-0F6A1D5A97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AEC24-A2BF-44F4-A5E0-7030370761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596d66-630b-4bd6-9358-64f1c4567d91"/>
    <ds:schemaRef ds:uri="3ceb1541-4e94-4863-ac01-a7b25222c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Family Care Associates Ltd.</Company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Hiley</dc:creator>
  <cp:lastModifiedBy>Mel  Maunder</cp:lastModifiedBy>
  <cp:revision>4</cp:revision>
  <cp:lastPrinted>2017-05-08T11:06:00Z</cp:lastPrinted>
  <dcterms:created xsi:type="dcterms:W3CDTF">2026-06-01T12:47:00Z</dcterms:created>
  <dcterms:modified xsi:type="dcterms:W3CDTF">2026-06-01T12:48:00Z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0x010100B525D46B7AEF1F4FBCBF8886682CB73B</vt:lpwstr>
  </property>
  <property fmtid="{D5CDD505-2E9C-101B-9397-08002B2CF9AE}" pid="3" name="Order">
    <vt:r8>14629600</vt:r8>
  </property>
  <property fmtid="{D5CDD505-2E9C-101B-9397-08002B2CF9AE}" pid="4" name="MediaServiceImageTags">
    <vt:lpwstr/>
  </property>
</Properties>
</file>